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C4" w:rsidRDefault="00A44FC4" w:rsidP="00A44FC4">
      <w:pPr>
        <w:spacing w:after="0" w:line="360" w:lineRule="auto"/>
        <w:rPr>
          <w:rFonts w:ascii="Arial" w:eastAsia="Calibri" w:hAnsi="Arial" w:cs="Arial"/>
          <w:b/>
          <w:sz w:val="24"/>
          <w:szCs w:val="24"/>
        </w:rPr>
      </w:pPr>
      <w:bookmarkStart w:id="0" w:name="_GoBack"/>
      <w:bookmarkEnd w:id="0"/>
    </w:p>
    <w:p w:rsidR="00421B4D" w:rsidRPr="00045897" w:rsidRDefault="00421B4D" w:rsidP="00421B4D">
      <w:pPr>
        <w:spacing w:after="0" w:line="360" w:lineRule="auto"/>
        <w:jc w:val="center"/>
        <w:rPr>
          <w:rFonts w:ascii="Arial" w:eastAsia="Calibri" w:hAnsi="Arial" w:cs="Arial"/>
          <w:b/>
          <w:sz w:val="24"/>
          <w:szCs w:val="24"/>
        </w:rPr>
      </w:pPr>
      <w:r w:rsidRPr="00045897">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9E3080E" wp14:editId="45B8EFA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408D1" w:rsidRPr="00050AE7" w:rsidRDefault="006408D1" w:rsidP="00421B4D">
                            <w:pPr>
                              <w:jc w:val="right"/>
                              <w:rPr>
                                <w:rFonts w:ascii="Arial" w:hAnsi="Arial" w:cs="Arial"/>
                                <w:b/>
                              </w:rPr>
                            </w:pPr>
                            <w:r w:rsidRPr="00050AE7">
                              <w:rPr>
                                <w:rFonts w:ascii="Arial" w:hAnsi="Arial" w:cs="Arial"/>
                                <w:b/>
                              </w:rP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3080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408D1" w:rsidRPr="00050AE7" w:rsidRDefault="006408D1" w:rsidP="00421B4D">
                      <w:pPr>
                        <w:jc w:val="right"/>
                        <w:rPr>
                          <w:rFonts w:ascii="Arial" w:hAnsi="Arial" w:cs="Arial"/>
                          <w:b/>
                        </w:rPr>
                      </w:pPr>
                      <w:r w:rsidRPr="00050AE7">
                        <w:rPr>
                          <w:rFonts w:ascii="Arial" w:hAnsi="Arial" w:cs="Arial"/>
                          <w:b/>
                        </w:rPr>
                        <w:t xml:space="preserve">NOT REPORTABLE </w:t>
                      </w:r>
                    </w:p>
                  </w:txbxContent>
                </v:textbox>
              </v:shape>
            </w:pict>
          </mc:Fallback>
        </mc:AlternateContent>
      </w:r>
      <w:r w:rsidRPr="00045897">
        <w:rPr>
          <w:rFonts w:ascii="Arial" w:eastAsia="Calibri" w:hAnsi="Arial" w:cs="Arial"/>
          <w:b/>
          <w:sz w:val="24"/>
          <w:szCs w:val="24"/>
        </w:rPr>
        <w:t>REPUBLIC OF NAMIBIA</w:t>
      </w:r>
    </w:p>
    <w:p w:rsidR="00421B4D" w:rsidRPr="00045897" w:rsidRDefault="00421B4D" w:rsidP="00421B4D">
      <w:pPr>
        <w:spacing w:after="0" w:line="360" w:lineRule="auto"/>
        <w:jc w:val="center"/>
        <w:rPr>
          <w:rFonts w:ascii="Calibri" w:eastAsia="Calibri" w:hAnsi="Calibri" w:cs="Times New Roman"/>
          <w:b/>
          <w:sz w:val="32"/>
          <w:szCs w:val="32"/>
        </w:rPr>
      </w:pPr>
      <w:r w:rsidRPr="00045897">
        <w:rPr>
          <w:rFonts w:ascii="Calibri" w:eastAsia="Calibri" w:hAnsi="Calibri" w:cs="Times New Roman"/>
          <w:b/>
          <w:noProof/>
          <w:sz w:val="32"/>
          <w:szCs w:val="32"/>
        </w:rPr>
        <w:drawing>
          <wp:inline distT="0" distB="0" distL="0" distR="0" wp14:anchorId="62CFC3F2" wp14:editId="579CFDAB">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421B4D" w:rsidRPr="00045897" w:rsidRDefault="00421B4D" w:rsidP="00421B4D">
      <w:pPr>
        <w:spacing w:after="0" w:line="360" w:lineRule="auto"/>
        <w:jc w:val="center"/>
        <w:rPr>
          <w:rFonts w:ascii="Arial" w:eastAsia="Calibri" w:hAnsi="Arial" w:cs="Arial"/>
          <w:bCs/>
          <w:sz w:val="24"/>
          <w:szCs w:val="24"/>
        </w:rPr>
      </w:pPr>
      <w:r w:rsidRPr="00045897">
        <w:rPr>
          <w:rFonts w:ascii="Arial" w:eastAsia="Calibri" w:hAnsi="Arial" w:cs="Arial"/>
          <w:b/>
          <w:sz w:val="24"/>
          <w:szCs w:val="24"/>
        </w:rPr>
        <w:t>HIGH COURT OF NAMIBIA MAIN DIVISION, WINDHOEK</w:t>
      </w:r>
    </w:p>
    <w:p w:rsidR="00421B4D" w:rsidRPr="00045897" w:rsidRDefault="00421B4D" w:rsidP="00421B4D">
      <w:pPr>
        <w:spacing w:after="0" w:line="360" w:lineRule="auto"/>
        <w:jc w:val="center"/>
        <w:rPr>
          <w:rFonts w:ascii="Arial" w:eastAsia="Calibri" w:hAnsi="Arial" w:cs="Arial"/>
          <w:b/>
          <w:bCs/>
          <w:sz w:val="24"/>
          <w:szCs w:val="24"/>
        </w:rPr>
      </w:pPr>
      <w:r w:rsidRPr="00045897">
        <w:rPr>
          <w:rFonts w:ascii="Arial" w:eastAsia="Calibri" w:hAnsi="Arial" w:cs="Arial"/>
          <w:b/>
          <w:bCs/>
          <w:sz w:val="24"/>
          <w:szCs w:val="24"/>
        </w:rPr>
        <w:t>JUDGMENT</w:t>
      </w:r>
    </w:p>
    <w:p w:rsidR="00421B4D" w:rsidRPr="00045897" w:rsidRDefault="00421B4D" w:rsidP="00421B4D">
      <w:pPr>
        <w:tabs>
          <w:tab w:val="right" w:pos="9000"/>
        </w:tabs>
        <w:spacing w:after="0" w:line="360" w:lineRule="auto"/>
        <w:jc w:val="center"/>
        <w:rPr>
          <w:rFonts w:ascii="Arial" w:eastAsia="Calibri" w:hAnsi="Arial" w:cs="Arial"/>
          <w:b/>
          <w:sz w:val="24"/>
          <w:szCs w:val="24"/>
        </w:rPr>
      </w:pPr>
      <w:r w:rsidRPr="00045897">
        <w:rPr>
          <w:rFonts w:ascii="Arial" w:eastAsia="Calibri" w:hAnsi="Arial" w:cs="Arial"/>
          <w:b/>
          <w:sz w:val="24"/>
          <w:szCs w:val="24"/>
        </w:rPr>
        <w:tab/>
      </w:r>
    </w:p>
    <w:p w:rsidR="00421B4D" w:rsidRPr="00045897" w:rsidRDefault="00421B4D" w:rsidP="00421B4D">
      <w:pPr>
        <w:tabs>
          <w:tab w:val="right" w:pos="9000"/>
        </w:tabs>
        <w:spacing w:after="0" w:line="360" w:lineRule="auto"/>
        <w:jc w:val="right"/>
        <w:rPr>
          <w:rFonts w:ascii="Arial" w:eastAsia="Calibri" w:hAnsi="Arial" w:cs="Arial"/>
          <w:b/>
          <w:sz w:val="24"/>
          <w:szCs w:val="24"/>
        </w:rPr>
      </w:pPr>
      <w:r w:rsidRPr="00045897">
        <w:rPr>
          <w:rFonts w:ascii="Arial" w:eastAsia="Calibri" w:hAnsi="Arial" w:cs="Arial"/>
          <w:sz w:val="24"/>
          <w:szCs w:val="24"/>
        </w:rPr>
        <w:t>Case no: I 2444/2015</w:t>
      </w:r>
    </w:p>
    <w:p w:rsidR="00421B4D" w:rsidRPr="00045897" w:rsidRDefault="00421B4D" w:rsidP="00421B4D">
      <w:pPr>
        <w:spacing w:after="0" w:line="360" w:lineRule="auto"/>
        <w:rPr>
          <w:rFonts w:ascii="Arial" w:eastAsia="Calibri" w:hAnsi="Arial" w:cs="Arial"/>
          <w:sz w:val="24"/>
          <w:szCs w:val="24"/>
        </w:rPr>
      </w:pPr>
    </w:p>
    <w:p w:rsidR="00421B4D" w:rsidRPr="00045897" w:rsidRDefault="00421B4D" w:rsidP="00421B4D">
      <w:pPr>
        <w:spacing w:after="0" w:line="360" w:lineRule="auto"/>
        <w:rPr>
          <w:rFonts w:ascii="Arial" w:eastAsia="Calibri" w:hAnsi="Arial" w:cs="Arial"/>
          <w:sz w:val="24"/>
          <w:szCs w:val="24"/>
        </w:rPr>
      </w:pPr>
      <w:r w:rsidRPr="00045897">
        <w:rPr>
          <w:rFonts w:ascii="Arial" w:eastAsia="Calibri" w:hAnsi="Arial" w:cs="Arial"/>
          <w:sz w:val="24"/>
          <w:szCs w:val="24"/>
        </w:rPr>
        <w:t>In the matter between:</w:t>
      </w:r>
    </w:p>
    <w:p w:rsidR="00421B4D" w:rsidRPr="00045897" w:rsidRDefault="00421B4D" w:rsidP="00421B4D">
      <w:pPr>
        <w:keepNext/>
        <w:tabs>
          <w:tab w:val="right" w:pos="9000"/>
        </w:tabs>
        <w:spacing w:after="0" w:line="360" w:lineRule="auto"/>
        <w:outlineLvl w:val="3"/>
        <w:rPr>
          <w:rFonts w:ascii="Arial" w:eastAsia="Times New Roman" w:hAnsi="Arial" w:cs="Arial"/>
          <w:b/>
          <w:sz w:val="24"/>
          <w:szCs w:val="24"/>
          <w:lang w:val="en-GB"/>
        </w:rPr>
      </w:pPr>
    </w:p>
    <w:p w:rsidR="00421B4D" w:rsidRPr="00045897" w:rsidRDefault="00421B4D" w:rsidP="00421B4D">
      <w:pPr>
        <w:keepNext/>
        <w:tabs>
          <w:tab w:val="right" w:pos="9000"/>
        </w:tabs>
        <w:spacing w:after="0" w:line="360" w:lineRule="auto"/>
        <w:outlineLvl w:val="3"/>
        <w:rPr>
          <w:rFonts w:ascii="Arial" w:eastAsia="Times New Roman" w:hAnsi="Arial" w:cs="Arial"/>
          <w:b/>
          <w:sz w:val="28"/>
          <w:szCs w:val="24"/>
          <w:lang w:val="en-GB"/>
        </w:rPr>
      </w:pPr>
      <w:r w:rsidRPr="00045897">
        <w:rPr>
          <w:rFonts w:ascii="Arial" w:eastAsia="Times New Roman" w:hAnsi="Arial" w:cs="Arial"/>
          <w:b/>
          <w:sz w:val="24"/>
          <w:szCs w:val="24"/>
          <w:lang w:val="en-GB"/>
        </w:rPr>
        <w:t>SUSARA HELENA WENTZEL</w:t>
      </w:r>
      <w:r w:rsidRPr="00045897">
        <w:rPr>
          <w:rFonts w:ascii="Arial" w:eastAsia="Calibri" w:hAnsi="Arial" w:cs="Arial"/>
          <w:b/>
          <w:sz w:val="24"/>
          <w:szCs w:val="24"/>
        </w:rPr>
        <w:tab/>
        <w:t>PLAINTIFF</w:t>
      </w:r>
    </w:p>
    <w:p w:rsidR="00421B4D" w:rsidRPr="00045897" w:rsidRDefault="00421B4D" w:rsidP="00421B4D">
      <w:pPr>
        <w:tabs>
          <w:tab w:val="right" w:pos="9000"/>
        </w:tabs>
        <w:spacing w:after="0" w:line="360" w:lineRule="auto"/>
        <w:jc w:val="both"/>
        <w:rPr>
          <w:rFonts w:ascii="Arial" w:eastAsia="Calibri" w:hAnsi="Arial" w:cs="Arial"/>
          <w:b/>
          <w:sz w:val="24"/>
          <w:szCs w:val="24"/>
        </w:rPr>
      </w:pPr>
    </w:p>
    <w:p w:rsidR="00421B4D" w:rsidRPr="00045897" w:rsidRDefault="00421B4D" w:rsidP="00421B4D">
      <w:pPr>
        <w:tabs>
          <w:tab w:val="right" w:pos="9000"/>
        </w:tabs>
        <w:spacing w:after="0" w:line="360" w:lineRule="auto"/>
        <w:jc w:val="both"/>
        <w:rPr>
          <w:rFonts w:ascii="Arial" w:eastAsia="Calibri" w:hAnsi="Arial" w:cs="Arial"/>
          <w:b/>
          <w:sz w:val="24"/>
          <w:szCs w:val="24"/>
        </w:rPr>
      </w:pPr>
    </w:p>
    <w:p w:rsidR="00421B4D" w:rsidRPr="00045897" w:rsidRDefault="00421B4D" w:rsidP="00421B4D">
      <w:pPr>
        <w:tabs>
          <w:tab w:val="right" w:pos="9000"/>
        </w:tabs>
        <w:spacing w:after="0" w:line="360" w:lineRule="auto"/>
        <w:jc w:val="both"/>
        <w:rPr>
          <w:rFonts w:ascii="Arial" w:eastAsia="Calibri" w:hAnsi="Arial" w:cs="Arial"/>
          <w:sz w:val="24"/>
          <w:szCs w:val="24"/>
        </w:rPr>
      </w:pPr>
      <w:r w:rsidRPr="00045897">
        <w:rPr>
          <w:rFonts w:ascii="Arial" w:eastAsia="Calibri" w:hAnsi="Arial" w:cs="Arial"/>
          <w:sz w:val="24"/>
          <w:szCs w:val="24"/>
        </w:rPr>
        <w:t xml:space="preserve">and </w:t>
      </w:r>
    </w:p>
    <w:p w:rsidR="00421B4D" w:rsidRPr="00045897" w:rsidRDefault="00421B4D" w:rsidP="00421B4D">
      <w:pPr>
        <w:tabs>
          <w:tab w:val="right" w:pos="9000"/>
        </w:tabs>
        <w:spacing w:after="0" w:line="360" w:lineRule="auto"/>
        <w:jc w:val="both"/>
        <w:rPr>
          <w:rFonts w:ascii="Arial" w:eastAsia="Calibri" w:hAnsi="Arial" w:cs="Arial"/>
          <w:sz w:val="24"/>
          <w:szCs w:val="24"/>
        </w:rPr>
      </w:pPr>
    </w:p>
    <w:p w:rsidR="00421B4D" w:rsidRPr="00045897" w:rsidRDefault="00421B4D" w:rsidP="00421B4D">
      <w:pPr>
        <w:tabs>
          <w:tab w:val="right" w:pos="9000"/>
        </w:tabs>
        <w:spacing w:after="0" w:line="360" w:lineRule="auto"/>
        <w:jc w:val="both"/>
        <w:rPr>
          <w:rFonts w:ascii="Arial" w:eastAsia="Calibri" w:hAnsi="Arial" w:cs="Arial"/>
          <w:b/>
          <w:sz w:val="24"/>
          <w:szCs w:val="24"/>
        </w:rPr>
      </w:pPr>
    </w:p>
    <w:p w:rsidR="00421B4D" w:rsidRPr="00045897" w:rsidRDefault="00C06177" w:rsidP="00421B4D">
      <w:pPr>
        <w:tabs>
          <w:tab w:val="right" w:pos="9000"/>
        </w:tabs>
        <w:spacing w:after="0" w:line="360" w:lineRule="auto"/>
        <w:jc w:val="both"/>
        <w:rPr>
          <w:rFonts w:ascii="Arial" w:eastAsia="Calibri" w:hAnsi="Arial" w:cs="Arial"/>
          <w:b/>
          <w:sz w:val="24"/>
          <w:szCs w:val="24"/>
        </w:rPr>
      </w:pPr>
      <w:r w:rsidRPr="00045897">
        <w:rPr>
          <w:rFonts w:ascii="Arial" w:eastAsia="Calibri" w:hAnsi="Arial" w:cs="Arial"/>
          <w:b/>
          <w:sz w:val="24"/>
          <w:szCs w:val="24"/>
        </w:rPr>
        <w:t>JOHN RUTABANZIB</w:t>
      </w:r>
      <w:r w:rsidR="00421B4D" w:rsidRPr="00045897">
        <w:rPr>
          <w:rFonts w:ascii="Arial" w:eastAsia="Calibri" w:hAnsi="Arial" w:cs="Arial"/>
          <w:b/>
          <w:sz w:val="24"/>
          <w:szCs w:val="24"/>
        </w:rPr>
        <w:t>WA</w:t>
      </w:r>
      <w:r w:rsidR="00421B4D" w:rsidRPr="00045897">
        <w:rPr>
          <w:rFonts w:ascii="Arial" w:eastAsia="Calibri" w:hAnsi="Arial" w:cs="Arial"/>
          <w:b/>
          <w:sz w:val="24"/>
          <w:szCs w:val="24"/>
        </w:rPr>
        <w:tab/>
        <w:t>DEFENDANT</w:t>
      </w:r>
    </w:p>
    <w:p w:rsidR="00421B4D" w:rsidRPr="00045897" w:rsidRDefault="00421B4D" w:rsidP="00421B4D">
      <w:pPr>
        <w:spacing w:after="0" w:line="360" w:lineRule="auto"/>
        <w:ind w:left="2160" w:hanging="2160"/>
        <w:jc w:val="both"/>
        <w:rPr>
          <w:rFonts w:ascii="Arial" w:eastAsia="Calibri" w:hAnsi="Arial" w:cs="Arial"/>
          <w:sz w:val="24"/>
          <w:szCs w:val="24"/>
        </w:rPr>
      </w:pPr>
    </w:p>
    <w:p w:rsidR="00421B4D" w:rsidRPr="00045897" w:rsidRDefault="00421B4D" w:rsidP="00421B4D">
      <w:pPr>
        <w:spacing w:after="0" w:line="360" w:lineRule="auto"/>
        <w:ind w:left="2160" w:hanging="2160"/>
        <w:jc w:val="both"/>
        <w:rPr>
          <w:rFonts w:ascii="Arial" w:eastAsia="Calibri" w:hAnsi="Arial" w:cs="Arial"/>
          <w:sz w:val="24"/>
          <w:szCs w:val="24"/>
        </w:rPr>
      </w:pPr>
    </w:p>
    <w:p w:rsidR="00421B4D" w:rsidRPr="00045897" w:rsidRDefault="00421B4D" w:rsidP="000C675E">
      <w:pPr>
        <w:spacing w:after="0" w:line="360" w:lineRule="auto"/>
        <w:ind w:left="2160" w:hanging="2160"/>
        <w:jc w:val="both"/>
        <w:rPr>
          <w:rFonts w:ascii="Arial" w:eastAsia="Calibri" w:hAnsi="Arial" w:cs="Arial"/>
          <w:sz w:val="24"/>
          <w:szCs w:val="24"/>
        </w:rPr>
      </w:pPr>
      <w:r w:rsidRPr="00045897">
        <w:rPr>
          <w:rFonts w:ascii="Arial" w:eastAsia="Calibri" w:hAnsi="Arial" w:cs="Arial"/>
          <w:b/>
          <w:sz w:val="24"/>
          <w:szCs w:val="24"/>
        </w:rPr>
        <w:t>Neutral citation:</w:t>
      </w:r>
      <w:r w:rsidRPr="00045897">
        <w:rPr>
          <w:rFonts w:ascii="Arial" w:eastAsia="Calibri" w:hAnsi="Arial" w:cs="Arial"/>
          <w:b/>
          <w:sz w:val="24"/>
          <w:szCs w:val="24"/>
        </w:rPr>
        <w:tab/>
      </w:r>
      <w:r w:rsidRPr="00045897">
        <w:rPr>
          <w:rFonts w:ascii="Arial" w:eastAsia="Calibri" w:hAnsi="Arial" w:cs="Arial"/>
          <w:i/>
          <w:sz w:val="24"/>
          <w:szCs w:val="24"/>
        </w:rPr>
        <w:t xml:space="preserve">Wentzel v </w:t>
      </w:r>
      <w:r w:rsidR="00C06177" w:rsidRPr="00045897">
        <w:rPr>
          <w:rFonts w:ascii="Arial" w:eastAsia="Calibri" w:hAnsi="Arial" w:cs="Arial"/>
          <w:i/>
          <w:sz w:val="24"/>
          <w:szCs w:val="24"/>
        </w:rPr>
        <w:t>Rutabanzi</w:t>
      </w:r>
      <w:r w:rsidRPr="00045897">
        <w:rPr>
          <w:rFonts w:ascii="Arial" w:eastAsia="Calibri" w:hAnsi="Arial" w:cs="Arial"/>
          <w:i/>
          <w:sz w:val="24"/>
          <w:szCs w:val="24"/>
        </w:rPr>
        <w:t>bwa (</w:t>
      </w:r>
      <w:r w:rsidR="00971DF3">
        <w:rPr>
          <w:rFonts w:ascii="Arial" w:eastAsia="Calibri" w:hAnsi="Arial" w:cs="Arial"/>
          <w:sz w:val="24"/>
          <w:szCs w:val="24"/>
        </w:rPr>
        <w:t>I 2444/2015) [2017] NAHCMD</w:t>
      </w:r>
      <w:r w:rsidR="00D60A49" w:rsidRPr="00045897">
        <w:rPr>
          <w:rFonts w:ascii="Arial" w:eastAsia="Calibri" w:hAnsi="Arial" w:cs="Arial"/>
          <w:sz w:val="24"/>
          <w:szCs w:val="24"/>
        </w:rPr>
        <w:t xml:space="preserve"> </w:t>
      </w:r>
      <w:r w:rsidR="00971DF3">
        <w:rPr>
          <w:rFonts w:ascii="Arial" w:eastAsia="Calibri" w:hAnsi="Arial" w:cs="Arial"/>
          <w:sz w:val="24"/>
          <w:szCs w:val="24"/>
        </w:rPr>
        <w:t>195</w:t>
      </w:r>
      <w:r w:rsidR="000C675E" w:rsidRPr="00045897">
        <w:rPr>
          <w:rFonts w:ascii="Arial" w:eastAsia="Calibri" w:hAnsi="Arial" w:cs="Arial"/>
          <w:sz w:val="24"/>
          <w:szCs w:val="24"/>
        </w:rPr>
        <w:t xml:space="preserve"> </w:t>
      </w:r>
      <w:r w:rsidRPr="00045897">
        <w:rPr>
          <w:rFonts w:ascii="Arial" w:eastAsia="Calibri" w:hAnsi="Arial" w:cs="Arial"/>
          <w:sz w:val="24"/>
          <w:szCs w:val="24"/>
        </w:rPr>
        <w:t>(20 July 2017)</w:t>
      </w:r>
    </w:p>
    <w:p w:rsidR="00421B4D" w:rsidRPr="00045897" w:rsidRDefault="00421B4D" w:rsidP="00421B4D">
      <w:pPr>
        <w:spacing w:after="0" w:line="360" w:lineRule="auto"/>
        <w:ind w:left="2160" w:hanging="2160"/>
        <w:jc w:val="both"/>
        <w:rPr>
          <w:rFonts w:ascii="Arial" w:eastAsia="Calibri" w:hAnsi="Arial" w:cs="Arial"/>
          <w:sz w:val="24"/>
          <w:szCs w:val="24"/>
        </w:rPr>
      </w:pPr>
    </w:p>
    <w:p w:rsidR="00421B4D" w:rsidRPr="00045897" w:rsidRDefault="00421B4D" w:rsidP="00421B4D">
      <w:pPr>
        <w:spacing w:after="0" w:line="360" w:lineRule="auto"/>
        <w:ind w:left="1440" w:hanging="1440"/>
        <w:jc w:val="both"/>
        <w:rPr>
          <w:rFonts w:ascii="Arial" w:eastAsia="Calibri" w:hAnsi="Arial" w:cs="Arial"/>
          <w:i/>
          <w:sz w:val="24"/>
          <w:szCs w:val="24"/>
        </w:rPr>
      </w:pPr>
      <w:r w:rsidRPr="00045897">
        <w:rPr>
          <w:rFonts w:ascii="Arial" w:eastAsia="Calibri" w:hAnsi="Arial" w:cs="Arial"/>
          <w:b/>
          <w:sz w:val="24"/>
          <w:szCs w:val="24"/>
        </w:rPr>
        <w:t>Coram:</w:t>
      </w:r>
      <w:r w:rsidRPr="00045897">
        <w:rPr>
          <w:rFonts w:ascii="Arial" w:eastAsia="Calibri" w:hAnsi="Arial" w:cs="Arial"/>
          <w:sz w:val="24"/>
          <w:szCs w:val="24"/>
        </w:rPr>
        <w:tab/>
      </w:r>
      <w:r w:rsidR="00AE14CD" w:rsidRPr="00045897">
        <w:rPr>
          <w:rFonts w:ascii="Arial" w:eastAsia="Calibri" w:hAnsi="Arial" w:cs="Arial"/>
          <w:sz w:val="24"/>
          <w:szCs w:val="24"/>
        </w:rPr>
        <w:t xml:space="preserve">USIKU, </w:t>
      </w:r>
      <w:r w:rsidRPr="00045897">
        <w:rPr>
          <w:rFonts w:ascii="Arial" w:eastAsia="Calibri" w:hAnsi="Arial" w:cs="Arial"/>
          <w:sz w:val="24"/>
          <w:szCs w:val="24"/>
        </w:rPr>
        <w:t>J</w:t>
      </w:r>
      <w:r w:rsidRPr="00045897">
        <w:rPr>
          <w:rFonts w:ascii="Arial" w:eastAsia="Calibri" w:hAnsi="Arial" w:cs="Arial"/>
          <w:i/>
          <w:sz w:val="24"/>
          <w:szCs w:val="24"/>
        </w:rPr>
        <w:t xml:space="preserve"> </w:t>
      </w:r>
    </w:p>
    <w:p w:rsidR="00421B4D" w:rsidRPr="00045897" w:rsidRDefault="00421B4D" w:rsidP="00421B4D">
      <w:pPr>
        <w:spacing w:after="0" w:line="360" w:lineRule="auto"/>
        <w:ind w:left="1440" w:hanging="1440"/>
        <w:jc w:val="both"/>
        <w:rPr>
          <w:rFonts w:ascii="Arial" w:eastAsia="Calibri" w:hAnsi="Arial" w:cs="Arial"/>
          <w:b/>
          <w:sz w:val="24"/>
          <w:szCs w:val="24"/>
        </w:rPr>
      </w:pPr>
      <w:r w:rsidRPr="00045897">
        <w:rPr>
          <w:rFonts w:ascii="Arial" w:eastAsia="Calibri" w:hAnsi="Arial" w:cs="Arial"/>
          <w:b/>
          <w:sz w:val="24"/>
          <w:szCs w:val="24"/>
        </w:rPr>
        <w:t>Heard on:</w:t>
      </w:r>
      <w:r w:rsidRPr="00045897">
        <w:rPr>
          <w:rFonts w:ascii="Arial" w:eastAsia="Calibri" w:hAnsi="Arial" w:cs="Arial"/>
          <w:b/>
          <w:sz w:val="24"/>
          <w:szCs w:val="24"/>
        </w:rPr>
        <w:tab/>
        <w:t>29 March 2017 and 31 March 2017</w:t>
      </w:r>
    </w:p>
    <w:p w:rsidR="00421B4D" w:rsidRPr="00045897" w:rsidRDefault="00421B4D" w:rsidP="00421B4D">
      <w:pPr>
        <w:spacing w:after="0" w:line="360" w:lineRule="auto"/>
        <w:jc w:val="both"/>
        <w:rPr>
          <w:rFonts w:ascii="Arial" w:eastAsia="Calibri" w:hAnsi="Arial" w:cs="Arial"/>
          <w:b/>
          <w:sz w:val="24"/>
          <w:szCs w:val="24"/>
        </w:rPr>
      </w:pPr>
      <w:r w:rsidRPr="00045897">
        <w:rPr>
          <w:rFonts w:ascii="Arial" w:eastAsia="Calibri" w:hAnsi="Arial" w:cs="Arial"/>
          <w:b/>
          <w:bCs/>
          <w:sz w:val="24"/>
          <w:szCs w:val="24"/>
        </w:rPr>
        <w:t>Delivered</w:t>
      </w:r>
      <w:r w:rsidRPr="00045897">
        <w:rPr>
          <w:rFonts w:ascii="Arial" w:eastAsia="Calibri" w:hAnsi="Arial" w:cs="Arial"/>
          <w:sz w:val="24"/>
          <w:szCs w:val="24"/>
        </w:rPr>
        <w:t>:</w:t>
      </w:r>
      <w:r w:rsidRPr="00045897">
        <w:rPr>
          <w:rFonts w:ascii="Arial" w:eastAsia="Calibri" w:hAnsi="Arial" w:cs="Arial"/>
          <w:sz w:val="24"/>
          <w:szCs w:val="24"/>
        </w:rPr>
        <w:tab/>
      </w:r>
      <w:r w:rsidRPr="00045897">
        <w:rPr>
          <w:rFonts w:ascii="Arial" w:eastAsia="Calibri" w:hAnsi="Arial" w:cs="Arial"/>
          <w:b/>
          <w:sz w:val="24"/>
          <w:szCs w:val="24"/>
        </w:rPr>
        <w:t>20 July 2017</w:t>
      </w:r>
    </w:p>
    <w:p w:rsidR="00421B4D" w:rsidRPr="00045897" w:rsidRDefault="00421B4D" w:rsidP="00421B4D">
      <w:pPr>
        <w:spacing w:after="0" w:line="360" w:lineRule="auto"/>
        <w:jc w:val="both"/>
        <w:rPr>
          <w:rFonts w:ascii="Arial" w:eastAsia="Calibri" w:hAnsi="Arial" w:cs="Arial"/>
          <w:b/>
          <w:sz w:val="24"/>
          <w:szCs w:val="24"/>
        </w:rPr>
      </w:pPr>
    </w:p>
    <w:p w:rsidR="00421B4D" w:rsidRPr="00045897" w:rsidRDefault="00421B4D" w:rsidP="00421B4D">
      <w:pPr>
        <w:spacing w:after="0" w:line="360" w:lineRule="auto"/>
        <w:jc w:val="both"/>
        <w:rPr>
          <w:rFonts w:ascii="Arial" w:eastAsia="Calibri" w:hAnsi="Arial" w:cs="Arial"/>
          <w:bCs/>
          <w:sz w:val="24"/>
          <w:szCs w:val="24"/>
        </w:rPr>
      </w:pPr>
      <w:r w:rsidRPr="00045897">
        <w:rPr>
          <w:rFonts w:ascii="Arial" w:eastAsia="Calibri" w:hAnsi="Arial" w:cs="Arial"/>
          <w:b/>
          <w:sz w:val="24"/>
          <w:szCs w:val="24"/>
        </w:rPr>
        <w:t>Flynote:</w:t>
      </w:r>
      <w:r w:rsidRPr="00045897">
        <w:rPr>
          <w:rFonts w:ascii="Arial" w:eastAsia="Calibri" w:hAnsi="Arial" w:cs="Arial"/>
          <w:b/>
          <w:sz w:val="24"/>
          <w:szCs w:val="24"/>
        </w:rPr>
        <w:tab/>
      </w:r>
      <w:r w:rsidRPr="00045897">
        <w:rPr>
          <w:rFonts w:ascii="Arial" w:eastAsia="Calibri" w:hAnsi="Arial" w:cs="Arial"/>
          <w:bCs/>
          <w:sz w:val="24"/>
          <w:szCs w:val="24"/>
        </w:rPr>
        <w:t>Damages – Motor vehicle collision – Two mutually destructive versions – Onus is on the Plaintiff to prove that his version is to be believed, on the balance of probabilities.</w:t>
      </w:r>
    </w:p>
    <w:p w:rsidR="00421B4D" w:rsidRPr="00045897" w:rsidRDefault="00421B4D" w:rsidP="00421B4D">
      <w:pPr>
        <w:spacing w:after="0" w:line="360" w:lineRule="auto"/>
        <w:jc w:val="both"/>
        <w:rPr>
          <w:rFonts w:ascii="Arial" w:eastAsia="Calibri" w:hAnsi="Arial" w:cs="Arial"/>
          <w:bCs/>
          <w:sz w:val="24"/>
          <w:szCs w:val="24"/>
        </w:rPr>
      </w:pPr>
    </w:p>
    <w:p w:rsidR="00421B4D" w:rsidRPr="00045897" w:rsidRDefault="00421B4D" w:rsidP="00421B4D">
      <w:pPr>
        <w:spacing w:after="0" w:line="360" w:lineRule="auto"/>
        <w:jc w:val="both"/>
        <w:rPr>
          <w:rFonts w:ascii="Arial" w:eastAsia="Calibri" w:hAnsi="Arial" w:cs="Arial"/>
          <w:bCs/>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b/>
          <w:sz w:val="24"/>
          <w:szCs w:val="24"/>
        </w:rPr>
        <w:lastRenderedPageBreak/>
        <w:t>Summary:</w:t>
      </w:r>
      <w:r w:rsidRPr="00045897">
        <w:rPr>
          <w:rFonts w:ascii="Arial" w:eastAsia="Calibri" w:hAnsi="Arial" w:cs="Arial"/>
          <w:b/>
          <w:sz w:val="24"/>
          <w:szCs w:val="24"/>
        </w:rPr>
        <w:tab/>
      </w:r>
      <w:r w:rsidRPr="00045897">
        <w:rPr>
          <w:rFonts w:ascii="Arial" w:eastAsia="Calibri" w:hAnsi="Arial" w:cs="Arial"/>
          <w:sz w:val="24"/>
          <w:szCs w:val="24"/>
        </w:rPr>
        <w:t xml:space="preserve">Plaintiff instituted action against Defendant for damages occasioned to her vehicle – Defendant denied liability </w:t>
      </w:r>
      <w:r w:rsidRPr="00045897">
        <w:rPr>
          <w:rFonts w:ascii="Arial" w:eastAsia="Calibri" w:hAnsi="Arial" w:cs="Arial"/>
          <w:bCs/>
          <w:sz w:val="24"/>
          <w:szCs w:val="24"/>
        </w:rPr>
        <w:t>– Court held that Defendant’s negligent driving was sole cause of the collision.</w:t>
      </w:r>
    </w:p>
    <w:p w:rsidR="00421B4D" w:rsidRPr="00045897" w:rsidRDefault="00421B4D" w:rsidP="00421B4D">
      <w:pPr>
        <w:spacing w:after="0" w:line="360" w:lineRule="auto"/>
        <w:jc w:val="both"/>
        <w:rPr>
          <w:rFonts w:ascii="Arial" w:eastAsia="Calibri" w:hAnsi="Arial" w:cs="Arial"/>
          <w:bCs/>
          <w:sz w:val="24"/>
          <w:szCs w:val="24"/>
        </w:rPr>
      </w:pPr>
    </w:p>
    <w:p w:rsidR="00421B4D" w:rsidRPr="00045897" w:rsidRDefault="00A853B1" w:rsidP="00421B4D">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421B4D" w:rsidRPr="00045897" w:rsidRDefault="00421B4D" w:rsidP="00421B4D">
      <w:pPr>
        <w:spacing w:after="0" w:line="360" w:lineRule="auto"/>
        <w:jc w:val="center"/>
        <w:rPr>
          <w:rFonts w:ascii="Arial" w:eastAsia="Calibri" w:hAnsi="Arial" w:cs="Arial"/>
          <w:b/>
          <w:bCs/>
          <w:sz w:val="24"/>
          <w:szCs w:val="24"/>
        </w:rPr>
      </w:pPr>
      <w:r w:rsidRPr="00045897">
        <w:rPr>
          <w:rFonts w:ascii="Arial" w:eastAsia="Calibri" w:hAnsi="Arial" w:cs="Arial"/>
          <w:b/>
          <w:bCs/>
          <w:sz w:val="24"/>
          <w:szCs w:val="24"/>
        </w:rPr>
        <w:t xml:space="preserve">ORDER </w:t>
      </w:r>
    </w:p>
    <w:p w:rsidR="00421B4D" w:rsidRPr="00045897" w:rsidRDefault="00A853B1" w:rsidP="00421B4D">
      <w:pPr>
        <w:spacing w:after="0" w:line="360" w:lineRule="auto"/>
        <w:rPr>
          <w:rFonts w:ascii="Arial" w:eastAsia="Calibri" w:hAnsi="Arial" w:cs="Arial"/>
          <w:bCs/>
          <w:sz w:val="24"/>
          <w:szCs w:val="24"/>
        </w:rPr>
      </w:pPr>
      <w:r>
        <w:rPr>
          <w:rFonts w:ascii="Arial" w:eastAsia="Calibri" w:hAnsi="Arial" w:cs="Arial"/>
          <w:bCs/>
          <w:sz w:val="24"/>
          <w:szCs w:val="24"/>
        </w:rPr>
        <w:pict>
          <v:rect id="_x0000_i1026" style="width:0;height:1.5pt" o:hralign="center" o:hrstd="t" o:hr="t" fillcolor="#a0a0a0" stroked="f"/>
        </w:pict>
      </w:r>
    </w:p>
    <w:p w:rsidR="006408D1" w:rsidRPr="00045897" w:rsidRDefault="006408D1" w:rsidP="00421B4D">
      <w:pPr>
        <w:spacing w:after="0" w:line="360" w:lineRule="auto"/>
        <w:rPr>
          <w:rFonts w:ascii="Arial" w:eastAsia="Calibri" w:hAnsi="Arial" w:cs="Arial"/>
          <w:b/>
          <w:bCs/>
          <w:sz w:val="24"/>
          <w:szCs w:val="24"/>
        </w:rPr>
      </w:pPr>
    </w:p>
    <w:p w:rsidR="00421B4D" w:rsidRPr="00045897" w:rsidRDefault="005246CC" w:rsidP="00421B4D">
      <w:pPr>
        <w:spacing w:after="0" w:line="360" w:lineRule="auto"/>
        <w:ind w:left="180" w:hanging="180"/>
        <w:jc w:val="both"/>
        <w:rPr>
          <w:rFonts w:ascii="Arial" w:eastAsia="Calibri" w:hAnsi="Arial" w:cs="Arial"/>
          <w:sz w:val="24"/>
          <w:szCs w:val="24"/>
        </w:rPr>
      </w:pPr>
      <w:r w:rsidRPr="00045897">
        <w:rPr>
          <w:rFonts w:ascii="Arial" w:eastAsia="Calibri" w:hAnsi="Arial" w:cs="Arial"/>
          <w:sz w:val="24"/>
          <w:szCs w:val="24"/>
        </w:rPr>
        <w:t>1.</w:t>
      </w:r>
      <w:r w:rsidRPr="00045897">
        <w:rPr>
          <w:rFonts w:ascii="Arial" w:eastAsia="Calibri" w:hAnsi="Arial" w:cs="Arial"/>
          <w:sz w:val="24"/>
          <w:szCs w:val="24"/>
        </w:rPr>
        <w:tab/>
        <w:t>Judgement is hereby granted for the Plaintiff for:</w:t>
      </w:r>
    </w:p>
    <w:p w:rsidR="00421B4D" w:rsidRPr="00045897" w:rsidRDefault="00421B4D" w:rsidP="00421B4D">
      <w:pPr>
        <w:spacing w:after="0" w:line="360" w:lineRule="auto"/>
        <w:ind w:left="180" w:hanging="180"/>
        <w:jc w:val="both"/>
        <w:rPr>
          <w:rFonts w:ascii="Arial" w:eastAsia="Calibri" w:hAnsi="Arial" w:cs="Arial"/>
          <w:sz w:val="24"/>
          <w:szCs w:val="24"/>
        </w:rPr>
      </w:pPr>
    </w:p>
    <w:p w:rsidR="00421B4D" w:rsidRPr="00045897" w:rsidRDefault="005246CC" w:rsidP="00421B4D">
      <w:pPr>
        <w:spacing w:after="0" w:line="360" w:lineRule="auto"/>
        <w:ind w:left="180" w:hanging="180"/>
        <w:jc w:val="both"/>
        <w:rPr>
          <w:rFonts w:ascii="Arial" w:eastAsia="Calibri" w:hAnsi="Arial" w:cs="Arial"/>
          <w:sz w:val="24"/>
          <w:szCs w:val="24"/>
        </w:rPr>
      </w:pPr>
      <w:r w:rsidRPr="00045897">
        <w:rPr>
          <w:rFonts w:ascii="Arial" w:eastAsia="Calibri" w:hAnsi="Arial" w:cs="Arial"/>
          <w:sz w:val="24"/>
          <w:szCs w:val="24"/>
        </w:rPr>
        <w:t>(a)</w:t>
      </w:r>
      <w:r w:rsidRPr="00045897">
        <w:rPr>
          <w:rFonts w:ascii="Arial" w:eastAsia="Calibri" w:hAnsi="Arial" w:cs="Arial"/>
          <w:sz w:val="24"/>
          <w:szCs w:val="24"/>
        </w:rPr>
        <w:tab/>
        <w:t>payment in the amount of N$ 70 316.00;</w:t>
      </w:r>
    </w:p>
    <w:p w:rsidR="00421B4D" w:rsidRPr="00045897" w:rsidRDefault="00421B4D" w:rsidP="00421B4D">
      <w:pPr>
        <w:spacing w:after="0" w:line="360" w:lineRule="auto"/>
        <w:ind w:left="180" w:hanging="180"/>
        <w:jc w:val="both"/>
        <w:rPr>
          <w:rFonts w:ascii="Arial" w:eastAsia="Calibri" w:hAnsi="Arial" w:cs="Arial"/>
          <w:sz w:val="24"/>
          <w:szCs w:val="24"/>
        </w:rPr>
      </w:pPr>
    </w:p>
    <w:p w:rsidR="00421B4D" w:rsidRPr="00045897" w:rsidRDefault="005246CC" w:rsidP="000C675E">
      <w:pPr>
        <w:spacing w:after="200" w:line="360" w:lineRule="auto"/>
        <w:ind w:left="720" w:hanging="720"/>
        <w:rPr>
          <w:rFonts w:ascii="Arial" w:eastAsia="Calibri" w:hAnsi="Arial" w:cs="Arial"/>
          <w:sz w:val="24"/>
          <w:szCs w:val="24"/>
        </w:rPr>
      </w:pPr>
      <w:r w:rsidRPr="00045897">
        <w:rPr>
          <w:rFonts w:ascii="Arial" w:eastAsia="Calibri" w:hAnsi="Arial" w:cs="Arial"/>
          <w:sz w:val="24"/>
          <w:szCs w:val="24"/>
        </w:rPr>
        <w:t>(b)</w:t>
      </w:r>
      <w:r w:rsidRPr="00045897">
        <w:rPr>
          <w:rFonts w:ascii="Arial" w:eastAsia="Calibri" w:hAnsi="Arial" w:cs="Arial"/>
          <w:sz w:val="24"/>
          <w:szCs w:val="24"/>
        </w:rPr>
        <w:tab/>
        <w:t>interest on the aforesaid amount at the rate of 20% per annum, calculated from date of judgment to date of final payment;</w:t>
      </w:r>
    </w:p>
    <w:p w:rsidR="005246CC" w:rsidRPr="00045897" w:rsidRDefault="005246CC" w:rsidP="00421B4D">
      <w:pPr>
        <w:spacing w:after="200" w:line="360" w:lineRule="auto"/>
        <w:ind w:left="180" w:hanging="180"/>
        <w:rPr>
          <w:rFonts w:ascii="Arial" w:eastAsia="Calibri" w:hAnsi="Arial" w:cs="Arial"/>
          <w:sz w:val="24"/>
          <w:szCs w:val="24"/>
        </w:rPr>
      </w:pPr>
      <w:r w:rsidRPr="00045897">
        <w:rPr>
          <w:rFonts w:ascii="Arial" w:eastAsia="Calibri" w:hAnsi="Arial" w:cs="Arial"/>
          <w:sz w:val="24"/>
          <w:szCs w:val="24"/>
        </w:rPr>
        <w:t>(c)</w:t>
      </w:r>
      <w:r w:rsidRPr="00045897">
        <w:rPr>
          <w:rFonts w:ascii="Arial" w:eastAsia="Calibri" w:hAnsi="Arial" w:cs="Arial"/>
          <w:sz w:val="24"/>
          <w:szCs w:val="24"/>
        </w:rPr>
        <w:tab/>
      </w:r>
      <w:r w:rsidR="00AE14CD" w:rsidRPr="00045897">
        <w:rPr>
          <w:rFonts w:ascii="Arial" w:eastAsia="Calibri" w:hAnsi="Arial" w:cs="Arial"/>
          <w:sz w:val="24"/>
          <w:szCs w:val="24"/>
        </w:rPr>
        <w:t>cost</w:t>
      </w:r>
      <w:r w:rsidR="00C06177" w:rsidRPr="00045897">
        <w:rPr>
          <w:rFonts w:ascii="Arial" w:eastAsia="Calibri" w:hAnsi="Arial" w:cs="Arial"/>
          <w:sz w:val="24"/>
          <w:szCs w:val="24"/>
        </w:rPr>
        <w:t>s</w:t>
      </w:r>
      <w:r w:rsidR="00AE14CD" w:rsidRPr="00045897">
        <w:rPr>
          <w:rFonts w:ascii="Arial" w:eastAsia="Calibri" w:hAnsi="Arial" w:cs="Arial"/>
          <w:sz w:val="24"/>
          <w:szCs w:val="24"/>
        </w:rPr>
        <w:t xml:space="preserve"> of suit</w:t>
      </w:r>
      <w:r w:rsidR="00C06C17" w:rsidRPr="00045897">
        <w:rPr>
          <w:rFonts w:ascii="Arial" w:eastAsia="Calibri" w:hAnsi="Arial" w:cs="Arial"/>
          <w:sz w:val="24"/>
          <w:szCs w:val="24"/>
        </w:rPr>
        <w:t>.</w:t>
      </w:r>
    </w:p>
    <w:p w:rsidR="00421B4D" w:rsidRPr="00045897" w:rsidRDefault="00421B4D" w:rsidP="00421B4D">
      <w:pPr>
        <w:spacing w:after="0" w:line="360" w:lineRule="auto"/>
        <w:ind w:left="1440" w:hanging="1440"/>
        <w:jc w:val="both"/>
        <w:rPr>
          <w:rFonts w:ascii="Arial" w:eastAsia="Calibri" w:hAnsi="Arial" w:cs="Arial"/>
          <w:sz w:val="24"/>
          <w:szCs w:val="24"/>
        </w:rPr>
      </w:pPr>
    </w:p>
    <w:p w:rsidR="00421B4D" w:rsidRPr="00045897" w:rsidRDefault="00A853B1" w:rsidP="00421B4D">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421B4D" w:rsidRPr="00045897" w:rsidRDefault="00421B4D" w:rsidP="00421B4D">
      <w:pPr>
        <w:spacing w:after="0" w:line="360" w:lineRule="auto"/>
        <w:jc w:val="center"/>
        <w:rPr>
          <w:rFonts w:ascii="Arial" w:eastAsia="Calibri" w:hAnsi="Arial" w:cs="Arial"/>
          <w:b/>
          <w:bCs/>
          <w:sz w:val="24"/>
          <w:szCs w:val="24"/>
        </w:rPr>
      </w:pPr>
      <w:r w:rsidRPr="00045897">
        <w:rPr>
          <w:rFonts w:ascii="Arial" w:eastAsia="Calibri" w:hAnsi="Arial" w:cs="Arial"/>
          <w:b/>
          <w:bCs/>
          <w:sz w:val="24"/>
          <w:szCs w:val="24"/>
        </w:rPr>
        <w:t xml:space="preserve">JUDGMENT </w:t>
      </w:r>
    </w:p>
    <w:p w:rsidR="00421B4D" w:rsidRPr="00045897" w:rsidRDefault="00A853B1" w:rsidP="00421B4D">
      <w:pPr>
        <w:spacing w:after="0" w:line="360" w:lineRule="auto"/>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421B4D" w:rsidRPr="00045897" w:rsidRDefault="00421B4D" w:rsidP="00421B4D">
      <w:pPr>
        <w:spacing w:after="0" w:line="360" w:lineRule="auto"/>
        <w:ind w:left="1440" w:hanging="1440"/>
        <w:jc w:val="both"/>
        <w:rPr>
          <w:rFonts w:ascii="Arial" w:eastAsia="Calibri" w:hAnsi="Arial" w:cs="Arial"/>
          <w:sz w:val="24"/>
          <w:szCs w:val="24"/>
        </w:rPr>
      </w:pPr>
    </w:p>
    <w:p w:rsidR="00421B4D" w:rsidRPr="00045897" w:rsidRDefault="00AE14CD" w:rsidP="00421B4D">
      <w:pPr>
        <w:spacing w:after="0" w:line="360" w:lineRule="auto"/>
        <w:ind w:left="1440" w:hanging="1440"/>
        <w:jc w:val="both"/>
        <w:rPr>
          <w:rFonts w:ascii="Arial" w:eastAsia="Calibri" w:hAnsi="Arial" w:cs="Arial"/>
          <w:b/>
          <w:i/>
          <w:sz w:val="24"/>
          <w:szCs w:val="24"/>
        </w:rPr>
      </w:pPr>
      <w:r w:rsidRPr="00045897">
        <w:rPr>
          <w:rFonts w:ascii="Arial" w:eastAsia="Calibri" w:hAnsi="Arial" w:cs="Arial"/>
          <w:sz w:val="24"/>
          <w:szCs w:val="24"/>
        </w:rPr>
        <w:t xml:space="preserve">USIKU, </w:t>
      </w:r>
      <w:r w:rsidR="00421B4D" w:rsidRPr="00045897">
        <w:rPr>
          <w:rFonts w:ascii="Arial" w:eastAsia="Calibri" w:hAnsi="Arial" w:cs="Arial"/>
          <w:sz w:val="24"/>
          <w:szCs w:val="24"/>
        </w:rPr>
        <w:t>J:</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b/>
          <w:sz w:val="24"/>
          <w:szCs w:val="24"/>
        </w:rPr>
      </w:pPr>
      <w:r w:rsidRPr="00045897">
        <w:rPr>
          <w:rFonts w:ascii="Arial" w:eastAsia="Calibri" w:hAnsi="Arial" w:cs="Arial"/>
          <w:b/>
          <w:sz w:val="24"/>
          <w:szCs w:val="24"/>
        </w:rPr>
        <w:t>INTRODUCTION</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316734">
      <w:pPr>
        <w:spacing w:after="0" w:line="360" w:lineRule="auto"/>
        <w:jc w:val="both"/>
        <w:rPr>
          <w:rFonts w:ascii="Arial" w:eastAsia="Calibri" w:hAnsi="Arial" w:cs="Arial"/>
          <w:sz w:val="24"/>
          <w:szCs w:val="24"/>
        </w:rPr>
      </w:pPr>
      <w:r w:rsidRPr="00045897">
        <w:rPr>
          <w:rFonts w:ascii="Arial" w:eastAsia="Calibri" w:hAnsi="Arial" w:cs="Arial"/>
          <w:sz w:val="24"/>
          <w:szCs w:val="24"/>
        </w:rPr>
        <w:t>[1]</w:t>
      </w:r>
      <w:r w:rsidRPr="00045897">
        <w:rPr>
          <w:rFonts w:ascii="Arial" w:eastAsia="Calibri" w:hAnsi="Arial" w:cs="Arial"/>
          <w:sz w:val="24"/>
          <w:szCs w:val="24"/>
        </w:rPr>
        <w:tab/>
      </w:r>
      <w:r w:rsidR="00316734" w:rsidRPr="00045897">
        <w:rPr>
          <w:rFonts w:ascii="Arial" w:eastAsia="Calibri" w:hAnsi="Arial" w:cs="Arial"/>
          <w:sz w:val="24"/>
          <w:szCs w:val="24"/>
        </w:rPr>
        <w:t xml:space="preserve">In this matter the Plaintiff instituted an action against the Defendant for damages, arising out of a collision between </w:t>
      </w:r>
      <w:r w:rsidR="00C06177" w:rsidRPr="00045897">
        <w:rPr>
          <w:rFonts w:ascii="Arial" w:eastAsia="Calibri" w:hAnsi="Arial" w:cs="Arial"/>
          <w:sz w:val="24"/>
          <w:szCs w:val="24"/>
        </w:rPr>
        <w:t xml:space="preserve">a </w:t>
      </w:r>
      <w:r w:rsidR="00316734" w:rsidRPr="00045897">
        <w:rPr>
          <w:rFonts w:ascii="Arial" w:eastAsia="Calibri" w:hAnsi="Arial" w:cs="Arial"/>
          <w:sz w:val="24"/>
          <w:szCs w:val="24"/>
        </w:rPr>
        <w:t>motor vehicle with registration number N31348W owned by the Plaintiff, and another motor vehicle with registration number N84269W owned and being driven by the Defendant.</w:t>
      </w:r>
    </w:p>
    <w:p w:rsidR="00316734" w:rsidRPr="00045897" w:rsidRDefault="00316734" w:rsidP="00316734">
      <w:pPr>
        <w:spacing w:after="0" w:line="360" w:lineRule="auto"/>
        <w:jc w:val="both"/>
        <w:rPr>
          <w:rFonts w:ascii="Arial" w:eastAsia="Calibri" w:hAnsi="Arial" w:cs="Arial"/>
          <w:sz w:val="24"/>
          <w:szCs w:val="24"/>
        </w:rPr>
      </w:pPr>
    </w:p>
    <w:p w:rsidR="00316734" w:rsidRPr="00045897" w:rsidRDefault="00421B4D" w:rsidP="00421B4D">
      <w:pPr>
        <w:spacing w:after="0" w:line="360" w:lineRule="auto"/>
        <w:jc w:val="both"/>
        <w:rPr>
          <w:rFonts w:ascii="Arial" w:eastAsia="Times New Roman" w:hAnsi="Arial" w:cs="Arial"/>
          <w:sz w:val="24"/>
          <w:szCs w:val="24"/>
          <w:lang w:val="en-ZA" w:eastAsia="en-ZA"/>
        </w:rPr>
      </w:pPr>
      <w:r w:rsidRPr="00045897">
        <w:rPr>
          <w:rFonts w:ascii="Arial" w:eastAsia="Times New Roman" w:hAnsi="Arial" w:cs="Arial"/>
          <w:sz w:val="24"/>
          <w:szCs w:val="24"/>
          <w:lang w:val="en-ZA" w:eastAsia="en-ZA"/>
        </w:rPr>
        <w:t>[2]</w:t>
      </w:r>
      <w:r w:rsidRPr="00045897">
        <w:rPr>
          <w:rFonts w:ascii="Arial" w:eastAsia="Times New Roman" w:hAnsi="Arial" w:cs="Arial"/>
          <w:sz w:val="24"/>
          <w:szCs w:val="24"/>
          <w:lang w:val="en-ZA" w:eastAsia="en-ZA"/>
        </w:rPr>
        <w:tab/>
      </w:r>
      <w:r w:rsidR="00316734" w:rsidRPr="00045897">
        <w:rPr>
          <w:rFonts w:ascii="Arial" w:eastAsia="Times New Roman" w:hAnsi="Arial" w:cs="Arial"/>
          <w:sz w:val="24"/>
          <w:szCs w:val="24"/>
          <w:lang w:val="en-ZA" w:eastAsia="en-ZA"/>
        </w:rPr>
        <w:t>The collision occurred in Windhoek on the 14 March 2015, at approximately 19h00 on Nelson Mandela Avenue, just opposite Roof of Africa Guesthouse. The Plaintiff ‘s vehicle was being driven by her son, Mr Wayne Wentzel (“Mr Wentzel”) who was travelling al</w:t>
      </w:r>
      <w:r w:rsidR="000C675E" w:rsidRPr="00045897">
        <w:rPr>
          <w:rFonts w:ascii="Arial" w:eastAsia="Times New Roman" w:hAnsi="Arial" w:cs="Arial"/>
          <w:sz w:val="24"/>
          <w:szCs w:val="24"/>
          <w:lang w:val="en-ZA" w:eastAsia="en-ZA"/>
        </w:rPr>
        <w:t>ong Nelson Mandela Avenue in a</w:t>
      </w:r>
      <w:r w:rsidR="00316734" w:rsidRPr="00045897">
        <w:rPr>
          <w:rFonts w:ascii="Arial" w:eastAsia="Times New Roman" w:hAnsi="Arial" w:cs="Arial"/>
          <w:sz w:val="24"/>
          <w:szCs w:val="24"/>
          <w:lang w:val="en-ZA" w:eastAsia="en-ZA"/>
        </w:rPr>
        <w:t xml:space="preserve"> southerly direction, towards </w:t>
      </w:r>
      <w:r w:rsidR="00316734" w:rsidRPr="00045897">
        <w:rPr>
          <w:rFonts w:ascii="Arial" w:eastAsia="Times New Roman" w:hAnsi="Arial" w:cs="Arial"/>
          <w:sz w:val="24"/>
          <w:szCs w:val="24"/>
          <w:lang w:val="en-ZA" w:eastAsia="en-ZA"/>
        </w:rPr>
        <w:lastRenderedPageBreak/>
        <w:t xml:space="preserve">Hidas Shopping Centre.  The Defendant was driving from Roof of Africa Guesthouse into Nelson Mandela Avenue.  The collision occurred </w:t>
      </w:r>
      <w:r w:rsidR="002277C1" w:rsidRPr="00045897">
        <w:rPr>
          <w:rFonts w:ascii="Arial" w:eastAsia="Times New Roman" w:hAnsi="Arial" w:cs="Arial"/>
          <w:sz w:val="24"/>
          <w:szCs w:val="24"/>
          <w:lang w:val="en-ZA" w:eastAsia="en-ZA"/>
        </w:rPr>
        <w:t>on Nelson Mandela Avenue.</w:t>
      </w:r>
    </w:p>
    <w:p w:rsidR="006408D1" w:rsidRPr="00045897" w:rsidRDefault="006408D1" w:rsidP="00421B4D">
      <w:pPr>
        <w:spacing w:after="0" w:line="360" w:lineRule="auto"/>
        <w:jc w:val="both"/>
        <w:rPr>
          <w:rFonts w:ascii="Arial" w:eastAsia="Times New Roman" w:hAnsi="Arial" w:cs="Arial"/>
          <w:sz w:val="24"/>
          <w:szCs w:val="24"/>
          <w:lang w:val="en-ZA" w:eastAsia="en-ZA"/>
        </w:rPr>
      </w:pPr>
    </w:p>
    <w:p w:rsidR="004B5A1D" w:rsidRPr="00045897" w:rsidRDefault="00421B4D" w:rsidP="000C675E">
      <w:pPr>
        <w:spacing w:after="0" w:line="360" w:lineRule="auto"/>
        <w:ind w:left="720" w:hanging="720"/>
        <w:jc w:val="both"/>
        <w:rPr>
          <w:rFonts w:ascii="Arial" w:eastAsia="Calibri" w:hAnsi="Arial" w:cs="Arial"/>
          <w:sz w:val="24"/>
          <w:szCs w:val="24"/>
        </w:rPr>
      </w:pPr>
      <w:r w:rsidRPr="00045897">
        <w:rPr>
          <w:rFonts w:ascii="Arial" w:eastAsia="Calibri" w:hAnsi="Arial" w:cs="Arial"/>
          <w:sz w:val="24"/>
          <w:szCs w:val="24"/>
        </w:rPr>
        <w:t>[3]</w:t>
      </w:r>
      <w:r w:rsidRPr="00045897">
        <w:rPr>
          <w:rFonts w:ascii="Arial" w:eastAsia="Calibri" w:hAnsi="Arial" w:cs="Arial"/>
          <w:sz w:val="24"/>
          <w:szCs w:val="24"/>
        </w:rPr>
        <w:tab/>
      </w:r>
      <w:r w:rsidR="002277C1" w:rsidRPr="00045897">
        <w:rPr>
          <w:rFonts w:ascii="Arial" w:eastAsia="Calibri" w:hAnsi="Arial" w:cs="Arial"/>
          <w:sz w:val="24"/>
          <w:szCs w:val="24"/>
        </w:rPr>
        <w:t>The Plaintiff avers that the collision was solely caused by the negligent</w:t>
      </w:r>
      <w:r w:rsidR="004B5A1D" w:rsidRPr="00045897">
        <w:rPr>
          <w:rFonts w:ascii="Arial" w:eastAsia="Calibri" w:hAnsi="Arial" w:cs="Arial"/>
          <w:sz w:val="24"/>
          <w:szCs w:val="24"/>
        </w:rPr>
        <w:t xml:space="preserve"> driving</w:t>
      </w:r>
    </w:p>
    <w:p w:rsidR="004B5A1D" w:rsidRPr="00045897" w:rsidRDefault="002277C1" w:rsidP="000C675E">
      <w:pPr>
        <w:spacing w:after="0" w:line="360" w:lineRule="auto"/>
        <w:ind w:left="720" w:hanging="720"/>
        <w:jc w:val="both"/>
        <w:rPr>
          <w:rFonts w:ascii="Arial" w:eastAsia="Calibri" w:hAnsi="Arial" w:cs="Arial"/>
          <w:sz w:val="24"/>
          <w:szCs w:val="24"/>
        </w:rPr>
      </w:pPr>
      <w:r w:rsidRPr="00045897">
        <w:rPr>
          <w:rFonts w:ascii="Arial" w:eastAsia="Calibri" w:hAnsi="Arial" w:cs="Arial"/>
          <w:sz w:val="24"/>
          <w:szCs w:val="24"/>
        </w:rPr>
        <w:t xml:space="preserve">of the </w:t>
      </w:r>
      <w:r w:rsidR="004B5A1D" w:rsidRPr="00045897">
        <w:rPr>
          <w:rFonts w:ascii="Arial" w:eastAsia="Calibri" w:hAnsi="Arial" w:cs="Arial"/>
          <w:sz w:val="24"/>
          <w:szCs w:val="24"/>
        </w:rPr>
        <w:t xml:space="preserve">Defendant. The Plaintiff therefore claims damages in the amount of </w:t>
      </w:r>
    </w:p>
    <w:p w:rsidR="004B5A1D" w:rsidRPr="00045897" w:rsidRDefault="004B5A1D" w:rsidP="000C675E">
      <w:pPr>
        <w:spacing w:after="0" w:line="360" w:lineRule="auto"/>
        <w:ind w:left="720" w:hanging="720"/>
        <w:jc w:val="both"/>
        <w:rPr>
          <w:rFonts w:ascii="Arial" w:eastAsia="Calibri" w:hAnsi="Arial" w:cs="Arial"/>
          <w:sz w:val="24"/>
          <w:szCs w:val="24"/>
        </w:rPr>
      </w:pPr>
      <w:r w:rsidRPr="00045897">
        <w:rPr>
          <w:rFonts w:ascii="Arial" w:eastAsia="Calibri" w:hAnsi="Arial" w:cs="Arial"/>
          <w:sz w:val="24"/>
          <w:szCs w:val="24"/>
        </w:rPr>
        <w:t>N$ 78 416.00, being the difference between the fair and reasonable value of the</w:t>
      </w:r>
    </w:p>
    <w:p w:rsidR="004B5A1D" w:rsidRPr="00045897" w:rsidRDefault="004B5A1D" w:rsidP="000C675E">
      <w:pPr>
        <w:spacing w:after="0" w:line="360" w:lineRule="auto"/>
        <w:jc w:val="both"/>
        <w:rPr>
          <w:rFonts w:ascii="Arial" w:eastAsia="Calibri" w:hAnsi="Arial" w:cs="Arial"/>
          <w:sz w:val="24"/>
          <w:szCs w:val="24"/>
        </w:rPr>
      </w:pPr>
      <w:r w:rsidRPr="00045897">
        <w:rPr>
          <w:rFonts w:ascii="Arial" w:eastAsia="Calibri" w:hAnsi="Arial" w:cs="Arial"/>
          <w:sz w:val="24"/>
          <w:szCs w:val="24"/>
        </w:rPr>
        <w:t>Plaintiff</w:t>
      </w:r>
      <w:r w:rsidR="000C675E" w:rsidRPr="00045897">
        <w:rPr>
          <w:rFonts w:ascii="Arial" w:eastAsia="Calibri" w:hAnsi="Arial" w:cs="Arial"/>
          <w:sz w:val="24"/>
          <w:szCs w:val="24"/>
        </w:rPr>
        <w:t>’s</w:t>
      </w:r>
      <w:r w:rsidRPr="00045897">
        <w:rPr>
          <w:rFonts w:ascii="Arial" w:eastAsia="Calibri" w:hAnsi="Arial" w:cs="Arial"/>
          <w:sz w:val="24"/>
          <w:szCs w:val="24"/>
        </w:rPr>
        <w:t xml:space="preserve"> motor vehicle prior to the collision, amount</w:t>
      </w:r>
      <w:r w:rsidR="00772DC8" w:rsidRPr="00045897">
        <w:rPr>
          <w:rFonts w:ascii="Arial" w:eastAsia="Calibri" w:hAnsi="Arial" w:cs="Arial"/>
          <w:sz w:val="24"/>
          <w:szCs w:val="24"/>
        </w:rPr>
        <w:t>ing</w:t>
      </w:r>
      <w:r w:rsidRPr="00045897">
        <w:rPr>
          <w:rFonts w:ascii="Arial" w:eastAsia="Calibri" w:hAnsi="Arial" w:cs="Arial"/>
          <w:sz w:val="24"/>
          <w:szCs w:val="24"/>
        </w:rPr>
        <w:t xml:space="preserve"> to N$ 83 400.00, less the salvage value of N$ 18 840.00, together with the fair and reasonable assessment fee in the amount of N$ 650.00, and the fair and reasonable storage fees in the amount of N$ 5</w:t>
      </w:r>
      <w:r w:rsidR="000C675E" w:rsidRPr="00045897">
        <w:rPr>
          <w:rFonts w:ascii="Arial" w:eastAsia="Calibri" w:hAnsi="Arial" w:cs="Arial"/>
          <w:sz w:val="24"/>
          <w:szCs w:val="24"/>
        </w:rPr>
        <w:t xml:space="preserve"> </w:t>
      </w:r>
      <w:r w:rsidRPr="00045897">
        <w:rPr>
          <w:rFonts w:ascii="Arial" w:eastAsia="Calibri" w:hAnsi="Arial" w:cs="Arial"/>
          <w:sz w:val="24"/>
          <w:szCs w:val="24"/>
        </w:rPr>
        <w:t>106.00, together with the fair and reasonable rental fees in the respect of a replacement vehicle for Plaintiff in the amount of N$ 8 100.00.</w:t>
      </w:r>
    </w:p>
    <w:p w:rsidR="002277C1" w:rsidRPr="00045897" w:rsidRDefault="002277C1" w:rsidP="002277C1">
      <w:pPr>
        <w:spacing w:after="0" w:line="360" w:lineRule="auto"/>
        <w:jc w:val="both"/>
        <w:rPr>
          <w:rFonts w:ascii="Arial" w:eastAsia="Calibri" w:hAnsi="Arial" w:cs="Arial"/>
          <w:sz w:val="24"/>
          <w:szCs w:val="24"/>
        </w:rPr>
      </w:pPr>
    </w:p>
    <w:p w:rsidR="004B5A1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w:t>
      </w:r>
      <w:r w:rsidRPr="00045897">
        <w:rPr>
          <w:rFonts w:ascii="Arial" w:eastAsia="Calibri" w:hAnsi="Arial" w:cs="Arial"/>
          <w:sz w:val="24"/>
          <w:szCs w:val="24"/>
        </w:rPr>
        <w:tab/>
      </w:r>
      <w:r w:rsidR="004B5A1D" w:rsidRPr="00045897">
        <w:rPr>
          <w:rFonts w:ascii="Arial" w:eastAsia="Calibri" w:hAnsi="Arial" w:cs="Arial"/>
          <w:sz w:val="24"/>
          <w:szCs w:val="24"/>
        </w:rPr>
        <w:t>The Defendant defended the action and avers that the collision was solely caused by the negligent driving of Mr Wentzel.</w:t>
      </w:r>
    </w:p>
    <w:p w:rsidR="004B5A1D" w:rsidRPr="00045897" w:rsidRDefault="004B5A1D" w:rsidP="00421B4D">
      <w:pPr>
        <w:spacing w:after="0" w:line="360" w:lineRule="auto"/>
        <w:jc w:val="both"/>
        <w:rPr>
          <w:rFonts w:ascii="Arial" w:eastAsia="Calibri" w:hAnsi="Arial" w:cs="Arial"/>
          <w:sz w:val="24"/>
          <w:szCs w:val="24"/>
        </w:rPr>
      </w:pPr>
    </w:p>
    <w:p w:rsidR="004B5A1D" w:rsidRPr="00045897" w:rsidRDefault="004B5A1D" w:rsidP="00421B4D">
      <w:pPr>
        <w:spacing w:after="0" w:line="360" w:lineRule="auto"/>
        <w:jc w:val="both"/>
        <w:rPr>
          <w:rFonts w:ascii="Arial" w:eastAsia="Calibri" w:hAnsi="Arial" w:cs="Arial"/>
          <w:sz w:val="24"/>
          <w:szCs w:val="24"/>
          <w:u w:val="single"/>
        </w:rPr>
      </w:pPr>
      <w:r w:rsidRPr="00045897">
        <w:rPr>
          <w:rFonts w:ascii="Arial" w:eastAsia="Calibri" w:hAnsi="Arial" w:cs="Arial"/>
          <w:sz w:val="24"/>
          <w:szCs w:val="24"/>
          <w:u w:val="single"/>
        </w:rPr>
        <w:t>The Version of the Plaintiff</w:t>
      </w:r>
    </w:p>
    <w:p w:rsidR="004B5A1D" w:rsidRPr="00045897" w:rsidRDefault="004B5A1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[5]</w:t>
      </w:r>
      <w:r w:rsidRPr="00045897">
        <w:rPr>
          <w:rFonts w:ascii="Arial" w:eastAsia="Calibri" w:hAnsi="Arial" w:cs="Arial"/>
          <w:sz w:val="24"/>
          <w:szCs w:val="24"/>
        </w:rPr>
        <w:tab/>
      </w:r>
      <w:r w:rsidR="004B5A1D" w:rsidRPr="00045897">
        <w:rPr>
          <w:rFonts w:ascii="Arial" w:eastAsia="Calibri" w:hAnsi="Arial" w:cs="Arial"/>
          <w:sz w:val="24"/>
          <w:szCs w:val="24"/>
        </w:rPr>
        <w:t>The Plaintiff testified that she is the owner of the vehicle that was being driven by Mr Wentzel. At the material time, she received a phone call from Mr Wentzel to the effect that he was involved in a car accident. She drove to the scene of the accident, where she found Mr Wentzel and the Defendant</w:t>
      </w:r>
      <w:r w:rsidR="004469E9" w:rsidRPr="00045897">
        <w:rPr>
          <w:rFonts w:ascii="Arial" w:eastAsia="Calibri" w:hAnsi="Arial" w:cs="Arial"/>
          <w:sz w:val="24"/>
          <w:szCs w:val="24"/>
        </w:rPr>
        <w:t>.</w:t>
      </w:r>
    </w:p>
    <w:p w:rsidR="004B5A1D" w:rsidRPr="00045897" w:rsidRDefault="004B5A1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[6]</w:t>
      </w:r>
      <w:r w:rsidRPr="00045897">
        <w:rPr>
          <w:rFonts w:ascii="Arial" w:eastAsia="Calibri" w:hAnsi="Arial" w:cs="Arial"/>
          <w:sz w:val="24"/>
          <w:szCs w:val="24"/>
        </w:rPr>
        <w:tab/>
      </w:r>
      <w:r w:rsidR="004469E9" w:rsidRPr="00045897">
        <w:rPr>
          <w:rFonts w:ascii="Arial" w:eastAsia="Calibri" w:hAnsi="Arial" w:cs="Arial"/>
          <w:sz w:val="24"/>
          <w:szCs w:val="24"/>
        </w:rPr>
        <w:t xml:space="preserve">According to her, the Defendant </w:t>
      </w:r>
      <w:r w:rsidR="000C675E" w:rsidRPr="00045897">
        <w:rPr>
          <w:rFonts w:ascii="Arial" w:eastAsia="Calibri" w:hAnsi="Arial" w:cs="Arial"/>
          <w:sz w:val="24"/>
          <w:szCs w:val="24"/>
        </w:rPr>
        <w:t>apologized</w:t>
      </w:r>
      <w:r w:rsidR="004469E9" w:rsidRPr="00045897">
        <w:rPr>
          <w:rFonts w:ascii="Arial" w:eastAsia="Calibri" w:hAnsi="Arial" w:cs="Arial"/>
          <w:sz w:val="24"/>
          <w:szCs w:val="24"/>
        </w:rPr>
        <w:t xml:space="preserve"> to her and told her that the accident was his fault.  She inspected the two motor vehicles.  She observed that the damage on her vehicle was more serious than the damage on the Defendant’s vehicle.  The whole left-side of her vehicle</w:t>
      </w:r>
      <w:r w:rsidR="000C675E" w:rsidRPr="00045897">
        <w:rPr>
          <w:rFonts w:ascii="Arial" w:eastAsia="Calibri" w:hAnsi="Arial" w:cs="Arial"/>
          <w:sz w:val="24"/>
          <w:szCs w:val="24"/>
        </w:rPr>
        <w:t>,</w:t>
      </w:r>
      <w:r w:rsidR="004469E9" w:rsidRPr="00045897">
        <w:rPr>
          <w:rFonts w:ascii="Arial" w:eastAsia="Calibri" w:hAnsi="Arial" w:cs="Arial"/>
          <w:sz w:val="24"/>
          <w:szCs w:val="24"/>
        </w:rPr>
        <w:t xml:space="preserve"> from the front-wheel to the back-wheel</w:t>
      </w:r>
      <w:r w:rsidR="000C675E" w:rsidRPr="00045897">
        <w:rPr>
          <w:rFonts w:ascii="Arial" w:eastAsia="Calibri" w:hAnsi="Arial" w:cs="Arial"/>
          <w:sz w:val="24"/>
          <w:szCs w:val="24"/>
        </w:rPr>
        <w:t>,</w:t>
      </w:r>
      <w:r w:rsidR="004469E9" w:rsidRPr="00045897">
        <w:rPr>
          <w:rFonts w:ascii="Arial" w:eastAsia="Calibri" w:hAnsi="Arial" w:cs="Arial"/>
          <w:sz w:val="24"/>
          <w:szCs w:val="24"/>
        </w:rPr>
        <w:t xml:space="preserve"> was damaged.</w:t>
      </w:r>
    </w:p>
    <w:p w:rsidR="004469E9" w:rsidRPr="00045897" w:rsidRDefault="004469E9" w:rsidP="00421B4D">
      <w:pPr>
        <w:spacing w:after="0" w:line="360" w:lineRule="auto"/>
        <w:jc w:val="both"/>
        <w:rPr>
          <w:rFonts w:ascii="Arial" w:eastAsia="Calibri" w:hAnsi="Arial" w:cs="Arial"/>
          <w:sz w:val="24"/>
          <w:szCs w:val="24"/>
        </w:rPr>
      </w:pPr>
    </w:p>
    <w:p w:rsidR="004469E9"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[7]</w:t>
      </w:r>
      <w:r w:rsidRPr="00045897">
        <w:rPr>
          <w:rFonts w:ascii="Arial" w:eastAsia="Calibri" w:hAnsi="Arial" w:cs="Arial"/>
          <w:sz w:val="24"/>
          <w:szCs w:val="24"/>
        </w:rPr>
        <w:tab/>
      </w:r>
      <w:r w:rsidR="004469E9" w:rsidRPr="00045897">
        <w:rPr>
          <w:rFonts w:ascii="Arial" w:eastAsia="Calibri" w:hAnsi="Arial" w:cs="Arial"/>
          <w:sz w:val="24"/>
          <w:szCs w:val="24"/>
        </w:rPr>
        <w:t>She further testified that she obtained the Defendant’s contact details, and told him that she would contact him.</w:t>
      </w:r>
    </w:p>
    <w:p w:rsidR="004469E9" w:rsidRPr="00045897" w:rsidRDefault="004469E9"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[8]</w:t>
      </w:r>
      <w:r w:rsidRPr="00045897">
        <w:rPr>
          <w:rFonts w:ascii="Arial" w:eastAsia="Calibri" w:hAnsi="Arial" w:cs="Arial"/>
          <w:sz w:val="24"/>
          <w:szCs w:val="24"/>
        </w:rPr>
        <w:tab/>
      </w:r>
      <w:r w:rsidR="004469E9" w:rsidRPr="00045897">
        <w:rPr>
          <w:rFonts w:ascii="Arial" w:eastAsia="Calibri" w:hAnsi="Arial" w:cs="Arial"/>
          <w:sz w:val="24"/>
          <w:szCs w:val="24"/>
        </w:rPr>
        <w:t>When cross-examin</w:t>
      </w:r>
      <w:r w:rsidR="00CC7AA6" w:rsidRPr="00045897">
        <w:rPr>
          <w:rFonts w:ascii="Arial" w:eastAsia="Calibri" w:hAnsi="Arial" w:cs="Arial"/>
          <w:sz w:val="24"/>
          <w:szCs w:val="24"/>
        </w:rPr>
        <w:t>ed, the Plaintiff deposed that i</w:t>
      </w:r>
      <w:r w:rsidR="004469E9" w:rsidRPr="00045897">
        <w:rPr>
          <w:rFonts w:ascii="Arial" w:eastAsia="Calibri" w:hAnsi="Arial" w:cs="Arial"/>
          <w:sz w:val="24"/>
          <w:szCs w:val="24"/>
        </w:rPr>
        <w:t>n her view</w:t>
      </w:r>
      <w:r w:rsidR="000C675E" w:rsidRPr="00045897">
        <w:rPr>
          <w:rFonts w:ascii="Arial" w:eastAsia="Calibri" w:hAnsi="Arial" w:cs="Arial"/>
          <w:sz w:val="24"/>
          <w:szCs w:val="24"/>
        </w:rPr>
        <w:t>,</w:t>
      </w:r>
      <w:r w:rsidR="004469E9" w:rsidRPr="00045897">
        <w:rPr>
          <w:rFonts w:ascii="Arial" w:eastAsia="Calibri" w:hAnsi="Arial" w:cs="Arial"/>
          <w:sz w:val="24"/>
          <w:szCs w:val="24"/>
        </w:rPr>
        <w:t xml:space="preserve"> M</w:t>
      </w:r>
      <w:r w:rsidR="00CC7AA6" w:rsidRPr="00045897">
        <w:rPr>
          <w:rFonts w:ascii="Arial" w:eastAsia="Calibri" w:hAnsi="Arial" w:cs="Arial"/>
          <w:sz w:val="24"/>
          <w:szCs w:val="24"/>
        </w:rPr>
        <w:t>r Wentzel was not intoxicated at</w:t>
      </w:r>
      <w:r w:rsidR="004469E9" w:rsidRPr="00045897">
        <w:rPr>
          <w:rFonts w:ascii="Arial" w:eastAsia="Calibri" w:hAnsi="Arial" w:cs="Arial"/>
          <w:sz w:val="24"/>
          <w:szCs w:val="24"/>
        </w:rPr>
        <w:t xml:space="preserve"> the material time.  At the scene of the accident, she had tried once to call the police, but she could not get any response.  The following day Mr Wentzel, alone</w:t>
      </w:r>
      <w:r w:rsidR="00E003F7" w:rsidRPr="00045897">
        <w:rPr>
          <w:rFonts w:ascii="Arial" w:eastAsia="Calibri" w:hAnsi="Arial" w:cs="Arial"/>
          <w:sz w:val="24"/>
          <w:szCs w:val="24"/>
        </w:rPr>
        <w:t>,</w:t>
      </w:r>
      <w:r w:rsidR="004469E9" w:rsidRPr="00045897">
        <w:rPr>
          <w:rFonts w:ascii="Arial" w:eastAsia="Calibri" w:hAnsi="Arial" w:cs="Arial"/>
          <w:sz w:val="24"/>
          <w:szCs w:val="24"/>
        </w:rPr>
        <w:t xml:space="preserve"> went to report the accident to the police.</w:t>
      </w:r>
    </w:p>
    <w:p w:rsidR="004469E9" w:rsidRPr="00045897" w:rsidRDefault="004469E9" w:rsidP="00421B4D">
      <w:pPr>
        <w:spacing w:after="0" w:line="360" w:lineRule="auto"/>
        <w:jc w:val="both"/>
        <w:rPr>
          <w:rFonts w:ascii="Arial" w:eastAsia="Calibri" w:hAnsi="Arial" w:cs="Arial"/>
          <w:sz w:val="24"/>
          <w:szCs w:val="24"/>
        </w:rPr>
      </w:pPr>
    </w:p>
    <w:p w:rsidR="005C1E2E"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[9]</w:t>
      </w:r>
      <w:r w:rsidRPr="00045897">
        <w:rPr>
          <w:rFonts w:ascii="Arial" w:eastAsia="Calibri" w:hAnsi="Arial" w:cs="Arial"/>
          <w:sz w:val="24"/>
          <w:szCs w:val="24"/>
        </w:rPr>
        <w:tab/>
      </w:r>
      <w:r w:rsidR="004469E9" w:rsidRPr="00045897">
        <w:rPr>
          <w:rFonts w:ascii="Arial" w:eastAsia="Calibri" w:hAnsi="Arial" w:cs="Arial"/>
          <w:sz w:val="24"/>
          <w:szCs w:val="24"/>
        </w:rPr>
        <w:t>Further</w:t>
      </w:r>
      <w:r w:rsidR="00CB490B" w:rsidRPr="00045897">
        <w:rPr>
          <w:rFonts w:ascii="Arial" w:eastAsia="Calibri" w:hAnsi="Arial" w:cs="Arial"/>
          <w:sz w:val="24"/>
          <w:szCs w:val="24"/>
        </w:rPr>
        <w:t>, under</w:t>
      </w:r>
      <w:r w:rsidR="004469E9" w:rsidRPr="00045897">
        <w:rPr>
          <w:rFonts w:ascii="Arial" w:eastAsia="Calibri" w:hAnsi="Arial" w:cs="Arial"/>
          <w:sz w:val="24"/>
          <w:szCs w:val="24"/>
        </w:rPr>
        <w:t xml:space="preserve"> cross-examination she related that she did not pay the </w:t>
      </w:r>
    </w:p>
    <w:p w:rsidR="00421B4D" w:rsidRPr="00045897" w:rsidRDefault="004469E9"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N$ 8 100.00 rental fees in respect of a replacement vehicle, however, a rental vehicle was provided to Mr Wentzel in terms of an insurance contract entered into between Mr Wentzel and the insurance company.</w:t>
      </w:r>
    </w:p>
    <w:p w:rsidR="00FD0455" w:rsidRPr="00045897" w:rsidRDefault="00FD0455"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[10]</w:t>
      </w:r>
      <w:r w:rsidRPr="00045897">
        <w:rPr>
          <w:rFonts w:ascii="Arial" w:eastAsia="Calibri" w:hAnsi="Arial" w:cs="Arial"/>
          <w:sz w:val="24"/>
          <w:szCs w:val="24"/>
        </w:rPr>
        <w:tab/>
      </w:r>
      <w:r w:rsidR="00FD0455" w:rsidRPr="00045897">
        <w:rPr>
          <w:rFonts w:ascii="Arial" w:eastAsia="Calibri" w:hAnsi="Arial" w:cs="Arial"/>
          <w:sz w:val="24"/>
          <w:szCs w:val="24"/>
        </w:rPr>
        <w:t xml:space="preserve">The next witness to give evidence in support of the Plaintiff’s case was </w:t>
      </w:r>
      <w:r w:rsidR="008248F5" w:rsidRPr="00045897">
        <w:rPr>
          <w:rFonts w:ascii="Arial" w:eastAsia="Calibri" w:hAnsi="Arial" w:cs="Arial"/>
          <w:sz w:val="24"/>
          <w:szCs w:val="24"/>
        </w:rPr>
        <w:t xml:space="preserve">Mr </w:t>
      </w:r>
      <w:r w:rsidR="00FD0455" w:rsidRPr="00045897">
        <w:rPr>
          <w:rFonts w:ascii="Arial" w:eastAsia="Calibri" w:hAnsi="Arial" w:cs="Arial"/>
          <w:sz w:val="24"/>
          <w:szCs w:val="24"/>
        </w:rPr>
        <w:t>Wayne We</w:t>
      </w:r>
      <w:r w:rsidR="00C06C17" w:rsidRPr="00045897">
        <w:rPr>
          <w:rFonts w:ascii="Arial" w:eastAsia="Calibri" w:hAnsi="Arial" w:cs="Arial"/>
          <w:sz w:val="24"/>
          <w:szCs w:val="24"/>
        </w:rPr>
        <w:t>n</w:t>
      </w:r>
      <w:r w:rsidR="00FD0455" w:rsidRPr="00045897">
        <w:rPr>
          <w:rFonts w:ascii="Arial" w:eastAsia="Calibri" w:hAnsi="Arial" w:cs="Arial"/>
          <w:sz w:val="24"/>
          <w:szCs w:val="24"/>
        </w:rPr>
        <w:t xml:space="preserve">tzel.  He testified that he was driving the Plaintiff’s car at the material time.  He was driving </w:t>
      </w:r>
      <w:r w:rsidR="00ED0DC4" w:rsidRPr="00045897">
        <w:rPr>
          <w:rFonts w:ascii="Arial" w:eastAsia="Calibri" w:hAnsi="Arial" w:cs="Arial"/>
          <w:sz w:val="24"/>
          <w:szCs w:val="24"/>
        </w:rPr>
        <w:t>at a speed of approximately 50 k</w:t>
      </w:r>
      <w:r w:rsidR="00FD0455" w:rsidRPr="00045897">
        <w:rPr>
          <w:rFonts w:ascii="Arial" w:eastAsia="Calibri" w:hAnsi="Arial" w:cs="Arial"/>
          <w:sz w:val="24"/>
          <w:szCs w:val="24"/>
        </w:rPr>
        <w:t xml:space="preserve">ilometers per hour, along Nelson Mandela Avenue towards Hidas Shopping Center.  As he was almost adjacent to the entrance </w:t>
      </w:r>
      <w:r w:rsidR="00B44EA7" w:rsidRPr="00045897">
        <w:rPr>
          <w:rFonts w:ascii="Arial" w:eastAsia="Calibri" w:hAnsi="Arial" w:cs="Arial"/>
          <w:sz w:val="24"/>
          <w:szCs w:val="24"/>
        </w:rPr>
        <w:t>of Roof of Africa Guesthouse</w:t>
      </w:r>
      <w:r w:rsidR="000C675E" w:rsidRPr="00045897">
        <w:rPr>
          <w:rFonts w:ascii="Arial" w:eastAsia="Calibri" w:hAnsi="Arial" w:cs="Arial"/>
          <w:sz w:val="24"/>
          <w:szCs w:val="24"/>
        </w:rPr>
        <w:t>,</w:t>
      </w:r>
      <w:r w:rsidR="00B44EA7" w:rsidRPr="00045897">
        <w:rPr>
          <w:rFonts w:ascii="Arial" w:eastAsia="Calibri" w:hAnsi="Arial" w:cs="Arial"/>
          <w:sz w:val="24"/>
          <w:szCs w:val="24"/>
        </w:rPr>
        <w:t xml:space="preserve"> a motor vehicle driven by the Defendant moved from the parking area and collided into the left-side of his (Mr Wentzel’s) vehicle.  He moved his vehicle off the road to the next intersection, disembarked from the vehicle and went to where the Defendant was.</w:t>
      </w:r>
    </w:p>
    <w:p w:rsidR="00FD0455" w:rsidRPr="00045897" w:rsidRDefault="00FD0455"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[11]</w:t>
      </w:r>
      <w:r w:rsidRPr="00045897">
        <w:rPr>
          <w:rFonts w:ascii="Arial" w:eastAsia="Calibri" w:hAnsi="Arial" w:cs="Arial"/>
          <w:sz w:val="24"/>
          <w:szCs w:val="24"/>
        </w:rPr>
        <w:tab/>
      </w:r>
      <w:r w:rsidR="00B44EA7" w:rsidRPr="00045897">
        <w:rPr>
          <w:rFonts w:ascii="Arial" w:eastAsia="Calibri" w:hAnsi="Arial" w:cs="Arial"/>
          <w:sz w:val="24"/>
          <w:szCs w:val="24"/>
        </w:rPr>
        <w:t xml:space="preserve">According to him, the Defendant </w:t>
      </w:r>
      <w:r w:rsidR="000C675E" w:rsidRPr="00045897">
        <w:rPr>
          <w:rFonts w:ascii="Arial" w:eastAsia="Calibri" w:hAnsi="Arial" w:cs="Arial"/>
          <w:sz w:val="24"/>
          <w:szCs w:val="24"/>
        </w:rPr>
        <w:t>apologized</w:t>
      </w:r>
      <w:r w:rsidR="00B44EA7" w:rsidRPr="00045897">
        <w:rPr>
          <w:rFonts w:ascii="Arial" w:eastAsia="Calibri" w:hAnsi="Arial" w:cs="Arial"/>
          <w:sz w:val="24"/>
          <w:szCs w:val="24"/>
        </w:rPr>
        <w:t xml:space="preserve"> to him. Furthermore, he testified that he phoned the Plaintiff, who arrived at the scene of the accident later and the Defendant furnished his contact details to the Plaintiff.</w:t>
      </w:r>
    </w:p>
    <w:p w:rsidR="00B44EA7" w:rsidRPr="00045897" w:rsidRDefault="00B44EA7"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[12]</w:t>
      </w:r>
      <w:r w:rsidRPr="00045897">
        <w:rPr>
          <w:rFonts w:ascii="Arial" w:eastAsia="Calibri" w:hAnsi="Arial" w:cs="Arial"/>
          <w:sz w:val="24"/>
          <w:szCs w:val="24"/>
        </w:rPr>
        <w:tab/>
      </w:r>
      <w:r w:rsidR="000C675E" w:rsidRPr="00045897">
        <w:rPr>
          <w:rFonts w:ascii="Arial" w:eastAsia="Calibri" w:hAnsi="Arial" w:cs="Arial"/>
          <w:sz w:val="24"/>
          <w:szCs w:val="24"/>
        </w:rPr>
        <w:t>The following day, which was a S</w:t>
      </w:r>
      <w:r w:rsidR="00B44EA7" w:rsidRPr="00045897">
        <w:rPr>
          <w:rFonts w:ascii="Arial" w:eastAsia="Calibri" w:hAnsi="Arial" w:cs="Arial"/>
          <w:sz w:val="24"/>
          <w:szCs w:val="24"/>
        </w:rPr>
        <w:t>unday, Mr Wentzel accompanied by the Plaintiff went to report the accident to the police.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[13]</w:t>
      </w:r>
      <w:r w:rsidRPr="00045897">
        <w:rPr>
          <w:rFonts w:ascii="Arial" w:eastAsia="Calibri" w:hAnsi="Arial" w:cs="Arial"/>
          <w:sz w:val="24"/>
          <w:szCs w:val="24"/>
        </w:rPr>
        <w:tab/>
      </w:r>
      <w:r w:rsidR="00B44EA7" w:rsidRPr="00045897">
        <w:rPr>
          <w:rFonts w:ascii="Arial" w:eastAsia="Calibri" w:hAnsi="Arial" w:cs="Arial"/>
          <w:sz w:val="24"/>
          <w:szCs w:val="24"/>
        </w:rPr>
        <w:t>In his view</w:t>
      </w:r>
      <w:r w:rsidR="000C675E" w:rsidRPr="00045897">
        <w:rPr>
          <w:rFonts w:ascii="Arial" w:eastAsia="Calibri" w:hAnsi="Arial" w:cs="Arial"/>
          <w:sz w:val="24"/>
          <w:szCs w:val="24"/>
        </w:rPr>
        <w:t>,</w:t>
      </w:r>
      <w:r w:rsidR="00B44EA7" w:rsidRPr="00045897">
        <w:rPr>
          <w:rFonts w:ascii="Arial" w:eastAsia="Calibri" w:hAnsi="Arial" w:cs="Arial"/>
          <w:sz w:val="24"/>
          <w:szCs w:val="24"/>
        </w:rPr>
        <w:t xml:space="preserve"> the accident was caused by the negligence of the Defendant, in that the Defendant failed to take</w:t>
      </w:r>
      <w:r w:rsidR="00373CE9" w:rsidRPr="00045897">
        <w:rPr>
          <w:rFonts w:ascii="Arial" w:eastAsia="Calibri" w:hAnsi="Arial" w:cs="Arial"/>
          <w:sz w:val="24"/>
          <w:szCs w:val="24"/>
        </w:rPr>
        <w:t xml:space="preserve"> cognizance of his (Mr Wentzel’s) motor vehicle, and attempted to enter Nelson Mandela Avenue</w:t>
      </w:r>
      <w:r w:rsidR="000C675E" w:rsidRPr="00045897">
        <w:rPr>
          <w:rFonts w:ascii="Arial" w:eastAsia="Calibri" w:hAnsi="Arial" w:cs="Arial"/>
          <w:sz w:val="24"/>
          <w:szCs w:val="24"/>
        </w:rPr>
        <w:t>,</w:t>
      </w:r>
      <w:r w:rsidR="00373CE9" w:rsidRPr="00045897">
        <w:rPr>
          <w:rFonts w:ascii="Arial" w:eastAsia="Calibri" w:hAnsi="Arial" w:cs="Arial"/>
          <w:sz w:val="24"/>
          <w:szCs w:val="24"/>
        </w:rPr>
        <w:t xml:space="preserve"> while it was dan</w:t>
      </w:r>
      <w:r w:rsidR="009D0FAA" w:rsidRPr="00045897">
        <w:rPr>
          <w:rFonts w:ascii="Arial" w:eastAsia="Calibri" w:hAnsi="Arial" w:cs="Arial"/>
          <w:sz w:val="24"/>
          <w:szCs w:val="24"/>
        </w:rPr>
        <w:t>gerous and inopportune to do so,</w:t>
      </w:r>
      <w:r w:rsidR="00373CE9" w:rsidRPr="00045897">
        <w:rPr>
          <w:rFonts w:ascii="Arial" w:eastAsia="Calibri" w:hAnsi="Arial" w:cs="Arial"/>
          <w:sz w:val="24"/>
          <w:szCs w:val="24"/>
        </w:rPr>
        <w:t xml:space="preserve"> having regard to the close proximity of his motor</w:t>
      </w:r>
      <w:r w:rsidR="009D0FAA" w:rsidRPr="00045897">
        <w:rPr>
          <w:rFonts w:ascii="Arial" w:eastAsia="Calibri" w:hAnsi="Arial" w:cs="Arial"/>
          <w:sz w:val="24"/>
          <w:szCs w:val="24"/>
        </w:rPr>
        <w:t xml:space="preserve"> vehicle and where the Defendant’</w:t>
      </w:r>
      <w:r w:rsidR="00373CE9" w:rsidRPr="00045897">
        <w:rPr>
          <w:rFonts w:ascii="Arial" w:eastAsia="Calibri" w:hAnsi="Arial" w:cs="Arial"/>
          <w:sz w:val="24"/>
          <w:szCs w:val="24"/>
        </w:rPr>
        <w:t>s vehicle was at the time</w:t>
      </w:r>
      <w:r w:rsidRPr="00045897">
        <w:rPr>
          <w:rFonts w:ascii="Arial" w:eastAsia="Calibri" w:hAnsi="Arial" w:cs="Arial"/>
          <w:sz w:val="24"/>
          <w:szCs w:val="24"/>
        </w:rPr>
        <w:t>.</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[14]</w:t>
      </w:r>
      <w:r w:rsidRPr="00045897">
        <w:rPr>
          <w:rFonts w:ascii="Arial" w:eastAsia="Calibri" w:hAnsi="Arial" w:cs="Arial"/>
          <w:sz w:val="24"/>
          <w:szCs w:val="24"/>
        </w:rPr>
        <w:tab/>
      </w:r>
      <w:r w:rsidR="00373CE9" w:rsidRPr="00045897">
        <w:rPr>
          <w:rFonts w:ascii="Arial" w:eastAsia="Calibri" w:hAnsi="Arial" w:cs="Arial"/>
          <w:sz w:val="24"/>
          <w:szCs w:val="24"/>
        </w:rPr>
        <w:t xml:space="preserve">He further </w:t>
      </w:r>
      <w:r w:rsidR="003861D4" w:rsidRPr="00045897">
        <w:rPr>
          <w:rFonts w:ascii="Arial" w:eastAsia="Calibri" w:hAnsi="Arial" w:cs="Arial"/>
          <w:sz w:val="24"/>
          <w:szCs w:val="24"/>
        </w:rPr>
        <w:t>explained that due to the close proximity of his vehicle and</w:t>
      </w:r>
      <w:r w:rsidR="00540681" w:rsidRPr="00045897">
        <w:rPr>
          <w:rFonts w:ascii="Arial" w:eastAsia="Calibri" w:hAnsi="Arial" w:cs="Arial"/>
          <w:sz w:val="24"/>
          <w:szCs w:val="24"/>
        </w:rPr>
        <w:t xml:space="preserve"> Defendant’s vehicle at the material time, it was not possible for him to avoid the collision by either applying the brakes or by swerving his vehicle in any direction.</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[15]</w:t>
      </w:r>
      <w:r w:rsidRPr="00045897">
        <w:rPr>
          <w:rFonts w:ascii="Arial" w:eastAsia="Calibri" w:hAnsi="Arial" w:cs="Arial"/>
          <w:sz w:val="24"/>
          <w:szCs w:val="24"/>
        </w:rPr>
        <w:tab/>
      </w:r>
      <w:r w:rsidR="00540681" w:rsidRPr="00045897">
        <w:rPr>
          <w:rFonts w:ascii="Arial" w:eastAsia="Calibri" w:hAnsi="Arial" w:cs="Arial"/>
          <w:sz w:val="24"/>
          <w:szCs w:val="24"/>
        </w:rPr>
        <w:t>When cross-examined</w:t>
      </w:r>
      <w:r w:rsidR="000C675E" w:rsidRPr="00045897">
        <w:rPr>
          <w:rFonts w:ascii="Arial" w:eastAsia="Calibri" w:hAnsi="Arial" w:cs="Arial"/>
          <w:sz w:val="24"/>
          <w:szCs w:val="24"/>
        </w:rPr>
        <w:t>,</w:t>
      </w:r>
      <w:r w:rsidR="00540681" w:rsidRPr="00045897">
        <w:rPr>
          <w:rFonts w:ascii="Arial" w:eastAsia="Calibri" w:hAnsi="Arial" w:cs="Arial"/>
          <w:sz w:val="24"/>
          <w:szCs w:val="24"/>
        </w:rPr>
        <w:t xml:space="preserve"> Mr </w:t>
      </w:r>
      <w:r w:rsidR="005C1E2E" w:rsidRPr="00045897">
        <w:rPr>
          <w:rFonts w:ascii="Arial" w:eastAsia="Calibri" w:hAnsi="Arial" w:cs="Arial"/>
          <w:sz w:val="24"/>
          <w:szCs w:val="24"/>
        </w:rPr>
        <w:t>Wentzel denied</w:t>
      </w:r>
      <w:r w:rsidR="00540681" w:rsidRPr="00045897">
        <w:rPr>
          <w:rFonts w:ascii="Arial" w:eastAsia="Calibri" w:hAnsi="Arial" w:cs="Arial"/>
          <w:sz w:val="24"/>
          <w:szCs w:val="24"/>
        </w:rPr>
        <w:t xml:space="preserve"> that he was intoxicated at the material time and insisted that, from the damage occasioned on his vehicle, it was apparent that it was the Defendant who drove into his vehicle.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[16]</w:t>
      </w:r>
      <w:r w:rsidRPr="00045897">
        <w:rPr>
          <w:rFonts w:ascii="Arial" w:eastAsia="Calibri" w:hAnsi="Arial" w:cs="Arial"/>
          <w:sz w:val="24"/>
          <w:szCs w:val="24"/>
        </w:rPr>
        <w:tab/>
      </w:r>
      <w:r w:rsidR="00540681" w:rsidRPr="00045897">
        <w:rPr>
          <w:rFonts w:ascii="Arial" w:eastAsia="Calibri" w:hAnsi="Arial" w:cs="Arial"/>
          <w:sz w:val="24"/>
          <w:szCs w:val="24"/>
        </w:rPr>
        <w:t>The last witness to give evidence for the P</w:t>
      </w:r>
      <w:r w:rsidR="00B81B8D" w:rsidRPr="00045897">
        <w:rPr>
          <w:rFonts w:ascii="Arial" w:eastAsia="Calibri" w:hAnsi="Arial" w:cs="Arial"/>
          <w:sz w:val="24"/>
          <w:szCs w:val="24"/>
        </w:rPr>
        <w:t xml:space="preserve">laintiff was </w:t>
      </w:r>
      <w:r w:rsidR="00CE1588" w:rsidRPr="00045897">
        <w:rPr>
          <w:rFonts w:ascii="Arial" w:eastAsia="Calibri" w:hAnsi="Arial" w:cs="Arial"/>
          <w:sz w:val="24"/>
          <w:szCs w:val="24"/>
        </w:rPr>
        <w:t xml:space="preserve">Mr </w:t>
      </w:r>
      <w:r w:rsidR="00B81B8D" w:rsidRPr="00045897">
        <w:rPr>
          <w:rFonts w:ascii="Arial" w:eastAsia="Calibri" w:hAnsi="Arial" w:cs="Arial"/>
          <w:sz w:val="24"/>
          <w:szCs w:val="24"/>
        </w:rPr>
        <w:t>Gunter Karl Schutz,</w:t>
      </w:r>
      <w:r w:rsidR="00540681" w:rsidRPr="00045897">
        <w:rPr>
          <w:rFonts w:ascii="Arial" w:eastAsia="Calibri" w:hAnsi="Arial" w:cs="Arial"/>
          <w:sz w:val="24"/>
          <w:szCs w:val="24"/>
        </w:rPr>
        <w:t xml:space="preserve"> who gave his evidence as an expert witness. In his evidence</w:t>
      </w:r>
      <w:r w:rsidR="00CE1588" w:rsidRPr="00045897">
        <w:rPr>
          <w:rFonts w:ascii="Arial" w:eastAsia="Calibri" w:hAnsi="Arial" w:cs="Arial"/>
          <w:sz w:val="24"/>
          <w:szCs w:val="24"/>
        </w:rPr>
        <w:t>,</w:t>
      </w:r>
      <w:r w:rsidR="00540681" w:rsidRPr="00045897">
        <w:rPr>
          <w:rFonts w:ascii="Arial" w:eastAsia="Calibri" w:hAnsi="Arial" w:cs="Arial"/>
          <w:sz w:val="24"/>
          <w:szCs w:val="24"/>
        </w:rPr>
        <w:t xml:space="preserve"> he intimated that he inspected the Plaintiff’s vehicle on or about the 1</w:t>
      </w:r>
      <w:r w:rsidR="00540681" w:rsidRPr="00045897">
        <w:rPr>
          <w:rFonts w:ascii="Arial" w:eastAsia="Calibri" w:hAnsi="Arial" w:cs="Arial"/>
          <w:sz w:val="24"/>
          <w:szCs w:val="24"/>
          <w:vertAlign w:val="superscript"/>
        </w:rPr>
        <w:t>st</w:t>
      </w:r>
      <w:r w:rsidR="00540681" w:rsidRPr="00045897">
        <w:rPr>
          <w:rFonts w:ascii="Arial" w:eastAsia="Calibri" w:hAnsi="Arial" w:cs="Arial"/>
          <w:sz w:val="24"/>
          <w:szCs w:val="24"/>
        </w:rPr>
        <w:t xml:space="preserve"> April 2015, </w:t>
      </w:r>
      <w:r w:rsidR="00B81B8D" w:rsidRPr="00045897">
        <w:rPr>
          <w:rFonts w:ascii="Arial" w:eastAsia="Calibri" w:hAnsi="Arial" w:cs="Arial"/>
          <w:sz w:val="24"/>
          <w:szCs w:val="24"/>
        </w:rPr>
        <w:t xml:space="preserve">and </w:t>
      </w:r>
      <w:r w:rsidR="00540681" w:rsidRPr="00045897">
        <w:rPr>
          <w:rFonts w:ascii="Arial" w:eastAsia="Calibri" w:hAnsi="Arial" w:cs="Arial"/>
          <w:sz w:val="24"/>
          <w:szCs w:val="24"/>
        </w:rPr>
        <w:t>in his expert view, the Plaintiff’s vehicle was damaged beyond economical repair.  The vehicle was damaged on its left-side and the following parts were damaged, namely:  the left-side bumper, the left front-fender, the left front-door, the left back-door, the left door-moulding, the left rear-fender and the left front suspension.  The damage suffered amounted to N$ 7</w:t>
      </w:r>
      <w:r w:rsidR="00B34746" w:rsidRPr="00045897">
        <w:rPr>
          <w:rFonts w:ascii="Arial" w:eastAsia="Calibri" w:hAnsi="Arial" w:cs="Arial"/>
          <w:sz w:val="24"/>
          <w:szCs w:val="24"/>
        </w:rPr>
        <w:t>8 416.00, calculated as follows:</w:t>
      </w:r>
    </w:p>
    <w:p w:rsidR="00540681" w:rsidRPr="00045897" w:rsidRDefault="00540681" w:rsidP="00421B4D">
      <w:pPr>
        <w:spacing w:after="0" w:line="360" w:lineRule="auto"/>
        <w:jc w:val="both"/>
        <w:rPr>
          <w:rFonts w:ascii="Arial" w:eastAsia="Calibri" w:hAnsi="Arial" w:cs="Arial"/>
          <w:sz w:val="24"/>
          <w:szCs w:val="24"/>
        </w:rPr>
      </w:pPr>
    </w:p>
    <w:p w:rsidR="00540681" w:rsidRPr="00045897" w:rsidRDefault="0054068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(a) fair and reasonable market value of the Plaintiff’s vehicle:  N$ 83 400.00</w:t>
      </w:r>
    </w:p>
    <w:p w:rsidR="003F67BE" w:rsidRPr="00045897" w:rsidRDefault="0054068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 xml:space="preserve">(b) fair and reasonable salvage value of the wreckage subsequent to the collision: </w:t>
      </w:r>
    </w:p>
    <w:p w:rsidR="00540681" w:rsidRPr="00045897" w:rsidRDefault="0054068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N$ 18 840.00</w:t>
      </w:r>
    </w:p>
    <w:p w:rsidR="003F67BE" w:rsidRPr="00045897" w:rsidRDefault="003F67BE"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(c) fair and reasonable towing and storage costs incurred by the Plaintiff:  N$ 5 106.00</w:t>
      </w:r>
    </w:p>
    <w:p w:rsidR="003F67BE" w:rsidRPr="00045897" w:rsidRDefault="003F67BE"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(d) fair and reasonable fees incurred by the Plaintiff for rental of a replacement vehicle for a period of 27 days:  N$ 8 100.00</w:t>
      </w:r>
    </w:p>
    <w:p w:rsidR="003F67BE" w:rsidRPr="00045897" w:rsidRDefault="003F67BE"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(e) fair and reasonable  fees incurred by the Plaintiff to assess the damage to her vehicle:  N$ 650.00.</w:t>
      </w:r>
    </w:p>
    <w:p w:rsidR="00540681" w:rsidRPr="00045897" w:rsidRDefault="00540681" w:rsidP="00421B4D">
      <w:pPr>
        <w:spacing w:after="0" w:line="360" w:lineRule="auto"/>
        <w:jc w:val="both"/>
        <w:rPr>
          <w:rFonts w:ascii="Arial" w:eastAsia="Calibri" w:hAnsi="Arial" w:cs="Arial"/>
          <w:sz w:val="24"/>
          <w:szCs w:val="24"/>
        </w:rPr>
      </w:pPr>
    </w:p>
    <w:p w:rsidR="003F67BE"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[17]</w:t>
      </w:r>
      <w:r w:rsidRPr="00045897">
        <w:rPr>
          <w:rFonts w:ascii="Arial" w:eastAsia="Calibri" w:hAnsi="Arial" w:cs="Arial"/>
          <w:sz w:val="24"/>
          <w:szCs w:val="24"/>
        </w:rPr>
        <w:tab/>
      </w:r>
      <w:r w:rsidR="003F67BE" w:rsidRPr="00045897">
        <w:rPr>
          <w:rFonts w:ascii="Arial" w:eastAsia="Calibri" w:hAnsi="Arial" w:cs="Arial"/>
          <w:sz w:val="24"/>
          <w:szCs w:val="24"/>
        </w:rPr>
        <w:t>Based on the above considerations, his expert opinion is that the Plaintiff suffered actual damage to the amount of N$ 78 416.00.</w:t>
      </w:r>
    </w:p>
    <w:p w:rsidR="003F67BE" w:rsidRPr="00045897" w:rsidRDefault="003F67BE" w:rsidP="00421B4D">
      <w:pPr>
        <w:spacing w:after="0" w:line="360" w:lineRule="auto"/>
        <w:jc w:val="both"/>
        <w:rPr>
          <w:rFonts w:ascii="Arial" w:eastAsia="Calibri" w:hAnsi="Arial" w:cs="Arial"/>
          <w:sz w:val="24"/>
          <w:szCs w:val="24"/>
        </w:rPr>
      </w:pPr>
    </w:p>
    <w:p w:rsidR="00421B4D" w:rsidRPr="00045897" w:rsidRDefault="003F67BE" w:rsidP="00421B4D">
      <w:pPr>
        <w:spacing w:after="0" w:line="360" w:lineRule="auto"/>
        <w:jc w:val="both"/>
        <w:rPr>
          <w:rFonts w:ascii="Arial" w:eastAsia="Calibri" w:hAnsi="Arial" w:cs="Arial"/>
          <w:sz w:val="24"/>
          <w:szCs w:val="24"/>
          <w:u w:val="single"/>
        </w:rPr>
      </w:pPr>
      <w:r w:rsidRPr="00045897">
        <w:rPr>
          <w:rFonts w:ascii="Arial" w:eastAsia="Calibri" w:hAnsi="Arial" w:cs="Arial"/>
          <w:sz w:val="24"/>
          <w:szCs w:val="24"/>
          <w:u w:val="single"/>
        </w:rPr>
        <w:t>The version of the Defendant</w:t>
      </w:r>
    </w:p>
    <w:p w:rsidR="00421B4D" w:rsidRPr="00045897" w:rsidRDefault="00421B4D" w:rsidP="00421B4D">
      <w:pPr>
        <w:spacing w:after="0" w:line="360" w:lineRule="auto"/>
        <w:jc w:val="both"/>
        <w:rPr>
          <w:rFonts w:ascii="Arial" w:eastAsia="Calibri" w:hAnsi="Arial" w:cs="Arial"/>
          <w:sz w:val="24"/>
          <w:szCs w:val="24"/>
        </w:rPr>
      </w:pPr>
    </w:p>
    <w:p w:rsidR="003F67BE"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[18]</w:t>
      </w:r>
      <w:r w:rsidRPr="00045897">
        <w:rPr>
          <w:rFonts w:ascii="Arial" w:eastAsia="Calibri" w:hAnsi="Arial" w:cs="Arial"/>
          <w:sz w:val="24"/>
          <w:szCs w:val="24"/>
        </w:rPr>
        <w:tab/>
      </w:r>
      <w:r w:rsidR="003F67BE" w:rsidRPr="00045897">
        <w:rPr>
          <w:rFonts w:ascii="Arial" w:eastAsia="Calibri" w:hAnsi="Arial" w:cs="Arial"/>
          <w:sz w:val="24"/>
          <w:szCs w:val="24"/>
        </w:rPr>
        <w:t>The Defendant testified that</w:t>
      </w:r>
      <w:r w:rsidR="00E7249E" w:rsidRPr="00045897">
        <w:rPr>
          <w:rFonts w:ascii="Arial" w:eastAsia="Calibri" w:hAnsi="Arial" w:cs="Arial"/>
          <w:sz w:val="24"/>
          <w:szCs w:val="24"/>
        </w:rPr>
        <w:t xml:space="preserve"> on the material day he was exi</w:t>
      </w:r>
      <w:r w:rsidR="003F67BE" w:rsidRPr="00045897">
        <w:rPr>
          <w:rFonts w:ascii="Arial" w:eastAsia="Calibri" w:hAnsi="Arial" w:cs="Arial"/>
          <w:sz w:val="24"/>
          <w:szCs w:val="24"/>
        </w:rPr>
        <w:t>ting from the Roof of Africa Guesthouse into Nelson Mandela Avenue.  As he was entering Nelson Mandela Avenue, he observed the vehicle</w:t>
      </w:r>
      <w:r w:rsidR="00CE1588" w:rsidRPr="00045897">
        <w:rPr>
          <w:rFonts w:ascii="Arial" w:eastAsia="Calibri" w:hAnsi="Arial" w:cs="Arial"/>
          <w:sz w:val="24"/>
          <w:szCs w:val="24"/>
        </w:rPr>
        <w:t>,</w:t>
      </w:r>
      <w:r w:rsidR="003F67BE" w:rsidRPr="00045897">
        <w:rPr>
          <w:rFonts w:ascii="Arial" w:eastAsia="Calibri" w:hAnsi="Arial" w:cs="Arial"/>
          <w:sz w:val="24"/>
          <w:szCs w:val="24"/>
        </w:rPr>
        <w:t xml:space="preserve"> he later came to know as the Plaintiff’s vehicle being driven by Mr Wentzel, moving at a high speed towards the direction of Hidas Shopping Center.  The defendant immediately applied brakes, and </w:t>
      </w:r>
      <w:r w:rsidR="00B34746" w:rsidRPr="00045897">
        <w:rPr>
          <w:rFonts w:ascii="Arial" w:eastAsia="Calibri" w:hAnsi="Arial" w:cs="Arial"/>
          <w:sz w:val="24"/>
          <w:szCs w:val="24"/>
        </w:rPr>
        <w:t>the Plaintiff’s</w:t>
      </w:r>
      <w:r w:rsidR="003F67BE" w:rsidRPr="00045897">
        <w:rPr>
          <w:rFonts w:ascii="Arial" w:eastAsia="Calibri" w:hAnsi="Arial" w:cs="Arial"/>
          <w:sz w:val="24"/>
          <w:szCs w:val="24"/>
        </w:rPr>
        <w:t xml:space="preserve"> vehicle crashed into the Defendant’s vehicle.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[19]</w:t>
      </w:r>
      <w:r w:rsidRPr="00045897">
        <w:rPr>
          <w:rFonts w:ascii="Arial" w:eastAsia="Calibri" w:hAnsi="Arial" w:cs="Arial"/>
          <w:sz w:val="24"/>
          <w:szCs w:val="24"/>
        </w:rPr>
        <w:tab/>
      </w:r>
      <w:r w:rsidR="003F67BE" w:rsidRPr="00045897">
        <w:rPr>
          <w:rFonts w:ascii="Arial" w:eastAsia="Calibri" w:hAnsi="Arial" w:cs="Arial"/>
          <w:sz w:val="24"/>
          <w:szCs w:val="24"/>
        </w:rPr>
        <w:t>The Plaintiff’s vehicle proceeded and went to stop at the next intersection from the scene of the accident.</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[20]</w:t>
      </w:r>
      <w:r w:rsidRPr="00045897">
        <w:rPr>
          <w:rFonts w:ascii="Arial" w:eastAsia="Calibri" w:hAnsi="Arial" w:cs="Arial"/>
          <w:sz w:val="24"/>
          <w:szCs w:val="24"/>
        </w:rPr>
        <w:tab/>
      </w:r>
      <w:r w:rsidR="003F67BE" w:rsidRPr="00045897">
        <w:rPr>
          <w:rFonts w:ascii="Arial" w:eastAsia="Calibri" w:hAnsi="Arial" w:cs="Arial"/>
          <w:sz w:val="24"/>
          <w:szCs w:val="24"/>
        </w:rPr>
        <w:t>The Defendant got out of his vehicle, assessed the damage to his vehicle, and observed that his vehicle was slightly damaged in that the bumper was loose.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u w:val="double"/>
        </w:rPr>
      </w:pPr>
      <w:r w:rsidRPr="00045897">
        <w:rPr>
          <w:rFonts w:ascii="Arial" w:eastAsia="Calibri" w:hAnsi="Arial" w:cs="Arial"/>
          <w:sz w:val="24"/>
          <w:szCs w:val="24"/>
        </w:rPr>
        <w:t>[21]</w:t>
      </w:r>
      <w:r w:rsidRPr="00045897">
        <w:rPr>
          <w:rFonts w:ascii="Arial" w:eastAsia="Calibri" w:hAnsi="Arial" w:cs="Arial"/>
          <w:sz w:val="24"/>
          <w:szCs w:val="24"/>
        </w:rPr>
        <w:tab/>
      </w:r>
      <w:r w:rsidR="00CE1588" w:rsidRPr="00045897">
        <w:rPr>
          <w:rFonts w:ascii="Arial" w:eastAsia="Calibri" w:hAnsi="Arial" w:cs="Arial"/>
          <w:sz w:val="24"/>
          <w:szCs w:val="24"/>
        </w:rPr>
        <w:t>He went to where Mr Wentzel had</w:t>
      </w:r>
      <w:r w:rsidR="003F67BE" w:rsidRPr="00045897">
        <w:rPr>
          <w:rFonts w:ascii="Arial" w:eastAsia="Calibri" w:hAnsi="Arial" w:cs="Arial"/>
          <w:sz w:val="24"/>
          <w:szCs w:val="24"/>
        </w:rPr>
        <w:t xml:space="preserve"> stopped</w:t>
      </w:r>
      <w:r w:rsidR="002A1CF2" w:rsidRPr="00045897">
        <w:rPr>
          <w:rFonts w:ascii="Arial" w:eastAsia="Calibri" w:hAnsi="Arial" w:cs="Arial"/>
          <w:sz w:val="24"/>
          <w:szCs w:val="24"/>
        </w:rPr>
        <w:t xml:space="preserve">. When he got to where Mr Wentzel had stopped, Mr Wentzel was coming out of his </w:t>
      </w:r>
      <w:r w:rsidR="00FF5C95" w:rsidRPr="00045897">
        <w:rPr>
          <w:rFonts w:ascii="Arial" w:eastAsia="Calibri" w:hAnsi="Arial" w:cs="Arial"/>
          <w:sz w:val="24"/>
          <w:szCs w:val="24"/>
        </w:rPr>
        <w:t>vehicle, and looked confused, restless, unstable and smelt</w:t>
      </w:r>
      <w:r w:rsidR="002A1CF2" w:rsidRPr="00045897">
        <w:rPr>
          <w:rFonts w:ascii="Arial" w:eastAsia="Calibri" w:hAnsi="Arial" w:cs="Arial"/>
          <w:sz w:val="24"/>
          <w:szCs w:val="24"/>
        </w:rPr>
        <w:t xml:space="preserve"> of alcohol.  According to him, Mr Wentzel told him, he was coming from a party and had been drinking with friends. Mr Wentzel also informed him that he did not see the Defendant’s vehicle coming into the road, that’s why he could not stop his vehicle immediately.</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[22]</w:t>
      </w:r>
      <w:r w:rsidRPr="00045897">
        <w:rPr>
          <w:rFonts w:ascii="Arial" w:eastAsia="Calibri" w:hAnsi="Arial" w:cs="Arial"/>
          <w:sz w:val="24"/>
          <w:szCs w:val="24"/>
        </w:rPr>
        <w:tab/>
      </w:r>
      <w:r w:rsidR="002A1CF2" w:rsidRPr="00045897">
        <w:rPr>
          <w:rFonts w:ascii="Arial" w:eastAsia="Calibri" w:hAnsi="Arial" w:cs="Arial"/>
          <w:sz w:val="24"/>
          <w:szCs w:val="24"/>
        </w:rPr>
        <w:t>In addition, the Defendant related that Mr Wentzel informed him that the vehicle belonged to his mother (the Plaintiff in this case), and the Plaintiff arrived at the scene about two hours later.</w:t>
      </w:r>
    </w:p>
    <w:p w:rsidR="00421B4D" w:rsidRPr="00045897" w:rsidRDefault="00421B4D" w:rsidP="0078608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[23]</w:t>
      </w:r>
      <w:r w:rsidRPr="00045897">
        <w:rPr>
          <w:rFonts w:ascii="Arial" w:eastAsia="Calibri" w:hAnsi="Arial" w:cs="Arial"/>
          <w:sz w:val="24"/>
          <w:szCs w:val="24"/>
        </w:rPr>
        <w:tab/>
      </w:r>
      <w:r w:rsidR="0078608D" w:rsidRPr="00045897">
        <w:rPr>
          <w:rFonts w:ascii="Arial" w:eastAsia="Calibri" w:hAnsi="Arial" w:cs="Arial"/>
          <w:sz w:val="24"/>
          <w:szCs w:val="24"/>
        </w:rPr>
        <w:t xml:space="preserve">The Defendant testified </w:t>
      </w:r>
      <w:r w:rsidR="00057601" w:rsidRPr="00045897">
        <w:rPr>
          <w:rFonts w:ascii="Arial" w:eastAsia="Calibri" w:hAnsi="Arial" w:cs="Arial"/>
          <w:sz w:val="24"/>
          <w:szCs w:val="24"/>
        </w:rPr>
        <w:t xml:space="preserve">further </w:t>
      </w:r>
      <w:r w:rsidR="0078608D" w:rsidRPr="00045897">
        <w:rPr>
          <w:rFonts w:ascii="Arial" w:eastAsia="Calibri" w:hAnsi="Arial" w:cs="Arial"/>
          <w:sz w:val="24"/>
          <w:szCs w:val="24"/>
        </w:rPr>
        <w:t>that by that time</w:t>
      </w:r>
      <w:r w:rsidR="00CE1588" w:rsidRPr="00045897">
        <w:rPr>
          <w:rFonts w:ascii="Arial" w:eastAsia="Calibri" w:hAnsi="Arial" w:cs="Arial"/>
          <w:sz w:val="24"/>
          <w:szCs w:val="24"/>
        </w:rPr>
        <w:t>,</w:t>
      </w:r>
      <w:r w:rsidR="0078608D" w:rsidRPr="00045897">
        <w:rPr>
          <w:rFonts w:ascii="Arial" w:eastAsia="Calibri" w:hAnsi="Arial" w:cs="Arial"/>
          <w:sz w:val="24"/>
          <w:szCs w:val="24"/>
        </w:rPr>
        <w:t xml:space="preserve"> </w:t>
      </w:r>
      <w:r w:rsidR="00057601" w:rsidRPr="00045897">
        <w:rPr>
          <w:rFonts w:ascii="Arial" w:eastAsia="Calibri" w:hAnsi="Arial" w:cs="Arial"/>
          <w:sz w:val="24"/>
          <w:szCs w:val="24"/>
        </w:rPr>
        <w:t xml:space="preserve">he </w:t>
      </w:r>
      <w:r w:rsidR="0078608D" w:rsidRPr="00045897">
        <w:rPr>
          <w:rFonts w:ascii="Arial" w:eastAsia="Calibri" w:hAnsi="Arial" w:cs="Arial"/>
          <w:sz w:val="24"/>
          <w:szCs w:val="24"/>
        </w:rPr>
        <w:t>had phoned Mr Renatus Shilangale</w:t>
      </w:r>
      <w:r w:rsidR="00CE1588" w:rsidRPr="00045897">
        <w:rPr>
          <w:rFonts w:ascii="Arial" w:eastAsia="Calibri" w:hAnsi="Arial" w:cs="Arial"/>
          <w:sz w:val="24"/>
          <w:szCs w:val="24"/>
        </w:rPr>
        <w:t>,</w:t>
      </w:r>
      <w:r w:rsidR="0078608D" w:rsidRPr="00045897">
        <w:rPr>
          <w:rFonts w:ascii="Arial" w:eastAsia="Calibri" w:hAnsi="Arial" w:cs="Arial"/>
          <w:sz w:val="24"/>
          <w:szCs w:val="24"/>
        </w:rPr>
        <w:t xml:space="preserve"> who was in the Roof of Africa Guesthouse, to come to the scene.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Cs w:val="24"/>
        </w:rPr>
      </w:pPr>
      <w:r w:rsidRPr="00045897">
        <w:rPr>
          <w:rFonts w:ascii="Arial" w:eastAsia="Calibri" w:hAnsi="Arial" w:cs="Arial"/>
          <w:sz w:val="24"/>
          <w:szCs w:val="24"/>
        </w:rPr>
        <w:t>[24]</w:t>
      </w:r>
      <w:r w:rsidRPr="00045897">
        <w:rPr>
          <w:rFonts w:ascii="Arial" w:eastAsia="Calibri" w:hAnsi="Arial" w:cs="Arial"/>
          <w:sz w:val="24"/>
          <w:szCs w:val="24"/>
        </w:rPr>
        <w:tab/>
      </w:r>
      <w:r w:rsidR="0078608D" w:rsidRPr="00045897">
        <w:rPr>
          <w:rFonts w:ascii="Arial" w:eastAsia="Calibri" w:hAnsi="Arial" w:cs="Arial"/>
          <w:sz w:val="24"/>
          <w:szCs w:val="24"/>
        </w:rPr>
        <w:t>The Defendant had some discussion with the Plaintiff, and according to him, they both agreed that each repairs own vehicle, and they parted ways.</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[25]</w:t>
      </w:r>
      <w:r w:rsidRPr="00045897">
        <w:rPr>
          <w:rFonts w:ascii="Arial" w:eastAsia="Calibri" w:hAnsi="Arial" w:cs="Arial"/>
          <w:sz w:val="24"/>
          <w:szCs w:val="24"/>
        </w:rPr>
        <w:tab/>
      </w:r>
      <w:r w:rsidR="0078608D" w:rsidRPr="00045897">
        <w:rPr>
          <w:rFonts w:ascii="Arial" w:eastAsia="Calibri" w:hAnsi="Arial" w:cs="Arial"/>
          <w:sz w:val="24"/>
          <w:szCs w:val="24"/>
        </w:rPr>
        <w:t>When cross-examined, the</w:t>
      </w:r>
      <w:r w:rsidR="006A00E2" w:rsidRPr="00045897">
        <w:rPr>
          <w:rFonts w:ascii="Arial" w:eastAsia="Calibri" w:hAnsi="Arial" w:cs="Arial"/>
          <w:sz w:val="24"/>
          <w:szCs w:val="24"/>
        </w:rPr>
        <w:t xml:space="preserve"> Defendant testified that when </w:t>
      </w:r>
      <w:r w:rsidR="0078608D" w:rsidRPr="00045897">
        <w:rPr>
          <w:rFonts w:ascii="Arial" w:eastAsia="Calibri" w:hAnsi="Arial" w:cs="Arial"/>
          <w:sz w:val="24"/>
          <w:szCs w:val="24"/>
        </w:rPr>
        <w:t>he noticed the approaching</w:t>
      </w:r>
      <w:r w:rsidR="00304E88" w:rsidRPr="00045897">
        <w:rPr>
          <w:rFonts w:ascii="Arial" w:eastAsia="Calibri" w:hAnsi="Arial" w:cs="Arial"/>
          <w:sz w:val="24"/>
          <w:szCs w:val="24"/>
        </w:rPr>
        <w:t xml:space="preserve"> vehicle being driven </w:t>
      </w:r>
      <w:r w:rsidR="00264420" w:rsidRPr="00045897">
        <w:rPr>
          <w:rFonts w:ascii="Arial" w:eastAsia="Calibri" w:hAnsi="Arial" w:cs="Arial"/>
          <w:sz w:val="24"/>
          <w:szCs w:val="24"/>
        </w:rPr>
        <w:t>by Mr Wentzel, he was just about</w:t>
      </w:r>
      <w:r w:rsidR="0078608D" w:rsidRPr="00045897">
        <w:rPr>
          <w:rFonts w:ascii="Arial" w:eastAsia="Calibri" w:hAnsi="Arial" w:cs="Arial"/>
          <w:sz w:val="24"/>
          <w:szCs w:val="24"/>
        </w:rPr>
        <w:t xml:space="preserve"> to enter into Nelson Mandela Avenue, and he braked his vehicle, however Mr Wentzel smashed his vehicle into his.  He further deposed</w:t>
      </w:r>
      <w:r w:rsidR="00CE1588" w:rsidRPr="00045897">
        <w:rPr>
          <w:rFonts w:ascii="Arial" w:eastAsia="Calibri" w:hAnsi="Arial" w:cs="Arial"/>
          <w:sz w:val="24"/>
          <w:szCs w:val="24"/>
        </w:rPr>
        <w:t>,</w:t>
      </w:r>
      <w:r w:rsidR="0078608D" w:rsidRPr="00045897">
        <w:rPr>
          <w:rFonts w:ascii="Arial" w:eastAsia="Calibri" w:hAnsi="Arial" w:cs="Arial"/>
          <w:sz w:val="24"/>
          <w:szCs w:val="24"/>
        </w:rPr>
        <w:t xml:space="preserve"> that the Plaintiff’s</w:t>
      </w:r>
      <w:r w:rsidR="002A2D9E" w:rsidRPr="00045897">
        <w:rPr>
          <w:rFonts w:ascii="Arial" w:eastAsia="Calibri" w:hAnsi="Arial" w:cs="Arial"/>
          <w:sz w:val="24"/>
          <w:szCs w:val="24"/>
        </w:rPr>
        <w:t xml:space="preserve"> vehicle did not leave the main-</w:t>
      </w:r>
      <w:r w:rsidR="0078608D" w:rsidRPr="00045897">
        <w:rPr>
          <w:rFonts w:ascii="Arial" w:eastAsia="Calibri" w:hAnsi="Arial" w:cs="Arial"/>
          <w:sz w:val="24"/>
          <w:szCs w:val="24"/>
        </w:rPr>
        <w:t>road</w:t>
      </w:r>
      <w:r w:rsidR="002A2D9E" w:rsidRPr="00045897">
        <w:rPr>
          <w:rFonts w:ascii="Arial" w:eastAsia="Calibri" w:hAnsi="Arial" w:cs="Arial"/>
          <w:sz w:val="24"/>
          <w:szCs w:val="24"/>
        </w:rPr>
        <w:t>, (i.e. Nelson Mandela Avenue) to go to where the Defendant had stopped.</w:t>
      </w:r>
      <w:r w:rsidR="002A2D9E" w:rsidRPr="00045897">
        <w:rPr>
          <w:rStyle w:val="FootnoteReference"/>
          <w:rFonts w:ascii="Arial" w:eastAsia="Calibri" w:hAnsi="Arial" w:cs="Arial"/>
          <w:sz w:val="24"/>
          <w:szCs w:val="24"/>
        </w:rPr>
        <w:footnoteReference w:id="1"/>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[26]</w:t>
      </w:r>
      <w:r w:rsidRPr="00045897">
        <w:rPr>
          <w:rFonts w:ascii="Arial" w:eastAsia="Calibri" w:hAnsi="Arial" w:cs="Arial"/>
          <w:sz w:val="24"/>
          <w:szCs w:val="24"/>
        </w:rPr>
        <w:tab/>
      </w:r>
      <w:r w:rsidR="002A2D9E" w:rsidRPr="00045897">
        <w:rPr>
          <w:rFonts w:ascii="Arial" w:eastAsia="Calibri" w:hAnsi="Arial" w:cs="Arial"/>
          <w:sz w:val="24"/>
          <w:szCs w:val="24"/>
        </w:rPr>
        <w:t>Mr Renatus Shilangale gave evidence for the Defendant. He testified that the Defendant, himself and other persons</w:t>
      </w:r>
      <w:r w:rsidR="00CE1588" w:rsidRPr="00045897">
        <w:rPr>
          <w:rFonts w:ascii="Arial" w:eastAsia="Calibri" w:hAnsi="Arial" w:cs="Arial"/>
          <w:sz w:val="24"/>
          <w:szCs w:val="24"/>
        </w:rPr>
        <w:t>,</w:t>
      </w:r>
      <w:r w:rsidR="002A2D9E" w:rsidRPr="00045897">
        <w:rPr>
          <w:rFonts w:ascii="Arial" w:eastAsia="Calibri" w:hAnsi="Arial" w:cs="Arial"/>
          <w:sz w:val="24"/>
          <w:szCs w:val="24"/>
        </w:rPr>
        <w:t xml:space="preserve"> had a meeting in the Roof of Africa Guesthouse. Later, the Defendant decided to leave.  About ten </w:t>
      </w:r>
      <w:r w:rsidR="00CE1588" w:rsidRPr="00045897">
        <w:rPr>
          <w:rFonts w:ascii="Arial" w:eastAsia="Calibri" w:hAnsi="Arial" w:cs="Arial"/>
          <w:sz w:val="24"/>
          <w:szCs w:val="24"/>
        </w:rPr>
        <w:t xml:space="preserve">(10) </w:t>
      </w:r>
      <w:r w:rsidR="002A2D9E" w:rsidRPr="00045897">
        <w:rPr>
          <w:rFonts w:ascii="Arial" w:eastAsia="Calibri" w:hAnsi="Arial" w:cs="Arial"/>
          <w:sz w:val="24"/>
          <w:szCs w:val="24"/>
        </w:rPr>
        <w:t>minutes later the Defendant came back and told him he had an accident, and Mr Shilangale joined him outside.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[27]</w:t>
      </w:r>
      <w:r w:rsidRPr="00045897">
        <w:rPr>
          <w:rFonts w:ascii="Arial" w:eastAsia="Calibri" w:hAnsi="Arial" w:cs="Arial"/>
          <w:sz w:val="24"/>
          <w:szCs w:val="24"/>
        </w:rPr>
        <w:tab/>
      </w:r>
      <w:r w:rsidR="002A2D9E" w:rsidRPr="00045897">
        <w:rPr>
          <w:rFonts w:ascii="Arial" w:eastAsia="Calibri" w:hAnsi="Arial" w:cs="Arial"/>
          <w:sz w:val="24"/>
          <w:szCs w:val="24"/>
        </w:rPr>
        <w:t>Outside, he came across some persons, one of them being Mr Wentzel.  According to him</w:t>
      </w:r>
      <w:r w:rsidR="00CE1588" w:rsidRPr="00045897">
        <w:rPr>
          <w:rFonts w:ascii="Arial" w:eastAsia="Calibri" w:hAnsi="Arial" w:cs="Arial"/>
          <w:sz w:val="24"/>
          <w:szCs w:val="24"/>
        </w:rPr>
        <w:t>,</w:t>
      </w:r>
      <w:r w:rsidR="002A2D9E" w:rsidRPr="00045897">
        <w:rPr>
          <w:rFonts w:ascii="Arial" w:eastAsia="Calibri" w:hAnsi="Arial" w:cs="Arial"/>
          <w:sz w:val="24"/>
          <w:szCs w:val="24"/>
        </w:rPr>
        <w:t xml:space="preserve"> Mr Wentzel looked confused and appeared drunk, however, he could not say he was drunk.</w:t>
      </w:r>
    </w:p>
    <w:p w:rsidR="002A2D9E" w:rsidRPr="00045897" w:rsidRDefault="002A2D9E" w:rsidP="00421B4D">
      <w:pPr>
        <w:spacing w:after="0" w:line="360" w:lineRule="auto"/>
        <w:jc w:val="both"/>
        <w:rPr>
          <w:rFonts w:ascii="Arial" w:eastAsia="Calibri" w:hAnsi="Arial" w:cs="Arial"/>
          <w:sz w:val="24"/>
          <w:szCs w:val="24"/>
        </w:rPr>
      </w:pPr>
    </w:p>
    <w:p w:rsidR="002A2D9E" w:rsidRPr="00045897" w:rsidRDefault="005C1E2E" w:rsidP="00421B4D">
      <w:pPr>
        <w:spacing w:after="0" w:line="360" w:lineRule="auto"/>
        <w:jc w:val="both"/>
        <w:rPr>
          <w:rFonts w:ascii="Arial" w:eastAsia="Calibri" w:hAnsi="Arial" w:cs="Arial"/>
          <w:sz w:val="24"/>
          <w:szCs w:val="24"/>
          <w:u w:val="single"/>
        </w:rPr>
      </w:pPr>
      <w:r w:rsidRPr="00045897">
        <w:rPr>
          <w:rFonts w:ascii="Arial" w:eastAsia="Calibri" w:hAnsi="Arial" w:cs="Arial"/>
          <w:sz w:val="24"/>
          <w:szCs w:val="24"/>
          <w:u w:val="single"/>
        </w:rPr>
        <w:t>Submissions</w:t>
      </w:r>
    </w:p>
    <w:p w:rsidR="002A2D9E" w:rsidRPr="00045897" w:rsidRDefault="002A2D9E" w:rsidP="00421B4D">
      <w:pPr>
        <w:spacing w:after="0" w:line="360" w:lineRule="auto"/>
        <w:jc w:val="both"/>
        <w:rPr>
          <w:rFonts w:ascii="Arial" w:eastAsia="Calibri" w:hAnsi="Arial" w:cs="Arial"/>
          <w:sz w:val="24"/>
          <w:szCs w:val="24"/>
          <w:u w:val="single"/>
        </w:rPr>
      </w:pPr>
    </w:p>
    <w:p w:rsidR="002A2D9E" w:rsidRPr="00045897" w:rsidRDefault="00367CA9" w:rsidP="00421B4D">
      <w:pPr>
        <w:spacing w:after="0" w:line="360" w:lineRule="auto"/>
        <w:jc w:val="both"/>
        <w:rPr>
          <w:rFonts w:ascii="Arial" w:eastAsia="Calibri" w:hAnsi="Arial" w:cs="Arial"/>
          <w:sz w:val="24"/>
          <w:szCs w:val="24"/>
        </w:rPr>
      </w:pPr>
      <w:r w:rsidRPr="00045897">
        <w:rPr>
          <w:rFonts w:ascii="Arial" w:eastAsia="Calibri" w:hAnsi="Arial" w:cs="Arial"/>
          <w:sz w:val="24"/>
          <w:szCs w:val="24"/>
          <w:u w:val="single"/>
        </w:rPr>
        <w:t>Plaintiff’</w:t>
      </w:r>
      <w:r w:rsidR="002A2D9E" w:rsidRPr="00045897">
        <w:rPr>
          <w:rFonts w:ascii="Arial" w:eastAsia="Calibri" w:hAnsi="Arial" w:cs="Arial"/>
          <w:sz w:val="24"/>
          <w:szCs w:val="24"/>
          <w:u w:val="single"/>
        </w:rPr>
        <w:t>s submissions</w:t>
      </w:r>
    </w:p>
    <w:p w:rsidR="002A2D9E" w:rsidRPr="00045897" w:rsidRDefault="002A2D9E"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[28]</w:t>
      </w:r>
      <w:r w:rsidRPr="00045897">
        <w:rPr>
          <w:rFonts w:ascii="Arial" w:eastAsia="Calibri" w:hAnsi="Arial" w:cs="Arial"/>
          <w:sz w:val="24"/>
          <w:szCs w:val="24"/>
        </w:rPr>
        <w:tab/>
      </w:r>
      <w:r w:rsidR="002A2D9E" w:rsidRPr="00045897">
        <w:rPr>
          <w:rFonts w:ascii="Arial" w:eastAsia="Calibri" w:hAnsi="Arial" w:cs="Arial"/>
          <w:sz w:val="24"/>
          <w:szCs w:val="24"/>
        </w:rPr>
        <w:t>At the end of the Defendant’s case</w:t>
      </w:r>
      <w:r w:rsidR="00CE1588" w:rsidRPr="00045897">
        <w:rPr>
          <w:rFonts w:ascii="Arial" w:eastAsia="Calibri" w:hAnsi="Arial" w:cs="Arial"/>
          <w:sz w:val="24"/>
          <w:szCs w:val="24"/>
        </w:rPr>
        <w:t>,</w:t>
      </w:r>
      <w:r w:rsidR="002A2D9E" w:rsidRPr="00045897">
        <w:rPr>
          <w:rFonts w:ascii="Arial" w:eastAsia="Calibri" w:hAnsi="Arial" w:cs="Arial"/>
          <w:sz w:val="24"/>
          <w:szCs w:val="24"/>
        </w:rPr>
        <w:t xml:space="preserve"> counsel on both sides made oral submissions to the court, for which this court is greatly indebted to both counsel for their assistance.</w:t>
      </w:r>
    </w:p>
    <w:p w:rsidR="00421B4D" w:rsidRPr="00045897" w:rsidRDefault="00421B4D" w:rsidP="00421B4D">
      <w:pPr>
        <w:spacing w:after="0" w:line="360" w:lineRule="auto"/>
        <w:jc w:val="both"/>
        <w:rPr>
          <w:rFonts w:ascii="Arial" w:eastAsia="Calibri" w:hAnsi="Arial" w:cs="Arial"/>
          <w:sz w:val="24"/>
          <w:szCs w:val="24"/>
        </w:rPr>
      </w:pPr>
    </w:p>
    <w:p w:rsidR="002A2D9E"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[29]</w:t>
      </w:r>
      <w:r w:rsidRPr="00045897">
        <w:rPr>
          <w:rFonts w:ascii="Arial" w:eastAsia="Calibri" w:hAnsi="Arial" w:cs="Arial"/>
          <w:sz w:val="24"/>
          <w:szCs w:val="24"/>
        </w:rPr>
        <w:tab/>
      </w:r>
      <w:r w:rsidR="002A2D9E" w:rsidRPr="00045897">
        <w:rPr>
          <w:rFonts w:ascii="Arial" w:eastAsia="Calibri" w:hAnsi="Arial" w:cs="Arial"/>
          <w:sz w:val="24"/>
          <w:szCs w:val="24"/>
        </w:rPr>
        <w:t>Counsel for the Plaintiff submitt</w:t>
      </w:r>
      <w:r w:rsidR="00CE1588" w:rsidRPr="00045897">
        <w:rPr>
          <w:rFonts w:ascii="Arial" w:eastAsia="Calibri" w:hAnsi="Arial" w:cs="Arial"/>
          <w:sz w:val="24"/>
          <w:szCs w:val="24"/>
        </w:rPr>
        <w:t>ed that the Plaintiff has proven</w:t>
      </w:r>
      <w:r w:rsidR="002A2D9E" w:rsidRPr="00045897">
        <w:rPr>
          <w:rFonts w:ascii="Arial" w:eastAsia="Calibri" w:hAnsi="Arial" w:cs="Arial"/>
          <w:sz w:val="24"/>
          <w:szCs w:val="24"/>
        </w:rPr>
        <w:t xml:space="preserve"> her case and showed that the collision was solely due to the negligent driving of the Defendant in that he failed to:</w:t>
      </w:r>
    </w:p>
    <w:p w:rsidR="002A2D9E" w:rsidRPr="00045897" w:rsidRDefault="002A2D9E" w:rsidP="00421B4D">
      <w:pPr>
        <w:spacing w:after="0" w:line="360" w:lineRule="auto"/>
        <w:jc w:val="both"/>
        <w:rPr>
          <w:rFonts w:ascii="Arial" w:eastAsia="Calibri" w:hAnsi="Arial" w:cs="Arial"/>
          <w:sz w:val="24"/>
          <w:szCs w:val="24"/>
        </w:rPr>
      </w:pPr>
    </w:p>
    <w:p w:rsidR="00421B4D" w:rsidRPr="00045897" w:rsidRDefault="002A2D9E"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 xml:space="preserve">(a) </w:t>
      </w:r>
      <w:r w:rsidR="00827891" w:rsidRPr="00045897">
        <w:rPr>
          <w:rFonts w:ascii="Arial" w:eastAsia="Calibri" w:hAnsi="Arial" w:cs="Arial"/>
          <w:sz w:val="24"/>
          <w:szCs w:val="24"/>
        </w:rPr>
        <w:tab/>
      </w:r>
      <w:r w:rsidRPr="00045897">
        <w:rPr>
          <w:rFonts w:ascii="Arial" w:eastAsia="Calibri" w:hAnsi="Arial" w:cs="Arial"/>
          <w:sz w:val="24"/>
          <w:szCs w:val="24"/>
        </w:rPr>
        <w:t>take cognisance of the Plaintiff’s approaching vehicle, when the Defendant attempted to enter into the Plaintiff’s right of way when it was in</w:t>
      </w:r>
      <w:r w:rsidR="00367CA9" w:rsidRPr="00045897">
        <w:rPr>
          <w:rFonts w:ascii="Arial" w:eastAsia="Calibri" w:hAnsi="Arial" w:cs="Arial"/>
          <w:sz w:val="24"/>
          <w:szCs w:val="24"/>
        </w:rPr>
        <w:t>opportune  or dangerous to do so, and</w:t>
      </w:r>
    </w:p>
    <w:p w:rsidR="00EF2EE0" w:rsidRPr="00045897" w:rsidRDefault="00EF2EE0" w:rsidP="00421B4D">
      <w:pPr>
        <w:spacing w:after="0" w:line="360" w:lineRule="auto"/>
        <w:jc w:val="both"/>
        <w:rPr>
          <w:rFonts w:ascii="Arial" w:eastAsia="Calibri" w:hAnsi="Arial" w:cs="Arial"/>
          <w:sz w:val="24"/>
          <w:szCs w:val="24"/>
        </w:rPr>
      </w:pPr>
    </w:p>
    <w:p w:rsidR="00367CA9" w:rsidRPr="00045897" w:rsidRDefault="00367CA9"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 xml:space="preserve">(b) </w:t>
      </w:r>
      <w:r w:rsidR="00827891" w:rsidRPr="00045897">
        <w:rPr>
          <w:rFonts w:ascii="Arial" w:eastAsia="Calibri" w:hAnsi="Arial" w:cs="Arial"/>
          <w:sz w:val="24"/>
          <w:szCs w:val="24"/>
        </w:rPr>
        <w:tab/>
      </w:r>
      <w:r w:rsidR="00EF2EE0" w:rsidRPr="00045897">
        <w:rPr>
          <w:rFonts w:ascii="Arial" w:eastAsia="Calibri" w:hAnsi="Arial" w:cs="Arial"/>
          <w:sz w:val="24"/>
          <w:szCs w:val="24"/>
        </w:rPr>
        <w:t xml:space="preserve">apply </w:t>
      </w:r>
      <w:r w:rsidR="00CE1588" w:rsidRPr="00045897">
        <w:rPr>
          <w:rFonts w:ascii="Arial" w:eastAsia="Calibri" w:hAnsi="Arial" w:cs="Arial"/>
          <w:sz w:val="24"/>
          <w:szCs w:val="24"/>
        </w:rPr>
        <w:t xml:space="preserve">his </w:t>
      </w:r>
      <w:r w:rsidR="00EF2EE0" w:rsidRPr="00045897">
        <w:rPr>
          <w:rFonts w:ascii="Arial" w:eastAsia="Calibri" w:hAnsi="Arial" w:cs="Arial"/>
          <w:sz w:val="24"/>
          <w:szCs w:val="24"/>
        </w:rPr>
        <w:t>brakes timeously and failed to avoid the collision when he should have by exercise of reasonable care.</w:t>
      </w:r>
    </w:p>
    <w:p w:rsidR="00421B4D" w:rsidRPr="00045897" w:rsidRDefault="00421B4D" w:rsidP="00421B4D">
      <w:pPr>
        <w:spacing w:after="0" w:line="360" w:lineRule="auto"/>
        <w:jc w:val="both"/>
        <w:rPr>
          <w:rFonts w:ascii="Arial" w:eastAsia="Calibri" w:hAnsi="Arial" w:cs="Arial"/>
          <w:sz w:val="24"/>
          <w:szCs w:val="24"/>
        </w:rPr>
      </w:pPr>
    </w:p>
    <w:p w:rsidR="00EF2EE0"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[30]</w:t>
      </w:r>
      <w:r w:rsidRPr="00045897">
        <w:rPr>
          <w:rFonts w:ascii="Arial" w:eastAsia="Calibri" w:hAnsi="Arial" w:cs="Arial"/>
          <w:sz w:val="24"/>
          <w:szCs w:val="24"/>
        </w:rPr>
        <w:tab/>
      </w:r>
      <w:r w:rsidR="00EF2EE0" w:rsidRPr="00045897">
        <w:rPr>
          <w:rFonts w:ascii="Arial" w:eastAsia="Calibri" w:hAnsi="Arial" w:cs="Arial"/>
          <w:sz w:val="24"/>
          <w:szCs w:val="24"/>
        </w:rPr>
        <w:t>In addition</w:t>
      </w:r>
      <w:r w:rsidR="00CE1588" w:rsidRPr="00045897">
        <w:rPr>
          <w:rFonts w:ascii="Arial" w:eastAsia="Calibri" w:hAnsi="Arial" w:cs="Arial"/>
          <w:sz w:val="24"/>
          <w:szCs w:val="24"/>
        </w:rPr>
        <w:t>,</w:t>
      </w:r>
      <w:r w:rsidR="00EF2EE0" w:rsidRPr="00045897">
        <w:rPr>
          <w:rFonts w:ascii="Arial" w:eastAsia="Calibri" w:hAnsi="Arial" w:cs="Arial"/>
          <w:sz w:val="24"/>
          <w:szCs w:val="24"/>
        </w:rPr>
        <w:t xml:space="preserve"> counsel for the Plaintiff submitted that, if one looks at the photographs which the Plaintiff discovered, one could clearly see that the version of the Defendant cannot be accepted.  If the Defendant’s version was correct, there would have been damage to the front-section of the Plaintiff’s vehicle.  From the photographs </w:t>
      </w:r>
      <w:r w:rsidR="00975E76" w:rsidRPr="00045897">
        <w:rPr>
          <w:rFonts w:ascii="Arial" w:eastAsia="Calibri" w:hAnsi="Arial" w:cs="Arial"/>
          <w:sz w:val="24"/>
          <w:szCs w:val="24"/>
        </w:rPr>
        <w:t>it is evident that the Defendant’s vehicle drove into Plaintiff’s left-side</w:t>
      </w:r>
      <w:r w:rsidR="00CE1588" w:rsidRPr="00045897">
        <w:rPr>
          <w:rFonts w:ascii="Arial" w:eastAsia="Calibri" w:hAnsi="Arial" w:cs="Arial"/>
          <w:sz w:val="24"/>
          <w:szCs w:val="24"/>
        </w:rPr>
        <w:t>,</w:t>
      </w:r>
      <w:r w:rsidR="00975E76" w:rsidRPr="00045897">
        <w:rPr>
          <w:rFonts w:ascii="Arial" w:eastAsia="Calibri" w:hAnsi="Arial" w:cs="Arial"/>
          <w:sz w:val="24"/>
          <w:szCs w:val="24"/>
        </w:rPr>
        <w:t xml:space="preserve"> while the </w:t>
      </w:r>
      <w:r w:rsidR="005D5B68" w:rsidRPr="00045897">
        <w:rPr>
          <w:rFonts w:ascii="Arial" w:eastAsia="Calibri" w:hAnsi="Arial" w:cs="Arial"/>
          <w:sz w:val="24"/>
          <w:szCs w:val="24"/>
        </w:rPr>
        <w:t>Plaintiff’s vehicle was in motion, causing the damage depicted in the photographs.</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[31]</w:t>
      </w:r>
      <w:r w:rsidRPr="00045897">
        <w:rPr>
          <w:rFonts w:ascii="Arial" w:eastAsia="Calibri" w:hAnsi="Arial" w:cs="Arial"/>
          <w:sz w:val="24"/>
          <w:szCs w:val="24"/>
        </w:rPr>
        <w:tab/>
      </w:r>
      <w:r w:rsidR="005D5B68" w:rsidRPr="00045897">
        <w:rPr>
          <w:rFonts w:ascii="Arial" w:eastAsia="Calibri" w:hAnsi="Arial" w:cs="Arial"/>
          <w:sz w:val="24"/>
          <w:szCs w:val="24"/>
        </w:rPr>
        <w:t>Counsel for the Plaintiff later conceded that the Plaintiff would not be able to claim benefit for the replacement rental car</w:t>
      </w:r>
      <w:r w:rsidR="00CE1588" w:rsidRPr="00045897">
        <w:rPr>
          <w:rFonts w:ascii="Arial" w:eastAsia="Calibri" w:hAnsi="Arial" w:cs="Arial"/>
          <w:sz w:val="24"/>
          <w:szCs w:val="24"/>
        </w:rPr>
        <w:t>,</w:t>
      </w:r>
      <w:r w:rsidR="005D5B68" w:rsidRPr="00045897">
        <w:rPr>
          <w:rFonts w:ascii="Arial" w:eastAsia="Calibri" w:hAnsi="Arial" w:cs="Arial"/>
          <w:sz w:val="24"/>
          <w:szCs w:val="24"/>
        </w:rPr>
        <w:t xml:space="preserve"> as the insurance policy that facilitated for that benefit </w:t>
      </w:r>
      <w:r w:rsidR="00103C59" w:rsidRPr="00045897">
        <w:rPr>
          <w:rFonts w:ascii="Arial" w:eastAsia="Calibri" w:hAnsi="Arial" w:cs="Arial"/>
          <w:sz w:val="24"/>
          <w:szCs w:val="24"/>
        </w:rPr>
        <w:t>w</w:t>
      </w:r>
      <w:r w:rsidR="005D5B68" w:rsidRPr="00045897">
        <w:rPr>
          <w:rFonts w:ascii="Arial" w:eastAsia="Calibri" w:hAnsi="Arial" w:cs="Arial"/>
          <w:sz w:val="24"/>
          <w:szCs w:val="24"/>
        </w:rPr>
        <w:t>as not in her name.</w:t>
      </w:r>
    </w:p>
    <w:p w:rsidR="005D5B68" w:rsidRPr="00045897" w:rsidRDefault="005D5B68" w:rsidP="00421B4D">
      <w:pPr>
        <w:spacing w:after="0" w:line="360" w:lineRule="auto"/>
        <w:jc w:val="both"/>
        <w:rPr>
          <w:rFonts w:ascii="Arial" w:eastAsia="Calibri" w:hAnsi="Arial" w:cs="Arial"/>
          <w:sz w:val="24"/>
          <w:szCs w:val="24"/>
        </w:rPr>
      </w:pPr>
    </w:p>
    <w:p w:rsidR="00827891" w:rsidRPr="00045897" w:rsidRDefault="00827891" w:rsidP="00421B4D">
      <w:pPr>
        <w:spacing w:after="0" w:line="360" w:lineRule="auto"/>
        <w:jc w:val="both"/>
        <w:rPr>
          <w:rFonts w:ascii="Arial" w:eastAsia="Calibri" w:hAnsi="Arial" w:cs="Arial"/>
          <w:sz w:val="24"/>
          <w:szCs w:val="24"/>
        </w:rPr>
      </w:pPr>
    </w:p>
    <w:p w:rsidR="00827891" w:rsidRPr="00045897" w:rsidRDefault="00827891" w:rsidP="00421B4D">
      <w:pPr>
        <w:spacing w:after="0" w:line="360" w:lineRule="auto"/>
        <w:jc w:val="both"/>
        <w:rPr>
          <w:rFonts w:ascii="Arial" w:eastAsia="Calibri" w:hAnsi="Arial" w:cs="Arial"/>
          <w:sz w:val="24"/>
          <w:szCs w:val="24"/>
        </w:rPr>
      </w:pPr>
    </w:p>
    <w:p w:rsidR="00827891" w:rsidRPr="00045897" w:rsidRDefault="00827891" w:rsidP="00421B4D">
      <w:pPr>
        <w:spacing w:after="0" w:line="360" w:lineRule="auto"/>
        <w:jc w:val="both"/>
        <w:rPr>
          <w:rFonts w:ascii="Arial" w:eastAsia="Calibri" w:hAnsi="Arial" w:cs="Arial"/>
          <w:sz w:val="24"/>
          <w:szCs w:val="24"/>
        </w:rPr>
      </w:pPr>
    </w:p>
    <w:p w:rsidR="00827891" w:rsidRPr="00045897" w:rsidRDefault="00827891" w:rsidP="00421B4D">
      <w:pPr>
        <w:spacing w:after="0" w:line="360" w:lineRule="auto"/>
        <w:jc w:val="both"/>
        <w:rPr>
          <w:rFonts w:ascii="Arial" w:eastAsia="Calibri" w:hAnsi="Arial" w:cs="Arial"/>
          <w:sz w:val="24"/>
          <w:szCs w:val="24"/>
        </w:rPr>
      </w:pPr>
    </w:p>
    <w:p w:rsidR="005D5B68" w:rsidRPr="00045897" w:rsidRDefault="005D5B68" w:rsidP="00421B4D">
      <w:pPr>
        <w:spacing w:after="0" w:line="360" w:lineRule="auto"/>
        <w:jc w:val="both"/>
        <w:rPr>
          <w:rFonts w:ascii="Arial" w:eastAsia="Calibri" w:hAnsi="Arial" w:cs="Arial"/>
          <w:sz w:val="24"/>
          <w:szCs w:val="24"/>
          <w:u w:val="single"/>
        </w:rPr>
      </w:pPr>
      <w:r w:rsidRPr="00045897">
        <w:rPr>
          <w:rFonts w:ascii="Arial" w:eastAsia="Calibri" w:hAnsi="Arial" w:cs="Arial"/>
          <w:sz w:val="24"/>
          <w:szCs w:val="24"/>
          <w:u w:val="single"/>
        </w:rPr>
        <w:t>Defendant’s su</w:t>
      </w:r>
      <w:r w:rsidR="00827891" w:rsidRPr="00045897">
        <w:rPr>
          <w:rFonts w:ascii="Arial" w:eastAsia="Calibri" w:hAnsi="Arial" w:cs="Arial"/>
          <w:sz w:val="24"/>
          <w:szCs w:val="24"/>
          <w:u w:val="single"/>
        </w:rPr>
        <w:t>bmissions</w:t>
      </w:r>
    </w:p>
    <w:p w:rsidR="00827891" w:rsidRPr="00045897" w:rsidRDefault="00827891" w:rsidP="00421B4D">
      <w:pPr>
        <w:spacing w:after="0" w:line="360" w:lineRule="auto"/>
        <w:jc w:val="both"/>
        <w:rPr>
          <w:rFonts w:ascii="Arial" w:eastAsia="Calibri" w:hAnsi="Arial" w:cs="Arial"/>
          <w:sz w:val="24"/>
          <w:szCs w:val="24"/>
          <w:u w:val="single"/>
        </w:rPr>
      </w:pPr>
    </w:p>
    <w:p w:rsidR="00421B4D" w:rsidRPr="00045897" w:rsidRDefault="00421B4D" w:rsidP="00827891">
      <w:pPr>
        <w:spacing w:after="0" w:line="360" w:lineRule="auto"/>
        <w:jc w:val="both"/>
        <w:rPr>
          <w:rFonts w:ascii="Arial" w:eastAsia="Calibri" w:hAnsi="Arial" w:cs="Arial"/>
          <w:sz w:val="24"/>
          <w:szCs w:val="24"/>
        </w:rPr>
      </w:pPr>
      <w:r w:rsidRPr="00045897">
        <w:rPr>
          <w:rFonts w:ascii="Arial" w:eastAsia="Calibri" w:hAnsi="Arial" w:cs="Arial"/>
          <w:sz w:val="24"/>
          <w:szCs w:val="24"/>
        </w:rPr>
        <w:t>[32]</w:t>
      </w:r>
      <w:r w:rsidRPr="00045897">
        <w:rPr>
          <w:rFonts w:ascii="Arial" w:eastAsia="Calibri" w:hAnsi="Arial" w:cs="Arial"/>
          <w:sz w:val="24"/>
          <w:szCs w:val="24"/>
        </w:rPr>
        <w:tab/>
      </w:r>
      <w:r w:rsidR="00827891" w:rsidRPr="00045897">
        <w:rPr>
          <w:rFonts w:ascii="Arial" w:eastAsia="Calibri" w:hAnsi="Arial" w:cs="Arial"/>
          <w:sz w:val="24"/>
          <w:szCs w:val="24"/>
        </w:rPr>
        <w:t>Counsel for the Defendant submitted that the version of the Plaintiff must be rejected in that the Plaintiff and Mr Wentzel contradicted each other in material respects namely:</w:t>
      </w:r>
    </w:p>
    <w:p w:rsidR="00827891" w:rsidRPr="00045897" w:rsidRDefault="00827891" w:rsidP="00827891">
      <w:pPr>
        <w:spacing w:after="0" w:line="360" w:lineRule="auto"/>
        <w:jc w:val="both"/>
        <w:rPr>
          <w:rFonts w:ascii="Arial" w:eastAsia="Calibri" w:hAnsi="Arial" w:cs="Arial"/>
          <w:sz w:val="24"/>
          <w:szCs w:val="24"/>
        </w:rPr>
      </w:pPr>
    </w:p>
    <w:p w:rsidR="00827891" w:rsidRPr="00045897" w:rsidRDefault="00827891" w:rsidP="00827891">
      <w:pPr>
        <w:spacing w:after="0" w:line="360" w:lineRule="auto"/>
        <w:jc w:val="both"/>
        <w:rPr>
          <w:rFonts w:ascii="Arial" w:eastAsia="Calibri" w:hAnsi="Arial" w:cs="Arial"/>
          <w:sz w:val="24"/>
          <w:szCs w:val="24"/>
        </w:rPr>
      </w:pPr>
      <w:r w:rsidRPr="00045897">
        <w:rPr>
          <w:rFonts w:ascii="Arial" w:eastAsia="Calibri" w:hAnsi="Arial" w:cs="Arial"/>
          <w:sz w:val="24"/>
          <w:szCs w:val="24"/>
        </w:rPr>
        <w:t xml:space="preserve">(a) </w:t>
      </w:r>
      <w:r w:rsidRPr="00045897">
        <w:rPr>
          <w:rFonts w:ascii="Arial" w:eastAsia="Calibri" w:hAnsi="Arial" w:cs="Arial"/>
          <w:sz w:val="24"/>
          <w:szCs w:val="24"/>
        </w:rPr>
        <w:tab/>
        <w:t xml:space="preserve">the Plaintiff testified that she tried to phone the police at the scene of the collision, while Mr Wentzel disputed that she had done so, and </w:t>
      </w:r>
    </w:p>
    <w:p w:rsidR="0094391D" w:rsidRPr="00045897" w:rsidRDefault="0094391D" w:rsidP="00827891">
      <w:pPr>
        <w:spacing w:after="0" w:line="360" w:lineRule="auto"/>
        <w:jc w:val="both"/>
        <w:rPr>
          <w:rFonts w:ascii="Arial" w:eastAsia="Calibri" w:hAnsi="Arial" w:cs="Arial"/>
          <w:sz w:val="24"/>
          <w:szCs w:val="24"/>
        </w:rPr>
      </w:pPr>
    </w:p>
    <w:p w:rsidR="00827891" w:rsidRPr="00045897" w:rsidRDefault="00827891" w:rsidP="00827891">
      <w:pPr>
        <w:spacing w:after="0" w:line="360" w:lineRule="auto"/>
        <w:jc w:val="both"/>
        <w:rPr>
          <w:rFonts w:ascii="Arial" w:eastAsia="Calibri" w:hAnsi="Arial" w:cs="Arial"/>
          <w:sz w:val="24"/>
          <w:szCs w:val="24"/>
        </w:rPr>
      </w:pPr>
      <w:r w:rsidRPr="00045897">
        <w:rPr>
          <w:rFonts w:ascii="Arial" w:eastAsia="Calibri" w:hAnsi="Arial" w:cs="Arial"/>
          <w:sz w:val="24"/>
          <w:szCs w:val="24"/>
        </w:rPr>
        <w:t>(b)</w:t>
      </w:r>
      <w:r w:rsidRPr="00045897">
        <w:rPr>
          <w:rFonts w:ascii="Arial" w:eastAsia="Calibri" w:hAnsi="Arial" w:cs="Arial"/>
          <w:sz w:val="24"/>
          <w:szCs w:val="24"/>
        </w:rPr>
        <w:tab/>
        <w:t xml:space="preserve"> the Plaintiff </w:t>
      </w:r>
      <w:r w:rsidR="0094391D" w:rsidRPr="00045897">
        <w:rPr>
          <w:rFonts w:ascii="Arial" w:eastAsia="Calibri" w:hAnsi="Arial" w:cs="Arial"/>
          <w:sz w:val="24"/>
          <w:szCs w:val="24"/>
        </w:rPr>
        <w:t>related that she did not accompany Mr Wentzel the next day</w:t>
      </w:r>
      <w:r w:rsidR="00CE1588" w:rsidRPr="00045897">
        <w:rPr>
          <w:rFonts w:ascii="Arial" w:eastAsia="Calibri" w:hAnsi="Arial" w:cs="Arial"/>
          <w:sz w:val="24"/>
          <w:szCs w:val="24"/>
        </w:rPr>
        <w:t>,</w:t>
      </w:r>
      <w:r w:rsidR="0094391D" w:rsidRPr="00045897">
        <w:rPr>
          <w:rFonts w:ascii="Arial" w:eastAsia="Calibri" w:hAnsi="Arial" w:cs="Arial"/>
          <w:sz w:val="24"/>
          <w:szCs w:val="24"/>
        </w:rPr>
        <w:t xml:space="preserve"> when he went to report the accident to the police, whereas Mr Wentzel testified that he went to report the accident to the police in the company of the Plaintiff.</w:t>
      </w:r>
    </w:p>
    <w:p w:rsidR="00827891" w:rsidRPr="00045897" w:rsidRDefault="00827891" w:rsidP="00827891">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[33]</w:t>
      </w:r>
      <w:r w:rsidRPr="00045897">
        <w:rPr>
          <w:rFonts w:ascii="Arial" w:eastAsia="Calibri" w:hAnsi="Arial" w:cs="Arial"/>
          <w:sz w:val="24"/>
          <w:szCs w:val="24"/>
        </w:rPr>
        <w:tab/>
      </w:r>
      <w:r w:rsidR="0094391D" w:rsidRPr="00045897">
        <w:rPr>
          <w:rFonts w:ascii="Arial" w:eastAsia="Calibri" w:hAnsi="Arial" w:cs="Arial"/>
          <w:sz w:val="24"/>
          <w:szCs w:val="24"/>
        </w:rPr>
        <w:t>Furthermore, counsel for the Defendant submitted that the collision was solely caused by the negligent driving of Mr Wentzel in that he failed to;</w:t>
      </w:r>
    </w:p>
    <w:p w:rsidR="0094391D" w:rsidRPr="00045897" w:rsidRDefault="0094391D" w:rsidP="00421B4D">
      <w:pPr>
        <w:spacing w:after="0" w:line="360" w:lineRule="auto"/>
        <w:jc w:val="both"/>
        <w:rPr>
          <w:rFonts w:ascii="Arial" w:eastAsia="Calibri" w:hAnsi="Arial" w:cs="Arial"/>
          <w:sz w:val="24"/>
          <w:szCs w:val="24"/>
        </w:rPr>
      </w:pPr>
    </w:p>
    <w:p w:rsidR="0094391D" w:rsidRPr="00045897" w:rsidRDefault="0094391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(a)</w:t>
      </w:r>
      <w:r w:rsidRPr="00045897">
        <w:rPr>
          <w:rFonts w:ascii="Arial" w:eastAsia="Calibri" w:hAnsi="Arial" w:cs="Arial"/>
          <w:sz w:val="24"/>
          <w:szCs w:val="24"/>
        </w:rPr>
        <w:tab/>
        <w:t>keep a proper look-out;</w:t>
      </w:r>
      <w:r w:rsidR="004128E8" w:rsidRPr="00045897">
        <w:rPr>
          <w:rFonts w:ascii="Arial" w:eastAsia="Calibri" w:hAnsi="Arial" w:cs="Arial"/>
          <w:sz w:val="24"/>
          <w:szCs w:val="24"/>
        </w:rPr>
        <w:t xml:space="preserve"> and, </w:t>
      </w:r>
    </w:p>
    <w:p w:rsidR="0094391D" w:rsidRPr="00045897" w:rsidRDefault="0094391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(b)</w:t>
      </w:r>
      <w:r w:rsidRPr="00045897">
        <w:rPr>
          <w:rFonts w:ascii="Arial" w:eastAsia="Calibri" w:hAnsi="Arial" w:cs="Arial"/>
          <w:sz w:val="24"/>
          <w:szCs w:val="24"/>
        </w:rPr>
        <w:tab/>
        <w:t>apply his brakes, alternatively</w:t>
      </w:r>
      <w:r w:rsidR="00CE1588" w:rsidRPr="00045897">
        <w:rPr>
          <w:rFonts w:ascii="Arial" w:eastAsia="Calibri" w:hAnsi="Arial" w:cs="Arial"/>
          <w:sz w:val="24"/>
          <w:szCs w:val="24"/>
        </w:rPr>
        <w:t>,</w:t>
      </w:r>
      <w:r w:rsidRPr="00045897">
        <w:rPr>
          <w:rFonts w:ascii="Arial" w:eastAsia="Calibri" w:hAnsi="Arial" w:cs="Arial"/>
          <w:sz w:val="24"/>
          <w:szCs w:val="24"/>
        </w:rPr>
        <w:t xml:space="preserve"> he failed to swerve and avoid the collision</w:t>
      </w:r>
      <w:r w:rsidR="00F74B17" w:rsidRPr="00045897">
        <w:rPr>
          <w:rFonts w:ascii="Arial" w:eastAsia="Calibri" w:hAnsi="Arial" w:cs="Arial"/>
          <w:sz w:val="24"/>
          <w:szCs w:val="24"/>
        </w:rPr>
        <w:t>.</w:t>
      </w:r>
    </w:p>
    <w:p w:rsidR="00421B4D" w:rsidRPr="00045897" w:rsidRDefault="00421B4D" w:rsidP="00421B4D">
      <w:pPr>
        <w:spacing w:after="0" w:line="360" w:lineRule="auto"/>
        <w:jc w:val="both"/>
        <w:rPr>
          <w:rFonts w:ascii="Arial" w:eastAsia="Calibri" w:hAnsi="Arial" w:cs="Arial"/>
          <w:sz w:val="24"/>
          <w:szCs w:val="24"/>
        </w:rPr>
      </w:pPr>
    </w:p>
    <w:p w:rsidR="0094391D" w:rsidRPr="00045897" w:rsidRDefault="0094391D" w:rsidP="00421B4D">
      <w:pPr>
        <w:spacing w:after="0" w:line="360" w:lineRule="auto"/>
        <w:jc w:val="both"/>
        <w:rPr>
          <w:rFonts w:ascii="Arial" w:eastAsia="Calibri" w:hAnsi="Arial" w:cs="Arial"/>
          <w:sz w:val="24"/>
          <w:szCs w:val="24"/>
          <w:u w:val="single"/>
        </w:rPr>
      </w:pPr>
      <w:r w:rsidRPr="00045897">
        <w:rPr>
          <w:rFonts w:ascii="Arial" w:eastAsia="Calibri" w:hAnsi="Arial" w:cs="Arial"/>
          <w:sz w:val="24"/>
          <w:szCs w:val="24"/>
          <w:u w:val="single"/>
        </w:rPr>
        <w:t>Analysis</w:t>
      </w:r>
    </w:p>
    <w:p w:rsidR="0094391D" w:rsidRPr="00045897" w:rsidRDefault="0094391D" w:rsidP="00421B4D">
      <w:pPr>
        <w:spacing w:after="0" w:line="360" w:lineRule="auto"/>
        <w:jc w:val="both"/>
        <w:rPr>
          <w:rFonts w:ascii="Arial" w:eastAsia="Calibri" w:hAnsi="Arial" w:cs="Arial"/>
          <w:sz w:val="24"/>
          <w:szCs w:val="24"/>
        </w:rPr>
      </w:pPr>
    </w:p>
    <w:p w:rsidR="00421B4D" w:rsidRPr="00045897" w:rsidRDefault="00421B4D" w:rsidP="0094391D">
      <w:pPr>
        <w:spacing w:after="0" w:line="360" w:lineRule="auto"/>
        <w:jc w:val="both"/>
        <w:rPr>
          <w:rFonts w:ascii="Arial" w:eastAsia="Calibri" w:hAnsi="Arial" w:cs="Arial"/>
          <w:sz w:val="24"/>
          <w:szCs w:val="24"/>
        </w:rPr>
      </w:pPr>
      <w:r w:rsidRPr="00045897">
        <w:rPr>
          <w:rFonts w:ascii="Arial" w:eastAsia="Calibri" w:hAnsi="Arial" w:cs="Arial"/>
          <w:sz w:val="24"/>
          <w:szCs w:val="24"/>
        </w:rPr>
        <w:t>[34]</w:t>
      </w:r>
      <w:r w:rsidRPr="00045897">
        <w:rPr>
          <w:rFonts w:ascii="Arial" w:eastAsia="Calibri" w:hAnsi="Arial" w:cs="Arial"/>
          <w:sz w:val="24"/>
          <w:szCs w:val="24"/>
        </w:rPr>
        <w:tab/>
      </w:r>
      <w:r w:rsidR="00FA2B6F" w:rsidRPr="00045897">
        <w:rPr>
          <w:rFonts w:ascii="Arial" w:eastAsia="Calibri" w:hAnsi="Arial" w:cs="Arial"/>
          <w:sz w:val="24"/>
          <w:szCs w:val="24"/>
        </w:rPr>
        <w:t>In terms of the Pre-Trial Order</w:t>
      </w:r>
      <w:r w:rsidR="001D6BBA" w:rsidRPr="00045897">
        <w:rPr>
          <w:rFonts w:ascii="Arial" w:eastAsia="Calibri" w:hAnsi="Arial" w:cs="Arial"/>
          <w:sz w:val="24"/>
          <w:szCs w:val="24"/>
        </w:rPr>
        <w:t xml:space="preserve"> made by the court on the 17</w:t>
      </w:r>
      <w:r w:rsidR="001D6BBA" w:rsidRPr="00045897">
        <w:rPr>
          <w:rFonts w:ascii="Arial" w:eastAsia="Calibri" w:hAnsi="Arial" w:cs="Arial"/>
          <w:sz w:val="24"/>
          <w:szCs w:val="24"/>
          <w:vertAlign w:val="superscript"/>
        </w:rPr>
        <w:t>th</w:t>
      </w:r>
      <w:r w:rsidR="001D6BBA" w:rsidRPr="00045897">
        <w:rPr>
          <w:rFonts w:ascii="Arial" w:eastAsia="Calibri" w:hAnsi="Arial" w:cs="Arial"/>
          <w:sz w:val="24"/>
          <w:szCs w:val="24"/>
        </w:rPr>
        <w:t xml:space="preserve"> August 2016, the court is required to determine the following main questions, namely:</w:t>
      </w:r>
    </w:p>
    <w:p w:rsidR="001D6BBA" w:rsidRPr="00045897" w:rsidRDefault="001D6BBA" w:rsidP="0094391D">
      <w:pPr>
        <w:spacing w:after="0" w:line="360" w:lineRule="auto"/>
        <w:jc w:val="both"/>
        <w:rPr>
          <w:rFonts w:ascii="Arial" w:eastAsia="Calibri" w:hAnsi="Arial" w:cs="Arial"/>
          <w:sz w:val="24"/>
          <w:szCs w:val="24"/>
        </w:rPr>
      </w:pPr>
    </w:p>
    <w:p w:rsidR="001D6BBA" w:rsidRPr="00045897" w:rsidRDefault="001D6BBA" w:rsidP="0094391D">
      <w:pPr>
        <w:spacing w:after="0" w:line="360" w:lineRule="auto"/>
        <w:jc w:val="both"/>
        <w:rPr>
          <w:rFonts w:ascii="Arial" w:eastAsia="Calibri" w:hAnsi="Arial" w:cs="Arial"/>
          <w:sz w:val="24"/>
          <w:szCs w:val="24"/>
        </w:rPr>
      </w:pPr>
      <w:r w:rsidRPr="00045897">
        <w:rPr>
          <w:rFonts w:ascii="Arial" w:eastAsia="Calibri" w:hAnsi="Arial" w:cs="Arial"/>
          <w:sz w:val="24"/>
          <w:szCs w:val="24"/>
        </w:rPr>
        <w:t>(a)</w:t>
      </w:r>
      <w:r w:rsidRPr="00045897">
        <w:rPr>
          <w:rFonts w:ascii="Arial" w:eastAsia="Calibri" w:hAnsi="Arial" w:cs="Arial"/>
          <w:sz w:val="24"/>
          <w:szCs w:val="24"/>
        </w:rPr>
        <w:tab/>
        <w:t>whether the cause of the collision  is attributable to the Defendant’s negligent driving, and if so, to what degree was the Defendant negligent?</w:t>
      </w:r>
    </w:p>
    <w:p w:rsidR="001D6BBA" w:rsidRPr="00045897" w:rsidRDefault="001D6BBA" w:rsidP="0094391D">
      <w:pPr>
        <w:spacing w:after="0" w:line="360" w:lineRule="auto"/>
        <w:jc w:val="both"/>
        <w:rPr>
          <w:rFonts w:ascii="Arial" w:eastAsia="Calibri" w:hAnsi="Arial" w:cs="Arial"/>
          <w:sz w:val="24"/>
          <w:szCs w:val="24"/>
        </w:rPr>
      </w:pPr>
    </w:p>
    <w:p w:rsidR="001D6BBA" w:rsidRPr="00045897" w:rsidRDefault="001D6BBA" w:rsidP="0094391D">
      <w:pPr>
        <w:spacing w:after="0" w:line="360" w:lineRule="auto"/>
        <w:jc w:val="both"/>
        <w:rPr>
          <w:rFonts w:ascii="Arial" w:eastAsia="Calibri" w:hAnsi="Arial" w:cs="Arial"/>
          <w:sz w:val="24"/>
          <w:szCs w:val="24"/>
        </w:rPr>
      </w:pPr>
      <w:r w:rsidRPr="00045897">
        <w:rPr>
          <w:rFonts w:ascii="Arial" w:eastAsia="Calibri" w:hAnsi="Arial" w:cs="Arial"/>
          <w:sz w:val="24"/>
          <w:szCs w:val="24"/>
        </w:rPr>
        <w:t>(b)</w:t>
      </w:r>
      <w:r w:rsidRPr="00045897">
        <w:rPr>
          <w:rFonts w:ascii="Arial" w:eastAsia="Calibri" w:hAnsi="Arial" w:cs="Arial"/>
          <w:sz w:val="24"/>
          <w:szCs w:val="24"/>
        </w:rPr>
        <w:tab/>
        <w:t>whether, as a result of the aforesaid negligence, the Plaintiff suffered damage</w:t>
      </w:r>
      <w:r w:rsidR="005B623C" w:rsidRPr="00045897">
        <w:rPr>
          <w:rFonts w:ascii="Arial" w:eastAsia="Calibri" w:hAnsi="Arial" w:cs="Arial"/>
          <w:sz w:val="24"/>
          <w:szCs w:val="24"/>
        </w:rPr>
        <w:t>s in the amount of N$ 78 416.00?</w:t>
      </w:r>
      <w:r w:rsidR="004128E8" w:rsidRPr="00045897">
        <w:rPr>
          <w:rFonts w:ascii="Arial" w:eastAsia="Calibri" w:hAnsi="Arial" w:cs="Arial"/>
          <w:sz w:val="24"/>
          <w:szCs w:val="24"/>
        </w:rPr>
        <w:t xml:space="preserve"> or,</w:t>
      </w:r>
    </w:p>
    <w:p w:rsidR="001D6BBA" w:rsidRPr="00045897" w:rsidRDefault="001D6BBA" w:rsidP="0094391D">
      <w:pPr>
        <w:spacing w:after="0" w:line="360" w:lineRule="auto"/>
        <w:jc w:val="both"/>
        <w:rPr>
          <w:rFonts w:ascii="Arial" w:eastAsia="Calibri" w:hAnsi="Arial" w:cs="Arial"/>
          <w:sz w:val="24"/>
          <w:szCs w:val="24"/>
        </w:rPr>
      </w:pPr>
    </w:p>
    <w:p w:rsidR="001D6BBA" w:rsidRPr="00045897" w:rsidRDefault="001D6BBA" w:rsidP="0094391D">
      <w:pPr>
        <w:spacing w:after="0" w:line="360" w:lineRule="auto"/>
        <w:jc w:val="both"/>
        <w:rPr>
          <w:rFonts w:ascii="Arial" w:eastAsia="Calibri" w:hAnsi="Arial" w:cs="Arial"/>
          <w:sz w:val="24"/>
          <w:szCs w:val="24"/>
        </w:rPr>
      </w:pPr>
      <w:r w:rsidRPr="00045897">
        <w:rPr>
          <w:rFonts w:ascii="Arial" w:eastAsia="Calibri" w:hAnsi="Arial" w:cs="Arial"/>
          <w:sz w:val="24"/>
          <w:szCs w:val="24"/>
        </w:rPr>
        <w:t>(c)</w:t>
      </w:r>
      <w:r w:rsidRPr="00045897">
        <w:rPr>
          <w:rFonts w:ascii="Arial" w:eastAsia="Calibri" w:hAnsi="Arial" w:cs="Arial"/>
          <w:sz w:val="24"/>
          <w:szCs w:val="24"/>
        </w:rPr>
        <w:tab/>
        <w:t>whether the cause of the collision is attributable to the negligent driving of Mr Wentzel, and if so</w:t>
      </w:r>
      <w:r w:rsidR="005B623C" w:rsidRPr="00045897">
        <w:rPr>
          <w:rFonts w:ascii="Arial" w:eastAsia="Calibri" w:hAnsi="Arial" w:cs="Arial"/>
          <w:sz w:val="24"/>
          <w:szCs w:val="24"/>
        </w:rPr>
        <w:t>,</w:t>
      </w:r>
      <w:r w:rsidRPr="00045897">
        <w:rPr>
          <w:rFonts w:ascii="Arial" w:eastAsia="Calibri" w:hAnsi="Arial" w:cs="Arial"/>
          <w:sz w:val="24"/>
          <w:szCs w:val="24"/>
        </w:rPr>
        <w:t xml:space="preserve"> to what degree?</w:t>
      </w:r>
    </w:p>
    <w:p w:rsidR="00421B4D" w:rsidRPr="00045897" w:rsidRDefault="00421B4D" w:rsidP="00421B4D">
      <w:pPr>
        <w:spacing w:after="200" w:line="276" w:lineRule="auto"/>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[35]</w:t>
      </w:r>
      <w:r w:rsidRPr="00045897">
        <w:rPr>
          <w:rFonts w:ascii="Arial" w:eastAsia="Calibri" w:hAnsi="Arial" w:cs="Arial"/>
          <w:sz w:val="24"/>
          <w:szCs w:val="24"/>
        </w:rPr>
        <w:tab/>
      </w:r>
      <w:r w:rsidR="00EE7868" w:rsidRPr="00045897">
        <w:rPr>
          <w:rFonts w:ascii="Arial" w:eastAsia="Calibri" w:hAnsi="Arial" w:cs="Arial"/>
          <w:sz w:val="24"/>
          <w:szCs w:val="24"/>
        </w:rPr>
        <w:t>It is apparent from the version</w:t>
      </w:r>
      <w:r w:rsidR="00832DEB" w:rsidRPr="00045897">
        <w:rPr>
          <w:rFonts w:ascii="Arial" w:eastAsia="Calibri" w:hAnsi="Arial" w:cs="Arial"/>
          <w:sz w:val="24"/>
          <w:szCs w:val="24"/>
        </w:rPr>
        <w:t>s</w:t>
      </w:r>
      <w:r w:rsidR="00EE7868" w:rsidRPr="00045897">
        <w:rPr>
          <w:rFonts w:ascii="Arial" w:eastAsia="Calibri" w:hAnsi="Arial" w:cs="Arial"/>
          <w:sz w:val="24"/>
          <w:szCs w:val="24"/>
        </w:rPr>
        <w:t xml:space="preserve"> of the Plaintiff and the Defendant as outlined above, that they are mutually destructive.  The Plaintiff claims the Defendant was </w:t>
      </w:r>
      <w:r w:rsidR="008150F5" w:rsidRPr="00045897">
        <w:rPr>
          <w:rFonts w:ascii="Arial" w:eastAsia="Calibri" w:hAnsi="Arial" w:cs="Arial"/>
          <w:sz w:val="24"/>
          <w:szCs w:val="24"/>
        </w:rPr>
        <w:t>the sole cause of the collision</w:t>
      </w:r>
      <w:r w:rsidR="00EE7868" w:rsidRPr="00045897">
        <w:rPr>
          <w:rFonts w:ascii="Arial" w:eastAsia="Calibri" w:hAnsi="Arial" w:cs="Arial"/>
          <w:sz w:val="24"/>
          <w:szCs w:val="24"/>
        </w:rPr>
        <w:t>, whereas the Defendant claims otherwise.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[36]</w:t>
      </w:r>
      <w:r w:rsidRPr="00045897">
        <w:rPr>
          <w:rFonts w:ascii="Arial" w:eastAsia="Calibri" w:hAnsi="Arial" w:cs="Arial"/>
          <w:sz w:val="24"/>
          <w:szCs w:val="24"/>
        </w:rPr>
        <w:tab/>
      </w:r>
      <w:r w:rsidR="00EE7868" w:rsidRPr="00045897">
        <w:rPr>
          <w:rFonts w:ascii="Arial" w:eastAsia="Calibri" w:hAnsi="Arial" w:cs="Arial"/>
          <w:sz w:val="24"/>
          <w:szCs w:val="24"/>
        </w:rPr>
        <w:t>It is trite law</w:t>
      </w:r>
      <w:r w:rsidR="00B046C7" w:rsidRPr="00045897">
        <w:rPr>
          <w:rFonts w:ascii="Arial" w:eastAsia="Calibri" w:hAnsi="Arial" w:cs="Arial"/>
          <w:sz w:val="24"/>
          <w:szCs w:val="24"/>
        </w:rPr>
        <w:t>,</w:t>
      </w:r>
      <w:r w:rsidR="00EE7868" w:rsidRPr="00045897">
        <w:rPr>
          <w:rFonts w:ascii="Arial" w:eastAsia="Calibri" w:hAnsi="Arial" w:cs="Arial"/>
          <w:sz w:val="24"/>
          <w:szCs w:val="24"/>
        </w:rPr>
        <w:t xml:space="preserve"> that where there are two mutually destructive accounts, the Plaintiff m</w:t>
      </w:r>
      <w:r w:rsidR="008150F5" w:rsidRPr="00045897">
        <w:rPr>
          <w:rFonts w:ascii="Arial" w:eastAsia="Calibri" w:hAnsi="Arial" w:cs="Arial"/>
          <w:sz w:val="24"/>
          <w:szCs w:val="24"/>
        </w:rPr>
        <w:t>ay only succeed if she satisfies</w:t>
      </w:r>
      <w:r w:rsidR="00EE7868" w:rsidRPr="00045897">
        <w:rPr>
          <w:rFonts w:ascii="Arial" w:eastAsia="Calibri" w:hAnsi="Arial" w:cs="Arial"/>
          <w:sz w:val="24"/>
          <w:szCs w:val="24"/>
        </w:rPr>
        <w:t xml:space="preserve"> the court on a preponderance of probabilities</w:t>
      </w:r>
      <w:r w:rsidR="00226BD5" w:rsidRPr="00045897">
        <w:rPr>
          <w:rFonts w:ascii="Arial" w:eastAsia="Calibri" w:hAnsi="Arial" w:cs="Arial"/>
          <w:sz w:val="24"/>
          <w:szCs w:val="24"/>
        </w:rPr>
        <w:t xml:space="preserve"> t</w:t>
      </w:r>
      <w:r w:rsidR="00EE7868" w:rsidRPr="00045897">
        <w:rPr>
          <w:rFonts w:ascii="Arial" w:eastAsia="Calibri" w:hAnsi="Arial" w:cs="Arial"/>
          <w:sz w:val="24"/>
          <w:szCs w:val="24"/>
        </w:rPr>
        <w:t>hat her version is true and therefore acceptable and that the Defendant’s version is false or mistaken and falls to be rejected.</w:t>
      </w:r>
      <w:r w:rsidR="00EE7868" w:rsidRPr="00045897">
        <w:rPr>
          <w:rStyle w:val="FootnoteReference"/>
          <w:rFonts w:ascii="Arial" w:eastAsia="Calibri" w:hAnsi="Arial" w:cs="Arial"/>
          <w:sz w:val="24"/>
          <w:szCs w:val="24"/>
        </w:rPr>
        <w:footnoteReference w:id="2"/>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[37]</w:t>
      </w:r>
      <w:r w:rsidRPr="00045897">
        <w:rPr>
          <w:rFonts w:ascii="Arial" w:eastAsia="Calibri" w:hAnsi="Arial" w:cs="Arial"/>
          <w:sz w:val="24"/>
          <w:szCs w:val="24"/>
        </w:rPr>
        <w:tab/>
      </w:r>
      <w:r w:rsidR="0098170C" w:rsidRPr="00045897">
        <w:rPr>
          <w:rFonts w:ascii="Arial" w:eastAsia="Calibri" w:hAnsi="Arial" w:cs="Arial"/>
          <w:sz w:val="24"/>
          <w:szCs w:val="24"/>
        </w:rPr>
        <w:t>On the evidence, I find that the probabili</w:t>
      </w:r>
      <w:r w:rsidR="0043666A" w:rsidRPr="00045897">
        <w:rPr>
          <w:rFonts w:ascii="Arial" w:eastAsia="Calibri" w:hAnsi="Arial" w:cs="Arial"/>
          <w:sz w:val="24"/>
          <w:szCs w:val="24"/>
        </w:rPr>
        <w:t>ties favour the version of the P</w:t>
      </w:r>
      <w:r w:rsidR="0098170C" w:rsidRPr="00045897">
        <w:rPr>
          <w:rFonts w:ascii="Arial" w:eastAsia="Calibri" w:hAnsi="Arial" w:cs="Arial"/>
          <w:sz w:val="24"/>
          <w:szCs w:val="24"/>
        </w:rPr>
        <w:t>laintiff</w:t>
      </w:r>
      <w:r w:rsidR="00B046C7" w:rsidRPr="00045897">
        <w:rPr>
          <w:rFonts w:ascii="Arial" w:eastAsia="Calibri" w:hAnsi="Arial" w:cs="Arial"/>
          <w:sz w:val="24"/>
          <w:szCs w:val="24"/>
        </w:rPr>
        <w:t xml:space="preserve"> in</w:t>
      </w:r>
      <w:r w:rsidR="0098170C" w:rsidRPr="00045897">
        <w:rPr>
          <w:rFonts w:ascii="Arial" w:eastAsia="Calibri" w:hAnsi="Arial" w:cs="Arial"/>
          <w:sz w:val="24"/>
          <w:szCs w:val="24"/>
        </w:rPr>
        <w:t xml:space="preserve"> that the driver</w:t>
      </w:r>
      <w:r w:rsidR="0050320F" w:rsidRPr="00045897">
        <w:rPr>
          <w:rFonts w:ascii="Arial" w:eastAsia="Calibri" w:hAnsi="Arial" w:cs="Arial"/>
          <w:sz w:val="24"/>
          <w:szCs w:val="24"/>
        </w:rPr>
        <w:t xml:space="preserve"> of the Plaintiff’s vehicle drove in </w:t>
      </w:r>
      <w:r w:rsidR="00B046C7" w:rsidRPr="00045897">
        <w:rPr>
          <w:rFonts w:ascii="Arial" w:eastAsia="Calibri" w:hAnsi="Arial" w:cs="Arial"/>
          <w:sz w:val="24"/>
          <w:szCs w:val="24"/>
        </w:rPr>
        <w:t>the</w:t>
      </w:r>
      <w:r w:rsidR="0050320F" w:rsidRPr="00045897">
        <w:rPr>
          <w:rFonts w:ascii="Arial" w:eastAsia="Calibri" w:hAnsi="Arial" w:cs="Arial"/>
          <w:sz w:val="24"/>
          <w:szCs w:val="24"/>
        </w:rPr>
        <w:t xml:space="preserve"> </w:t>
      </w:r>
      <w:r w:rsidR="0043666A" w:rsidRPr="00045897">
        <w:rPr>
          <w:rFonts w:ascii="Arial" w:eastAsia="Calibri" w:hAnsi="Arial" w:cs="Arial"/>
          <w:sz w:val="24"/>
          <w:szCs w:val="24"/>
        </w:rPr>
        <w:t xml:space="preserve">correct side of the road towards the </w:t>
      </w:r>
      <w:r w:rsidR="0050320F" w:rsidRPr="00045897">
        <w:rPr>
          <w:rFonts w:ascii="Arial" w:eastAsia="Calibri" w:hAnsi="Arial" w:cs="Arial"/>
          <w:sz w:val="24"/>
          <w:szCs w:val="24"/>
        </w:rPr>
        <w:t>southerly direction.  The Defendant did not testify that the driver of the Plaintiff’s vehicle strayed from the main road to where the Defendant was supposed to have stopped.  On the contrary</w:t>
      </w:r>
      <w:r w:rsidR="00B046C7" w:rsidRPr="00045897">
        <w:rPr>
          <w:rFonts w:ascii="Arial" w:eastAsia="Calibri" w:hAnsi="Arial" w:cs="Arial"/>
          <w:sz w:val="24"/>
          <w:szCs w:val="24"/>
        </w:rPr>
        <w:t>,</w:t>
      </w:r>
      <w:r w:rsidR="0050320F" w:rsidRPr="00045897">
        <w:rPr>
          <w:rFonts w:ascii="Arial" w:eastAsia="Calibri" w:hAnsi="Arial" w:cs="Arial"/>
          <w:sz w:val="24"/>
          <w:szCs w:val="24"/>
        </w:rPr>
        <w:t xml:space="preserve"> the Defendant indicated that after </w:t>
      </w:r>
      <w:r w:rsidR="0043666A" w:rsidRPr="00045897">
        <w:rPr>
          <w:rFonts w:ascii="Arial" w:eastAsia="Calibri" w:hAnsi="Arial" w:cs="Arial"/>
          <w:sz w:val="24"/>
          <w:szCs w:val="24"/>
        </w:rPr>
        <w:t xml:space="preserve">the </w:t>
      </w:r>
      <w:r w:rsidR="0050320F" w:rsidRPr="00045897">
        <w:rPr>
          <w:rFonts w:ascii="Arial" w:eastAsia="Calibri" w:hAnsi="Arial" w:cs="Arial"/>
          <w:sz w:val="24"/>
          <w:szCs w:val="24"/>
        </w:rPr>
        <w:t>collision he stopped his vehicle in the middle of the road.</w:t>
      </w:r>
      <w:r w:rsidR="0050320F" w:rsidRPr="00045897">
        <w:rPr>
          <w:rStyle w:val="FootnoteReference"/>
          <w:rFonts w:ascii="Arial" w:eastAsia="Calibri" w:hAnsi="Arial" w:cs="Arial"/>
          <w:sz w:val="24"/>
          <w:szCs w:val="24"/>
        </w:rPr>
        <w:footnoteReference w:id="3"/>
      </w:r>
      <w:r w:rsidR="00DD0772" w:rsidRPr="00045897">
        <w:rPr>
          <w:rFonts w:ascii="Arial" w:eastAsia="Calibri" w:hAnsi="Arial" w:cs="Arial"/>
          <w:sz w:val="24"/>
          <w:szCs w:val="24"/>
        </w:rPr>
        <w:t xml:space="preserve"> The Defendant did not explain</w:t>
      </w:r>
      <w:r w:rsidR="0050320F" w:rsidRPr="00045897">
        <w:rPr>
          <w:rFonts w:ascii="Arial" w:eastAsia="Calibri" w:hAnsi="Arial" w:cs="Arial"/>
          <w:sz w:val="24"/>
          <w:szCs w:val="24"/>
        </w:rPr>
        <w:t xml:space="preserve"> how in the circumstances, his vehicle which was stationary according to his version, proceeded to stop in the middle of the road.</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50320F">
      <w:pPr>
        <w:spacing w:after="0" w:line="360" w:lineRule="auto"/>
        <w:rPr>
          <w:rFonts w:ascii="Arial" w:eastAsia="Calibri" w:hAnsi="Arial" w:cs="Arial"/>
          <w:sz w:val="24"/>
          <w:szCs w:val="24"/>
        </w:rPr>
      </w:pPr>
      <w:r w:rsidRPr="00045897">
        <w:rPr>
          <w:rFonts w:ascii="Arial" w:eastAsia="Calibri" w:hAnsi="Arial" w:cs="Arial"/>
          <w:sz w:val="24"/>
          <w:szCs w:val="24"/>
        </w:rPr>
        <w:t>[38]</w:t>
      </w:r>
      <w:r w:rsidRPr="00045897">
        <w:rPr>
          <w:rFonts w:ascii="Arial" w:eastAsia="Calibri" w:hAnsi="Arial" w:cs="Arial"/>
          <w:sz w:val="24"/>
          <w:szCs w:val="24"/>
        </w:rPr>
        <w:tab/>
      </w:r>
      <w:r w:rsidR="0050320F" w:rsidRPr="00045897">
        <w:rPr>
          <w:rFonts w:ascii="Arial" w:eastAsia="Calibri" w:hAnsi="Arial" w:cs="Arial"/>
          <w:sz w:val="24"/>
          <w:szCs w:val="24"/>
        </w:rPr>
        <w:t>A motorist about to enter into a street</w:t>
      </w:r>
      <w:r w:rsidR="00D2749F" w:rsidRPr="00045897">
        <w:rPr>
          <w:rFonts w:ascii="Arial" w:eastAsia="Calibri" w:hAnsi="Arial" w:cs="Arial"/>
          <w:sz w:val="24"/>
          <w:szCs w:val="24"/>
        </w:rPr>
        <w:t>,</w:t>
      </w:r>
      <w:r w:rsidR="0050320F" w:rsidRPr="00045897">
        <w:rPr>
          <w:rFonts w:ascii="Arial" w:eastAsia="Calibri" w:hAnsi="Arial" w:cs="Arial"/>
          <w:sz w:val="24"/>
          <w:szCs w:val="24"/>
        </w:rPr>
        <w:t xml:space="preserve"> like the Defendant was, has a duty to stop before entering such street. The Defendant had a duty to wait until the traffic that was alre</w:t>
      </w:r>
      <w:r w:rsidR="00B046C7" w:rsidRPr="00045897">
        <w:rPr>
          <w:rFonts w:ascii="Arial" w:eastAsia="Calibri" w:hAnsi="Arial" w:cs="Arial"/>
          <w:sz w:val="24"/>
          <w:szCs w:val="24"/>
        </w:rPr>
        <w:t>ady in Nelson Mandela Avenue had passed or until it had</w:t>
      </w:r>
      <w:r w:rsidR="0050320F" w:rsidRPr="00045897">
        <w:rPr>
          <w:rFonts w:ascii="Arial" w:eastAsia="Calibri" w:hAnsi="Arial" w:cs="Arial"/>
          <w:sz w:val="24"/>
          <w:szCs w:val="24"/>
        </w:rPr>
        <w:t xml:space="preserve"> signified its willingness to make way for him, before he could proceed into the avenue.</w:t>
      </w:r>
      <w:r w:rsidR="00851FB7" w:rsidRPr="00045897">
        <w:rPr>
          <w:rStyle w:val="FootnoteReference"/>
          <w:rFonts w:ascii="Arial" w:eastAsia="Calibri" w:hAnsi="Arial" w:cs="Arial"/>
          <w:sz w:val="24"/>
          <w:szCs w:val="24"/>
        </w:rPr>
        <w:footnoteReference w:id="4"/>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[39]</w:t>
      </w:r>
      <w:r w:rsidRPr="00045897">
        <w:rPr>
          <w:rFonts w:ascii="Arial" w:eastAsia="Calibri" w:hAnsi="Arial" w:cs="Arial"/>
          <w:sz w:val="24"/>
          <w:szCs w:val="24"/>
        </w:rPr>
        <w:tab/>
      </w:r>
      <w:r w:rsidR="0050320F" w:rsidRPr="00045897">
        <w:rPr>
          <w:rFonts w:ascii="Arial" w:eastAsia="Calibri" w:hAnsi="Arial" w:cs="Arial"/>
          <w:sz w:val="24"/>
          <w:szCs w:val="24"/>
        </w:rPr>
        <w:t xml:space="preserve">On the version of the Defendant, the driver of the Plaintiff’s vehicle smashed into his stationary vehicle.  However, this version is not supported by the photographs discovered by the </w:t>
      </w:r>
      <w:r w:rsidR="00E849DC" w:rsidRPr="00045897">
        <w:rPr>
          <w:rFonts w:ascii="Arial" w:eastAsia="Calibri" w:hAnsi="Arial" w:cs="Arial"/>
          <w:sz w:val="24"/>
          <w:szCs w:val="24"/>
        </w:rPr>
        <w:t xml:space="preserve">Plaintiff depicting the damage caused to the </w:t>
      </w:r>
      <w:r w:rsidR="0050320F" w:rsidRPr="00045897">
        <w:rPr>
          <w:rFonts w:ascii="Arial" w:eastAsia="Calibri" w:hAnsi="Arial" w:cs="Arial"/>
          <w:sz w:val="24"/>
          <w:szCs w:val="24"/>
        </w:rPr>
        <w:t xml:space="preserve">Plaintiff’s vehicle.  Indeed, the Defendant was at great pains to explain how such damage could occur in the context of his version. His explanation was that, he </w:t>
      </w:r>
      <w:r w:rsidR="00EB110F" w:rsidRPr="00045897">
        <w:rPr>
          <w:rFonts w:ascii="Arial" w:eastAsia="Calibri" w:hAnsi="Arial" w:cs="Arial"/>
          <w:sz w:val="24"/>
          <w:szCs w:val="24"/>
        </w:rPr>
        <w:t>was</w:t>
      </w:r>
      <w:r w:rsidR="0050320F" w:rsidRPr="00045897">
        <w:rPr>
          <w:rFonts w:ascii="Arial" w:eastAsia="Calibri" w:hAnsi="Arial" w:cs="Arial"/>
          <w:sz w:val="24"/>
          <w:szCs w:val="24"/>
        </w:rPr>
        <w:t xml:space="preserve"> surprised to see the photographs in court, as such photographs were not taken at the scene of the accident.  He further explained that he could not confirm whether the damage depicted on the photographs was actually caused during the collision in question. </w:t>
      </w:r>
      <w:r w:rsidR="00216781" w:rsidRPr="00045897">
        <w:rPr>
          <w:rFonts w:ascii="Arial" w:eastAsia="Calibri" w:hAnsi="Arial" w:cs="Arial"/>
          <w:sz w:val="24"/>
          <w:szCs w:val="24"/>
        </w:rPr>
        <w:t>H</w:t>
      </w:r>
      <w:r w:rsidR="0050320F" w:rsidRPr="00045897">
        <w:rPr>
          <w:rFonts w:ascii="Arial" w:eastAsia="Calibri" w:hAnsi="Arial" w:cs="Arial"/>
          <w:sz w:val="24"/>
          <w:szCs w:val="24"/>
        </w:rPr>
        <w:t>owever</w:t>
      </w:r>
      <w:r w:rsidR="00216781" w:rsidRPr="00045897">
        <w:rPr>
          <w:rFonts w:ascii="Arial" w:eastAsia="Calibri" w:hAnsi="Arial" w:cs="Arial"/>
          <w:sz w:val="24"/>
          <w:szCs w:val="24"/>
        </w:rPr>
        <w:t>, the Defendant did not put forth the nature of the damage that</w:t>
      </w:r>
      <w:r w:rsidR="00EB110F" w:rsidRPr="00045897">
        <w:rPr>
          <w:rFonts w:ascii="Arial" w:eastAsia="Calibri" w:hAnsi="Arial" w:cs="Arial"/>
          <w:sz w:val="24"/>
          <w:szCs w:val="24"/>
        </w:rPr>
        <w:t xml:space="preserve"> he observed on the Plaintiff’s vehicle at</w:t>
      </w:r>
      <w:r w:rsidR="00216781" w:rsidRPr="00045897">
        <w:rPr>
          <w:rFonts w:ascii="Arial" w:eastAsia="Calibri" w:hAnsi="Arial" w:cs="Arial"/>
          <w:sz w:val="24"/>
          <w:szCs w:val="24"/>
        </w:rPr>
        <w:t xml:space="preserve"> the </w:t>
      </w:r>
      <w:r w:rsidR="00EB110F" w:rsidRPr="00045897">
        <w:rPr>
          <w:rFonts w:ascii="Arial" w:eastAsia="Calibri" w:hAnsi="Arial" w:cs="Arial"/>
          <w:sz w:val="24"/>
          <w:szCs w:val="24"/>
        </w:rPr>
        <w:t>time</w:t>
      </w:r>
      <w:r w:rsidR="00216781" w:rsidRPr="00045897">
        <w:rPr>
          <w:rFonts w:ascii="Arial" w:eastAsia="Calibri" w:hAnsi="Arial" w:cs="Arial"/>
          <w:sz w:val="24"/>
          <w:szCs w:val="24"/>
        </w:rPr>
        <w:t xml:space="preserve"> of the collision.</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[40]</w:t>
      </w:r>
      <w:r w:rsidRPr="00045897">
        <w:rPr>
          <w:rFonts w:ascii="Arial" w:eastAsia="Calibri" w:hAnsi="Arial" w:cs="Arial"/>
          <w:sz w:val="24"/>
          <w:szCs w:val="24"/>
        </w:rPr>
        <w:tab/>
      </w:r>
      <w:r w:rsidR="00216781" w:rsidRPr="00045897">
        <w:rPr>
          <w:rFonts w:ascii="Arial" w:eastAsia="Calibri" w:hAnsi="Arial" w:cs="Arial"/>
          <w:sz w:val="24"/>
          <w:szCs w:val="24"/>
        </w:rPr>
        <w:t>If the version of the Defendant were to be accepted, then one would expect the Plaintiff’s vehicle to be damaged on its frontal part, and not squarel</w:t>
      </w:r>
      <w:r w:rsidR="00B046C7" w:rsidRPr="00045897">
        <w:rPr>
          <w:rFonts w:ascii="Arial" w:eastAsia="Calibri" w:hAnsi="Arial" w:cs="Arial"/>
          <w:sz w:val="24"/>
          <w:szCs w:val="24"/>
        </w:rPr>
        <w:t>y on its left side.  Photograph</w:t>
      </w:r>
      <w:r w:rsidR="00216781" w:rsidRPr="00045897">
        <w:rPr>
          <w:rFonts w:ascii="Arial" w:eastAsia="Calibri" w:hAnsi="Arial" w:cs="Arial"/>
          <w:sz w:val="24"/>
          <w:szCs w:val="24"/>
        </w:rPr>
        <w:t xml:space="preserve"> “C</w:t>
      </w:r>
      <w:r w:rsidR="00B32D8D" w:rsidRPr="00045897">
        <w:rPr>
          <w:rFonts w:ascii="Arial" w:eastAsia="Calibri" w:hAnsi="Arial" w:cs="Arial"/>
          <w:sz w:val="24"/>
          <w:szCs w:val="24"/>
        </w:rPr>
        <w:t>4</w:t>
      </w:r>
      <w:r w:rsidR="00216781" w:rsidRPr="00045897">
        <w:rPr>
          <w:rFonts w:ascii="Arial" w:eastAsia="Calibri" w:hAnsi="Arial" w:cs="Arial"/>
          <w:sz w:val="24"/>
          <w:szCs w:val="24"/>
        </w:rPr>
        <w:t xml:space="preserve">” depicts the frontal part of the Plaintiff’s </w:t>
      </w:r>
      <w:r w:rsidR="005C4927" w:rsidRPr="00045897">
        <w:rPr>
          <w:rFonts w:ascii="Arial" w:eastAsia="Calibri" w:hAnsi="Arial" w:cs="Arial"/>
          <w:sz w:val="24"/>
          <w:szCs w:val="24"/>
        </w:rPr>
        <w:t>vehicle intact</w:t>
      </w:r>
      <w:r w:rsidR="00216781" w:rsidRPr="00045897">
        <w:rPr>
          <w:rFonts w:ascii="Arial" w:eastAsia="Calibri" w:hAnsi="Arial" w:cs="Arial"/>
          <w:sz w:val="24"/>
          <w:szCs w:val="24"/>
        </w:rPr>
        <w:t xml:space="preserve">, and this situation </w:t>
      </w:r>
      <w:r w:rsidR="005C4927" w:rsidRPr="00045897">
        <w:rPr>
          <w:rFonts w:ascii="Arial" w:eastAsia="Calibri" w:hAnsi="Arial" w:cs="Arial"/>
          <w:sz w:val="24"/>
          <w:szCs w:val="24"/>
        </w:rPr>
        <w:t>supports the</w:t>
      </w:r>
      <w:r w:rsidR="00216781" w:rsidRPr="00045897">
        <w:rPr>
          <w:rFonts w:ascii="Arial" w:eastAsia="Calibri" w:hAnsi="Arial" w:cs="Arial"/>
          <w:sz w:val="24"/>
          <w:szCs w:val="24"/>
        </w:rPr>
        <w:t xml:space="preserve"> Plaintiff’s version that the Defendant drove into the left side of the Plaintiff’s passing vehicle.</w:t>
      </w:r>
    </w:p>
    <w:p w:rsidR="00421B4D" w:rsidRPr="00045897" w:rsidRDefault="00421B4D" w:rsidP="00421B4D">
      <w:pPr>
        <w:spacing w:after="0" w:line="360" w:lineRule="auto"/>
        <w:jc w:val="both"/>
        <w:rPr>
          <w:rFonts w:ascii="Arial" w:eastAsia="Calibri" w:hAnsi="Arial" w:cs="Arial"/>
          <w:sz w:val="24"/>
          <w:szCs w:val="24"/>
        </w:rPr>
      </w:pPr>
    </w:p>
    <w:p w:rsidR="00216781" w:rsidRPr="00045897" w:rsidRDefault="0021678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[41]</w:t>
      </w:r>
      <w:r w:rsidRPr="00045897">
        <w:rPr>
          <w:rFonts w:ascii="Arial" w:eastAsia="Calibri" w:hAnsi="Arial" w:cs="Arial"/>
          <w:sz w:val="24"/>
          <w:szCs w:val="24"/>
        </w:rPr>
        <w:tab/>
        <w:t>On the evidence adduced</w:t>
      </w:r>
      <w:r w:rsidR="00B046C7" w:rsidRPr="00045897">
        <w:rPr>
          <w:rFonts w:ascii="Arial" w:eastAsia="Calibri" w:hAnsi="Arial" w:cs="Arial"/>
          <w:sz w:val="24"/>
          <w:szCs w:val="24"/>
        </w:rPr>
        <w:t>,</w:t>
      </w:r>
      <w:r w:rsidRPr="00045897">
        <w:rPr>
          <w:rFonts w:ascii="Arial" w:eastAsia="Calibri" w:hAnsi="Arial" w:cs="Arial"/>
          <w:sz w:val="24"/>
          <w:szCs w:val="24"/>
        </w:rPr>
        <w:t xml:space="preserve"> I find that the collision was solely caused by the negligent driving of the Defendant in that he:</w:t>
      </w: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21678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(a)</w:t>
      </w:r>
      <w:r w:rsidRPr="00045897">
        <w:rPr>
          <w:rFonts w:ascii="Arial" w:eastAsia="Calibri" w:hAnsi="Arial" w:cs="Arial"/>
          <w:sz w:val="24"/>
          <w:szCs w:val="24"/>
        </w:rPr>
        <w:tab/>
        <w:t xml:space="preserve">exited the Guesthouse and entered Nelson Mandela Avenue when it was dangerous and inopportune to do so, and </w:t>
      </w: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21678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(b)</w:t>
      </w:r>
      <w:r w:rsidRPr="00045897">
        <w:rPr>
          <w:rFonts w:ascii="Arial" w:eastAsia="Calibri" w:hAnsi="Arial" w:cs="Arial"/>
          <w:sz w:val="24"/>
          <w:szCs w:val="24"/>
        </w:rPr>
        <w:tab/>
        <w:t>failed to avoid the collision</w:t>
      </w:r>
      <w:r w:rsidR="00B046C7" w:rsidRPr="00045897">
        <w:rPr>
          <w:rFonts w:ascii="Arial" w:eastAsia="Calibri" w:hAnsi="Arial" w:cs="Arial"/>
          <w:sz w:val="24"/>
          <w:szCs w:val="24"/>
        </w:rPr>
        <w:t>,</w:t>
      </w:r>
      <w:r w:rsidRPr="00045897">
        <w:rPr>
          <w:rFonts w:ascii="Arial" w:eastAsia="Calibri" w:hAnsi="Arial" w:cs="Arial"/>
          <w:sz w:val="24"/>
          <w:szCs w:val="24"/>
        </w:rPr>
        <w:t xml:space="preserve"> when he could have and should have done so by exercising reasonable care.</w:t>
      </w: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21678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[42]</w:t>
      </w:r>
      <w:r w:rsidRPr="00045897">
        <w:rPr>
          <w:rFonts w:ascii="Arial" w:eastAsia="Calibri" w:hAnsi="Arial" w:cs="Arial"/>
          <w:sz w:val="24"/>
          <w:szCs w:val="24"/>
        </w:rPr>
        <w:tab/>
      </w:r>
      <w:r w:rsidR="00495BF8" w:rsidRPr="00045897">
        <w:rPr>
          <w:rFonts w:ascii="Arial" w:eastAsia="Calibri" w:hAnsi="Arial" w:cs="Arial"/>
          <w:sz w:val="24"/>
          <w:szCs w:val="24"/>
        </w:rPr>
        <w:t>I am further satisfied on the evidence adduced, and I find that</w:t>
      </w:r>
      <w:r w:rsidR="00B32D8D" w:rsidRPr="00045897">
        <w:rPr>
          <w:rFonts w:ascii="Arial" w:eastAsia="Calibri" w:hAnsi="Arial" w:cs="Arial"/>
          <w:sz w:val="24"/>
          <w:szCs w:val="24"/>
        </w:rPr>
        <w:t>,</w:t>
      </w:r>
      <w:r w:rsidR="00495BF8" w:rsidRPr="00045897">
        <w:rPr>
          <w:rFonts w:ascii="Arial" w:eastAsia="Calibri" w:hAnsi="Arial" w:cs="Arial"/>
          <w:sz w:val="24"/>
          <w:szCs w:val="24"/>
        </w:rPr>
        <w:t xml:space="preserve"> as a result of such negligence the Plaintiff suffered damages in the amount as set out hereunder.</w:t>
      </w: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C66843"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[43]</w:t>
      </w:r>
      <w:r w:rsidRPr="00045897">
        <w:rPr>
          <w:rFonts w:ascii="Arial" w:eastAsia="Calibri" w:hAnsi="Arial" w:cs="Arial"/>
          <w:sz w:val="24"/>
          <w:szCs w:val="24"/>
        </w:rPr>
        <w:tab/>
        <w:t>In regard to the contradictions between Plaintiff’s witnesses, as outlined by counsel for the Defendant, I am not satisfied that such contradictions are material, and do not detract from the negligence of the Defendant referred to above.  Furthermore, I find that there is no sufficient evidence showing that the driver of the Plaintiff’s vehicle was intoxicated and could not as a resul</w:t>
      </w:r>
      <w:r w:rsidR="00B046C7" w:rsidRPr="00045897">
        <w:rPr>
          <w:rFonts w:ascii="Arial" w:eastAsia="Calibri" w:hAnsi="Arial" w:cs="Arial"/>
          <w:sz w:val="24"/>
          <w:szCs w:val="24"/>
        </w:rPr>
        <w:t>t , exercise adequate control over</w:t>
      </w:r>
      <w:r w:rsidRPr="00045897">
        <w:rPr>
          <w:rFonts w:ascii="Arial" w:eastAsia="Calibri" w:hAnsi="Arial" w:cs="Arial"/>
          <w:sz w:val="24"/>
          <w:szCs w:val="24"/>
        </w:rPr>
        <w:t xml:space="preserve"> his vehicle.  Such allegations are therefore not accepted.</w:t>
      </w:r>
    </w:p>
    <w:p w:rsidR="00216781" w:rsidRPr="00045897" w:rsidRDefault="00216781" w:rsidP="00421B4D">
      <w:pPr>
        <w:spacing w:after="0" w:line="360" w:lineRule="auto"/>
        <w:jc w:val="both"/>
        <w:rPr>
          <w:rFonts w:ascii="Arial" w:eastAsia="Calibri" w:hAnsi="Arial" w:cs="Arial"/>
          <w:sz w:val="24"/>
          <w:szCs w:val="24"/>
        </w:rPr>
      </w:pPr>
    </w:p>
    <w:p w:rsidR="003107D1" w:rsidRPr="00045897" w:rsidRDefault="003107D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[44]</w:t>
      </w:r>
      <w:r w:rsidRPr="00045897">
        <w:rPr>
          <w:rFonts w:ascii="Arial" w:eastAsia="Calibri" w:hAnsi="Arial" w:cs="Arial"/>
          <w:sz w:val="24"/>
          <w:szCs w:val="24"/>
        </w:rPr>
        <w:tab/>
        <w:t>It is common ground that the Plaintiff did not pay the N$ 8 100.00 in respect of the replacement rental vehicle</w:t>
      </w:r>
      <w:r w:rsidR="00B32D8D" w:rsidRPr="00045897">
        <w:rPr>
          <w:rFonts w:ascii="Arial" w:eastAsia="Calibri" w:hAnsi="Arial" w:cs="Arial"/>
          <w:sz w:val="24"/>
          <w:szCs w:val="24"/>
        </w:rPr>
        <w:t>,</w:t>
      </w:r>
      <w:r w:rsidRPr="00045897">
        <w:rPr>
          <w:rFonts w:ascii="Arial" w:eastAsia="Calibri" w:hAnsi="Arial" w:cs="Arial"/>
          <w:sz w:val="24"/>
          <w:szCs w:val="24"/>
        </w:rPr>
        <w:t xml:space="preserve"> therefore, the Defendant cannot reasonably be held liable to pay such amount. The amount of N$ 8 100.00 should therefore be subtracted from the total amount claimed.</w:t>
      </w:r>
    </w:p>
    <w:p w:rsidR="003107D1" w:rsidRPr="00045897" w:rsidRDefault="003107D1" w:rsidP="00421B4D">
      <w:pPr>
        <w:spacing w:after="0" w:line="360" w:lineRule="auto"/>
        <w:jc w:val="both"/>
        <w:rPr>
          <w:rFonts w:ascii="Arial" w:eastAsia="Calibri" w:hAnsi="Arial" w:cs="Arial"/>
          <w:sz w:val="24"/>
          <w:szCs w:val="24"/>
        </w:rPr>
      </w:pPr>
    </w:p>
    <w:p w:rsidR="00216781" w:rsidRPr="00045897" w:rsidRDefault="003107D1"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[45]</w:t>
      </w:r>
      <w:r w:rsidRPr="00045897">
        <w:rPr>
          <w:rFonts w:ascii="Arial" w:eastAsia="Calibri" w:hAnsi="Arial" w:cs="Arial"/>
          <w:sz w:val="24"/>
          <w:szCs w:val="24"/>
        </w:rPr>
        <w:tab/>
        <w:t>In the circumstances, I find that the collision was solely caused by the negligent driving of the Defendant, and that as a result of such negligence</w:t>
      </w:r>
      <w:r w:rsidR="00B046C7" w:rsidRPr="00045897">
        <w:rPr>
          <w:rFonts w:ascii="Arial" w:eastAsia="Calibri" w:hAnsi="Arial" w:cs="Arial"/>
          <w:sz w:val="24"/>
          <w:szCs w:val="24"/>
        </w:rPr>
        <w:t>,</w:t>
      </w:r>
      <w:r w:rsidRPr="00045897">
        <w:rPr>
          <w:rFonts w:ascii="Arial" w:eastAsia="Calibri" w:hAnsi="Arial" w:cs="Arial"/>
          <w:sz w:val="24"/>
          <w:szCs w:val="24"/>
        </w:rPr>
        <w:t xml:space="preserve"> the Plaintiff suffered damage</w:t>
      </w:r>
      <w:r w:rsidR="00B32D8D" w:rsidRPr="00045897">
        <w:rPr>
          <w:rFonts w:ascii="Arial" w:eastAsia="Calibri" w:hAnsi="Arial" w:cs="Arial"/>
          <w:sz w:val="24"/>
          <w:szCs w:val="24"/>
        </w:rPr>
        <w:t>s in the amount of N$ 70 316.00, (i.e</w:t>
      </w:r>
      <w:r w:rsidR="00B046C7" w:rsidRPr="00045897">
        <w:rPr>
          <w:rFonts w:ascii="Arial" w:eastAsia="Calibri" w:hAnsi="Arial" w:cs="Arial"/>
          <w:sz w:val="24"/>
          <w:szCs w:val="24"/>
        </w:rPr>
        <w:t>.</w:t>
      </w:r>
      <w:r w:rsidR="00B32D8D" w:rsidRPr="00045897">
        <w:rPr>
          <w:rFonts w:ascii="Arial" w:eastAsia="Calibri" w:hAnsi="Arial" w:cs="Arial"/>
          <w:sz w:val="24"/>
          <w:szCs w:val="24"/>
        </w:rPr>
        <w:t xml:space="preserve"> N$ 78 416.00 minus N$ 8 100.00).</w:t>
      </w:r>
    </w:p>
    <w:p w:rsidR="00B32D8D" w:rsidRPr="00045897" w:rsidRDefault="00B32D8D" w:rsidP="00421B4D">
      <w:pPr>
        <w:spacing w:after="0" w:line="360" w:lineRule="auto"/>
        <w:jc w:val="both"/>
        <w:rPr>
          <w:rFonts w:ascii="Arial" w:eastAsia="Calibri" w:hAnsi="Arial" w:cs="Arial"/>
          <w:sz w:val="24"/>
          <w:szCs w:val="24"/>
        </w:rPr>
      </w:pPr>
    </w:p>
    <w:p w:rsidR="00B32D8D" w:rsidRPr="00045897" w:rsidRDefault="00B32D8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[46]</w:t>
      </w:r>
      <w:r w:rsidRPr="00045897">
        <w:rPr>
          <w:rFonts w:ascii="Arial" w:eastAsia="Calibri" w:hAnsi="Arial" w:cs="Arial"/>
          <w:sz w:val="24"/>
          <w:szCs w:val="24"/>
        </w:rPr>
        <w:tab/>
        <w:t>As regards</w:t>
      </w:r>
      <w:r w:rsidR="00B046C7" w:rsidRPr="00045897">
        <w:rPr>
          <w:rFonts w:ascii="Arial" w:eastAsia="Calibri" w:hAnsi="Arial" w:cs="Arial"/>
          <w:sz w:val="24"/>
          <w:szCs w:val="24"/>
        </w:rPr>
        <w:t xml:space="preserve"> to</w:t>
      </w:r>
      <w:r w:rsidRPr="00045897">
        <w:rPr>
          <w:rFonts w:ascii="Arial" w:eastAsia="Calibri" w:hAnsi="Arial" w:cs="Arial"/>
          <w:sz w:val="24"/>
          <w:szCs w:val="24"/>
        </w:rPr>
        <w:t xml:space="preserve"> the costs of suit, the ge</w:t>
      </w:r>
      <w:r w:rsidR="005C4927" w:rsidRPr="00045897">
        <w:rPr>
          <w:rFonts w:ascii="Arial" w:eastAsia="Calibri" w:hAnsi="Arial" w:cs="Arial"/>
          <w:sz w:val="24"/>
          <w:szCs w:val="24"/>
        </w:rPr>
        <w:t>neral rule is that costs follow</w:t>
      </w:r>
      <w:r w:rsidRPr="00045897">
        <w:rPr>
          <w:rFonts w:ascii="Arial" w:eastAsia="Calibri" w:hAnsi="Arial" w:cs="Arial"/>
          <w:sz w:val="24"/>
          <w:szCs w:val="24"/>
        </w:rPr>
        <w:t xml:space="preserve"> the event and therefore in this matter</w:t>
      </w:r>
      <w:r w:rsidR="00B046C7" w:rsidRPr="00045897">
        <w:rPr>
          <w:rFonts w:ascii="Arial" w:eastAsia="Calibri" w:hAnsi="Arial" w:cs="Arial"/>
          <w:sz w:val="24"/>
          <w:szCs w:val="24"/>
        </w:rPr>
        <w:t>,</w:t>
      </w:r>
      <w:r w:rsidRPr="00045897">
        <w:rPr>
          <w:rFonts w:ascii="Arial" w:eastAsia="Calibri" w:hAnsi="Arial" w:cs="Arial"/>
          <w:sz w:val="24"/>
          <w:szCs w:val="24"/>
        </w:rPr>
        <w:t xml:space="preserve"> I would award costs to the successful party.</w:t>
      </w: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B32D8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[47</w:t>
      </w:r>
      <w:r w:rsidR="003107D1" w:rsidRPr="00045897">
        <w:rPr>
          <w:rFonts w:ascii="Arial" w:eastAsia="Calibri" w:hAnsi="Arial" w:cs="Arial"/>
          <w:sz w:val="24"/>
          <w:szCs w:val="24"/>
        </w:rPr>
        <w:t>]</w:t>
      </w:r>
      <w:r w:rsidR="003107D1" w:rsidRPr="00045897">
        <w:rPr>
          <w:rFonts w:ascii="Arial" w:eastAsia="Calibri" w:hAnsi="Arial" w:cs="Arial"/>
          <w:sz w:val="24"/>
          <w:szCs w:val="24"/>
        </w:rPr>
        <w:tab/>
        <w:t>In the result, I make the following order:</w:t>
      </w:r>
    </w:p>
    <w:p w:rsidR="003107D1" w:rsidRPr="00045897" w:rsidRDefault="003107D1" w:rsidP="00421B4D">
      <w:pPr>
        <w:spacing w:after="0" w:line="360" w:lineRule="auto"/>
        <w:jc w:val="both"/>
        <w:rPr>
          <w:rFonts w:ascii="Arial" w:eastAsia="Calibri" w:hAnsi="Arial" w:cs="Arial"/>
          <w:sz w:val="24"/>
          <w:szCs w:val="24"/>
        </w:rPr>
      </w:pPr>
    </w:p>
    <w:p w:rsidR="00B046C7" w:rsidRPr="00045897" w:rsidRDefault="00B046C7" w:rsidP="00B046C7">
      <w:pPr>
        <w:spacing w:after="0" w:line="360" w:lineRule="auto"/>
        <w:ind w:left="180" w:hanging="180"/>
        <w:jc w:val="both"/>
        <w:rPr>
          <w:rFonts w:ascii="Arial" w:eastAsia="Calibri" w:hAnsi="Arial" w:cs="Arial"/>
          <w:sz w:val="24"/>
          <w:szCs w:val="24"/>
        </w:rPr>
      </w:pPr>
      <w:r w:rsidRPr="00045897">
        <w:rPr>
          <w:rFonts w:ascii="Arial" w:eastAsia="Calibri" w:hAnsi="Arial" w:cs="Arial"/>
          <w:sz w:val="24"/>
          <w:szCs w:val="24"/>
        </w:rPr>
        <w:t>1.</w:t>
      </w:r>
      <w:r w:rsidRPr="00045897">
        <w:rPr>
          <w:rFonts w:ascii="Arial" w:eastAsia="Calibri" w:hAnsi="Arial" w:cs="Arial"/>
          <w:sz w:val="24"/>
          <w:szCs w:val="24"/>
        </w:rPr>
        <w:tab/>
        <w:t>Judgement is hereby granted for the Plaintiff for:</w:t>
      </w:r>
    </w:p>
    <w:p w:rsidR="00B046C7" w:rsidRPr="00045897" w:rsidRDefault="00B046C7" w:rsidP="00B046C7">
      <w:pPr>
        <w:spacing w:after="0" w:line="360" w:lineRule="auto"/>
        <w:ind w:left="180" w:hanging="180"/>
        <w:jc w:val="both"/>
        <w:rPr>
          <w:rFonts w:ascii="Arial" w:eastAsia="Calibri" w:hAnsi="Arial" w:cs="Arial"/>
          <w:sz w:val="24"/>
          <w:szCs w:val="24"/>
        </w:rPr>
      </w:pPr>
    </w:p>
    <w:p w:rsidR="00B046C7" w:rsidRPr="00045897" w:rsidRDefault="00B046C7" w:rsidP="00B046C7">
      <w:pPr>
        <w:spacing w:after="0" w:line="360" w:lineRule="auto"/>
        <w:ind w:left="180" w:hanging="180"/>
        <w:jc w:val="both"/>
        <w:rPr>
          <w:rFonts w:ascii="Arial" w:eastAsia="Calibri" w:hAnsi="Arial" w:cs="Arial"/>
          <w:sz w:val="24"/>
          <w:szCs w:val="24"/>
        </w:rPr>
      </w:pPr>
      <w:r w:rsidRPr="00045897">
        <w:rPr>
          <w:rFonts w:ascii="Arial" w:eastAsia="Calibri" w:hAnsi="Arial" w:cs="Arial"/>
          <w:sz w:val="24"/>
          <w:szCs w:val="24"/>
        </w:rPr>
        <w:t>(a)</w:t>
      </w:r>
      <w:r w:rsidRPr="00045897">
        <w:rPr>
          <w:rFonts w:ascii="Arial" w:eastAsia="Calibri" w:hAnsi="Arial" w:cs="Arial"/>
          <w:sz w:val="24"/>
          <w:szCs w:val="24"/>
        </w:rPr>
        <w:tab/>
        <w:t>payment in the amount of N$ 70 316.00;</w:t>
      </w:r>
    </w:p>
    <w:p w:rsidR="00B046C7" w:rsidRPr="00045897" w:rsidRDefault="00B046C7" w:rsidP="00B046C7">
      <w:pPr>
        <w:spacing w:after="0" w:line="360" w:lineRule="auto"/>
        <w:ind w:left="180" w:hanging="180"/>
        <w:jc w:val="both"/>
        <w:rPr>
          <w:rFonts w:ascii="Arial" w:eastAsia="Calibri" w:hAnsi="Arial" w:cs="Arial"/>
          <w:sz w:val="24"/>
          <w:szCs w:val="24"/>
        </w:rPr>
      </w:pPr>
    </w:p>
    <w:p w:rsidR="00B046C7" w:rsidRPr="00045897" w:rsidRDefault="00B046C7" w:rsidP="00B046C7">
      <w:pPr>
        <w:spacing w:after="200" w:line="360" w:lineRule="auto"/>
        <w:ind w:left="720" w:hanging="720"/>
        <w:rPr>
          <w:rFonts w:ascii="Arial" w:eastAsia="Calibri" w:hAnsi="Arial" w:cs="Arial"/>
          <w:sz w:val="24"/>
          <w:szCs w:val="24"/>
        </w:rPr>
      </w:pPr>
      <w:r w:rsidRPr="00045897">
        <w:rPr>
          <w:rFonts w:ascii="Arial" w:eastAsia="Calibri" w:hAnsi="Arial" w:cs="Arial"/>
          <w:sz w:val="24"/>
          <w:szCs w:val="24"/>
        </w:rPr>
        <w:t>(b)</w:t>
      </w:r>
      <w:r w:rsidRPr="00045897">
        <w:rPr>
          <w:rFonts w:ascii="Arial" w:eastAsia="Calibri" w:hAnsi="Arial" w:cs="Arial"/>
          <w:sz w:val="24"/>
          <w:szCs w:val="24"/>
        </w:rPr>
        <w:tab/>
        <w:t>interest on the aforesaid amount at the rate of 20% per annum, calculated from date of judgment to date of final payment;</w:t>
      </w:r>
    </w:p>
    <w:p w:rsidR="00B046C7" w:rsidRPr="00045897" w:rsidRDefault="00B046C7" w:rsidP="00B046C7">
      <w:pPr>
        <w:spacing w:after="200" w:line="360" w:lineRule="auto"/>
        <w:ind w:left="180" w:hanging="180"/>
        <w:rPr>
          <w:rFonts w:ascii="Arial" w:eastAsia="Calibri" w:hAnsi="Arial" w:cs="Arial"/>
          <w:sz w:val="24"/>
          <w:szCs w:val="24"/>
        </w:rPr>
      </w:pPr>
      <w:r w:rsidRPr="00045897">
        <w:rPr>
          <w:rFonts w:ascii="Arial" w:eastAsia="Calibri" w:hAnsi="Arial" w:cs="Arial"/>
          <w:sz w:val="24"/>
          <w:szCs w:val="24"/>
        </w:rPr>
        <w:t>(c)</w:t>
      </w:r>
      <w:r w:rsidRPr="00045897">
        <w:rPr>
          <w:rFonts w:ascii="Arial" w:eastAsia="Calibri" w:hAnsi="Arial" w:cs="Arial"/>
          <w:sz w:val="24"/>
          <w:szCs w:val="24"/>
        </w:rPr>
        <w:tab/>
        <w:t>costs of suit.</w:t>
      </w: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216781" w:rsidP="00421B4D">
      <w:pPr>
        <w:spacing w:after="0" w:line="360" w:lineRule="auto"/>
        <w:jc w:val="both"/>
        <w:rPr>
          <w:rFonts w:ascii="Arial" w:eastAsia="Calibri" w:hAnsi="Arial" w:cs="Arial"/>
          <w:sz w:val="24"/>
          <w:szCs w:val="24"/>
        </w:rPr>
      </w:pPr>
    </w:p>
    <w:p w:rsidR="00216781" w:rsidRPr="00045897" w:rsidRDefault="00216781"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right"/>
        <w:rPr>
          <w:rFonts w:ascii="Arial" w:eastAsia="Calibri" w:hAnsi="Arial" w:cs="Arial"/>
          <w:sz w:val="24"/>
          <w:szCs w:val="24"/>
        </w:rPr>
      </w:pPr>
      <w:r w:rsidRPr="00045897">
        <w:rPr>
          <w:rFonts w:ascii="Arial" w:eastAsia="Calibri" w:hAnsi="Arial" w:cs="Arial"/>
          <w:sz w:val="24"/>
          <w:szCs w:val="24"/>
        </w:rPr>
        <w:t>-----------------------------</w:t>
      </w:r>
    </w:p>
    <w:p w:rsidR="00421B4D" w:rsidRPr="00045897" w:rsidRDefault="00421B4D" w:rsidP="00421B4D">
      <w:pPr>
        <w:spacing w:after="0" w:line="360" w:lineRule="auto"/>
        <w:jc w:val="right"/>
        <w:rPr>
          <w:rFonts w:ascii="Arial" w:eastAsia="Calibri" w:hAnsi="Arial" w:cs="Arial"/>
          <w:sz w:val="24"/>
          <w:szCs w:val="24"/>
        </w:rPr>
      </w:pPr>
      <w:r w:rsidRPr="00045897">
        <w:rPr>
          <w:rFonts w:ascii="Arial" w:eastAsia="Calibri" w:hAnsi="Arial" w:cs="Arial"/>
          <w:sz w:val="24"/>
          <w:szCs w:val="24"/>
        </w:rPr>
        <w:t>B Usiku</w:t>
      </w:r>
    </w:p>
    <w:p w:rsidR="00421B4D" w:rsidRPr="00045897" w:rsidRDefault="00421B4D" w:rsidP="00421B4D">
      <w:pPr>
        <w:spacing w:after="0" w:line="360" w:lineRule="auto"/>
        <w:jc w:val="right"/>
        <w:rPr>
          <w:rFonts w:ascii="Arial" w:eastAsia="Calibri" w:hAnsi="Arial" w:cs="Arial"/>
          <w:sz w:val="24"/>
          <w:szCs w:val="24"/>
        </w:rPr>
      </w:pPr>
      <w:r w:rsidRPr="00045897">
        <w:rPr>
          <w:rFonts w:ascii="Arial" w:eastAsia="Calibri" w:hAnsi="Arial" w:cs="Arial"/>
          <w:sz w:val="24"/>
          <w:szCs w:val="24"/>
        </w:rPr>
        <w:t>Judge</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B046C7" w:rsidRPr="00045897" w:rsidRDefault="00B046C7"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 xml:space="preserve">APPEARANCES </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PLAINTIFF</w:t>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008F0045" w:rsidRPr="00045897">
        <w:rPr>
          <w:rFonts w:ascii="Arial" w:eastAsia="Calibri" w:hAnsi="Arial" w:cs="Arial"/>
          <w:sz w:val="24"/>
          <w:szCs w:val="24"/>
        </w:rPr>
        <w:t>B</w:t>
      </w:r>
      <w:r w:rsidR="00B046C7" w:rsidRPr="00045897">
        <w:rPr>
          <w:rFonts w:ascii="Arial" w:eastAsia="Calibri" w:hAnsi="Arial" w:cs="Arial"/>
          <w:sz w:val="24"/>
          <w:szCs w:val="24"/>
        </w:rPr>
        <w:t xml:space="preserve"> </w:t>
      </w:r>
      <w:r w:rsidR="00E72C4F" w:rsidRPr="00045897">
        <w:rPr>
          <w:rFonts w:ascii="Arial" w:eastAsia="Calibri" w:hAnsi="Arial" w:cs="Arial"/>
          <w:sz w:val="24"/>
          <w:szCs w:val="24"/>
        </w:rPr>
        <w:t>Small</w:t>
      </w:r>
      <w:r w:rsidRPr="00045897">
        <w:rPr>
          <w:rFonts w:ascii="Arial" w:eastAsia="Calibri" w:hAnsi="Arial" w:cs="Arial"/>
          <w:sz w:val="24"/>
          <w:szCs w:val="24"/>
        </w:rPr>
        <w:t xml:space="preserve"> </w:t>
      </w: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t xml:space="preserve">of </w:t>
      </w:r>
      <w:r w:rsidR="00E72C4F" w:rsidRPr="00045897">
        <w:rPr>
          <w:rFonts w:ascii="Arial" w:eastAsia="Calibri" w:hAnsi="Arial" w:cs="Arial"/>
          <w:sz w:val="24"/>
          <w:szCs w:val="24"/>
        </w:rPr>
        <w:t>Francois Erasmus and Partners</w:t>
      </w: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t>Windhoek</w:t>
      </w:r>
    </w:p>
    <w:p w:rsidR="00421B4D" w:rsidRPr="00045897" w:rsidRDefault="00421B4D" w:rsidP="00421B4D">
      <w:pPr>
        <w:spacing w:after="0" w:line="360" w:lineRule="auto"/>
        <w:jc w:val="both"/>
        <w:rPr>
          <w:rFonts w:ascii="Arial" w:eastAsia="Calibri" w:hAnsi="Arial" w:cs="Arial"/>
          <w:sz w:val="24"/>
          <w:szCs w:val="24"/>
        </w:rPr>
      </w:pPr>
    </w:p>
    <w:p w:rsidR="00421B4D" w:rsidRPr="00045897" w:rsidRDefault="00421B4D" w:rsidP="00421B4D">
      <w:pPr>
        <w:spacing w:after="0" w:line="360" w:lineRule="auto"/>
        <w:jc w:val="both"/>
        <w:rPr>
          <w:rFonts w:ascii="Arial" w:eastAsia="Calibri" w:hAnsi="Arial" w:cs="Arial"/>
          <w:sz w:val="24"/>
          <w:szCs w:val="24"/>
        </w:rPr>
      </w:pPr>
      <w:r w:rsidRPr="00045897">
        <w:rPr>
          <w:rFonts w:ascii="Arial" w:eastAsia="Calibri" w:hAnsi="Arial" w:cs="Arial"/>
          <w:sz w:val="24"/>
          <w:szCs w:val="24"/>
        </w:rPr>
        <w:t>DEFENDANT:</w:t>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Pr="00045897">
        <w:rPr>
          <w:rFonts w:ascii="Arial" w:eastAsia="Calibri" w:hAnsi="Arial" w:cs="Arial"/>
          <w:sz w:val="24"/>
          <w:szCs w:val="24"/>
        </w:rPr>
        <w:tab/>
      </w:r>
      <w:r w:rsidR="00B046C7" w:rsidRPr="00045897">
        <w:rPr>
          <w:rFonts w:ascii="Arial" w:eastAsia="Calibri" w:hAnsi="Arial" w:cs="Arial"/>
          <w:sz w:val="24"/>
          <w:szCs w:val="24"/>
        </w:rPr>
        <w:t xml:space="preserve">F </w:t>
      </w:r>
      <w:r w:rsidR="00E72C4F" w:rsidRPr="00045897">
        <w:rPr>
          <w:rFonts w:ascii="Arial" w:eastAsia="Calibri" w:hAnsi="Arial" w:cs="Arial"/>
          <w:sz w:val="24"/>
          <w:szCs w:val="24"/>
        </w:rPr>
        <w:t>Bangamwabo</w:t>
      </w:r>
      <w:r w:rsidRPr="00045897">
        <w:rPr>
          <w:rFonts w:ascii="Arial" w:eastAsia="Calibri" w:hAnsi="Arial" w:cs="Arial"/>
          <w:sz w:val="24"/>
          <w:szCs w:val="24"/>
        </w:rPr>
        <w:t xml:space="preserve"> </w:t>
      </w:r>
    </w:p>
    <w:p w:rsidR="00421B4D" w:rsidRPr="00045897" w:rsidRDefault="00421B4D" w:rsidP="00421B4D">
      <w:pPr>
        <w:spacing w:after="0" w:line="360" w:lineRule="auto"/>
        <w:ind w:left="4320"/>
        <w:jc w:val="both"/>
        <w:rPr>
          <w:rFonts w:ascii="Arial" w:eastAsia="Calibri" w:hAnsi="Arial" w:cs="Arial"/>
          <w:sz w:val="24"/>
          <w:szCs w:val="24"/>
        </w:rPr>
      </w:pPr>
      <w:r w:rsidRPr="00045897">
        <w:rPr>
          <w:rFonts w:ascii="Arial" w:eastAsia="Calibri" w:hAnsi="Arial" w:cs="Arial"/>
          <w:sz w:val="24"/>
          <w:szCs w:val="24"/>
        </w:rPr>
        <w:t xml:space="preserve">of </w:t>
      </w:r>
      <w:r w:rsidR="00E72C4F" w:rsidRPr="00045897">
        <w:rPr>
          <w:rFonts w:ascii="Arial" w:eastAsia="Calibri" w:hAnsi="Arial" w:cs="Arial"/>
          <w:sz w:val="24"/>
          <w:szCs w:val="24"/>
        </w:rPr>
        <w:t>Clement and Daniels Attorneys</w:t>
      </w:r>
    </w:p>
    <w:p w:rsidR="00421B4D" w:rsidRPr="00421B4D" w:rsidRDefault="00421B4D" w:rsidP="00421B4D">
      <w:pPr>
        <w:spacing w:after="0" w:line="360" w:lineRule="auto"/>
        <w:ind w:left="4320"/>
        <w:jc w:val="both"/>
        <w:rPr>
          <w:rFonts w:ascii="Arial" w:eastAsia="Calibri" w:hAnsi="Arial" w:cs="Arial"/>
          <w:sz w:val="24"/>
          <w:szCs w:val="24"/>
        </w:rPr>
      </w:pPr>
      <w:r w:rsidRPr="00045897">
        <w:rPr>
          <w:rFonts w:ascii="Arial" w:eastAsia="Calibri" w:hAnsi="Arial" w:cs="Arial"/>
          <w:sz w:val="24"/>
          <w:szCs w:val="24"/>
        </w:rPr>
        <w:t>Windhoek</w:t>
      </w:r>
    </w:p>
    <w:p w:rsidR="00421B4D" w:rsidRPr="00421B4D" w:rsidRDefault="00421B4D" w:rsidP="00421B4D">
      <w:pPr>
        <w:spacing w:after="0" w:line="360" w:lineRule="auto"/>
        <w:jc w:val="both"/>
        <w:rPr>
          <w:rFonts w:ascii="Arial" w:eastAsia="Calibri" w:hAnsi="Arial" w:cs="Arial"/>
          <w:sz w:val="24"/>
          <w:szCs w:val="24"/>
        </w:rPr>
      </w:pPr>
    </w:p>
    <w:p w:rsidR="00421B4D" w:rsidRPr="00421B4D" w:rsidRDefault="00421B4D" w:rsidP="00421B4D">
      <w:pPr>
        <w:spacing w:after="200" w:line="276" w:lineRule="auto"/>
        <w:rPr>
          <w:rFonts w:ascii="Calibri" w:eastAsia="Calibri" w:hAnsi="Calibri" w:cs="Times New Roman"/>
        </w:rPr>
      </w:pPr>
    </w:p>
    <w:p w:rsidR="00A05CC3" w:rsidRDefault="00A05CC3"/>
    <w:sectPr w:rsidR="00A05CC3" w:rsidSect="006408D1">
      <w:headerReference w:type="default" r:id="rId12"/>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63" w:rsidRDefault="003C5763" w:rsidP="00421B4D">
      <w:pPr>
        <w:spacing w:after="0" w:line="240" w:lineRule="auto"/>
      </w:pPr>
      <w:r>
        <w:separator/>
      </w:r>
    </w:p>
  </w:endnote>
  <w:endnote w:type="continuationSeparator" w:id="0">
    <w:p w:rsidR="003C5763" w:rsidRDefault="003C5763" w:rsidP="004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63" w:rsidRDefault="003C5763" w:rsidP="00421B4D">
      <w:pPr>
        <w:spacing w:after="0" w:line="240" w:lineRule="auto"/>
      </w:pPr>
      <w:r>
        <w:separator/>
      </w:r>
    </w:p>
  </w:footnote>
  <w:footnote w:type="continuationSeparator" w:id="0">
    <w:p w:rsidR="003C5763" w:rsidRDefault="003C5763" w:rsidP="00421B4D">
      <w:pPr>
        <w:spacing w:after="0" w:line="240" w:lineRule="auto"/>
      </w:pPr>
      <w:r>
        <w:continuationSeparator/>
      </w:r>
    </w:p>
  </w:footnote>
  <w:footnote w:id="1">
    <w:p w:rsidR="006408D1" w:rsidRPr="00CE1588" w:rsidRDefault="006408D1" w:rsidP="00CE1588">
      <w:pPr>
        <w:pStyle w:val="FootnoteText"/>
        <w:jc w:val="both"/>
        <w:rPr>
          <w:rFonts w:ascii="Arial" w:hAnsi="Arial" w:cs="Arial"/>
        </w:rPr>
      </w:pPr>
      <w:r w:rsidRPr="00045897">
        <w:rPr>
          <w:rStyle w:val="FootnoteReference"/>
          <w:rFonts w:ascii="Arial" w:hAnsi="Arial" w:cs="Arial"/>
        </w:rPr>
        <w:footnoteRef/>
      </w:r>
      <w:r w:rsidRPr="00045897">
        <w:rPr>
          <w:rFonts w:ascii="Arial" w:hAnsi="Arial" w:cs="Arial"/>
        </w:rPr>
        <w:t xml:space="preserve">  Page 85 of the record of the proceedings</w:t>
      </w:r>
      <w:r w:rsidR="00CE1588" w:rsidRPr="00045897">
        <w:rPr>
          <w:rFonts w:ascii="Arial" w:hAnsi="Arial" w:cs="Arial"/>
        </w:rPr>
        <w:t>.</w:t>
      </w:r>
    </w:p>
  </w:footnote>
  <w:footnote w:id="2">
    <w:p w:rsidR="006408D1" w:rsidRPr="00045897" w:rsidRDefault="006408D1" w:rsidP="00B046C7">
      <w:pPr>
        <w:pStyle w:val="FootnoteText"/>
        <w:jc w:val="both"/>
        <w:rPr>
          <w:rFonts w:ascii="Arial" w:hAnsi="Arial" w:cs="Arial"/>
        </w:rPr>
      </w:pPr>
      <w:r w:rsidRPr="00045897">
        <w:rPr>
          <w:rStyle w:val="FootnoteReference"/>
          <w:rFonts w:ascii="Arial" w:hAnsi="Arial" w:cs="Arial"/>
        </w:rPr>
        <w:footnoteRef/>
      </w:r>
      <w:r w:rsidRPr="00045897">
        <w:rPr>
          <w:rFonts w:ascii="Arial" w:hAnsi="Arial" w:cs="Arial"/>
        </w:rPr>
        <w:t xml:space="preserve"> </w:t>
      </w:r>
      <w:r w:rsidRPr="00045897">
        <w:rPr>
          <w:rFonts w:ascii="Arial" w:hAnsi="Arial" w:cs="Arial"/>
          <w:i/>
        </w:rPr>
        <w:t>Mungunda v Wilhelmus</w:t>
      </w:r>
      <w:r w:rsidRPr="00045897">
        <w:rPr>
          <w:rFonts w:ascii="Arial" w:hAnsi="Arial" w:cs="Arial"/>
        </w:rPr>
        <w:t xml:space="preserve"> (I2354/2014) [2015] NAHCMD 149 (Unreported) delivered on 25 June 2015 para 12</w:t>
      </w:r>
      <w:r w:rsidR="00F46145" w:rsidRPr="00045897">
        <w:rPr>
          <w:rFonts w:ascii="Arial" w:hAnsi="Arial" w:cs="Arial"/>
        </w:rPr>
        <w:t>.</w:t>
      </w:r>
    </w:p>
  </w:footnote>
  <w:footnote w:id="3">
    <w:p w:rsidR="006408D1" w:rsidRPr="00045897" w:rsidRDefault="006408D1" w:rsidP="00B046C7">
      <w:pPr>
        <w:pStyle w:val="FootnoteText"/>
        <w:jc w:val="both"/>
        <w:rPr>
          <w:rFonts w:ascii="Arial" w:hAnsi="Arial" w:cs="Arial"/>
        </w:rPr>
      </w:pPr>
      <w:r w:rsidRPr="00045897">
        <w:rPr>
          <w:rStyle w:val="FootnoteReference"/>
          <w:rFonts w:ascii="Arial" w:hAnsi="Arial" w:cs="Arial"/>
        </w:rPr>
        <w:footnoteRef/>
      </w:r>
      <w:r w:rsidRPr="00045897">
        <w:rPr>
          <w:rFonts w:ascii="Arial" w:hAnsi="Arial" w:cs="Arial"/>
        </w:rPr>
        <w:t xml:space="preserve"> Page 88 of the record of proceedings</w:t>
      </w:r>
      <w:r w:rsidR="00F46145" w:rsidRPr="00045897">
        <w:rPr>
          <w:rFonts w:ascii="Arial" w:hAnsi="Arial" w:cs="Arial"/>
        </w:rPr>
        <w:t>.</w:t>
      </w:r>
    </w:p>
  </w:footnote>
  <w:footnote w:id="4">
    <w:p w:rsidR="00851FB7" w:rsidRPr="00B046C7" w:rsidRDefault="00851FB7" w:rsidP="00B046C7">
      <w:pPr>
        <w:pStyle w:val="FootnoteText"/>
        <w:jc w:val="both"/>
        <w:rPr>
          <w:rFonts w:ascii="Arial" w:hAnsi="Arial" w:cs="Arial"/>
        </w:rPr>
      </w:pPr>
      <w:r w:rsidRPr="00045897">
        <w:rPr>
          <w:rStyle w:val="FootnoteReference"/>
          <w:rFonts w:ascii="Arial" w:hAnsi="Arial" w:cs="Arial"/>
        </w:rPr>
        <w:footnoteRef/>
      </w:r>
      <w:r w:rsidRPr="00045897">
        <w:rPr>
          <w:rFonts w:ascii="Arial" w:hAnsi="Arial" w:cs="Arial"/>
        </w:rPr>
        <w:t xml:space="preserve"> </w:t>
      </w:r>
      <w:r w:rsidR="00540061" w:rsidRPr="00045897">
        <w:rPr>
          <w:rFonts w:ascii="Arial" w:hAnsi="Arial" w:cs="Arial"/>
        </w:rPr>
        <w:t xml:space="preserve">See Isaacs and Leveson:  </w:t>
      </w:r>
      <w:r w:rsidR="00540061" w:rsidRPr="00045897">
        <w:rPr>
          <w:rFonts w:ascii="Arial" w:hAnsi="Arial" w:cs="Arial"/>
          <w:i/>
        </w:rPr>
        <w:t>The Law of Collision in South Africa, 8</w:t>
      </w:r>
      <w:r w:rsidR="00540061" w:rsidRPr="00045897">
        <w:rPr>
          <w:rFonts w:ascii="Arial" w:hAnsi="Arial" w:cs="Arial"/>
          <w:i/>
          <w:vertAlign w:val="superscript"/>
        </w:rPr>
        <w:t>th</w:t>
      </w:r>
      <w:r w:rsidR="00540061" w:rsidRPr="00045897">
        <w:rPr>
          <w:rFonts w:ascii="Arial" w:hAnsi="Arial" w:cs="Arial"/>
          <w:i/>
        </w:rPr>
        <w:t xml:space="preserve"> Edition</w:t>
      </w:r>
      <w:r w:rsidR="00540061" w:rsidRPr="00045897">
        <w:rPr>
          <w:rFonts w:ascii="Arial" w:hAnsi="Arial" w:cs="Arial"/>
        </w:rPr>
        <w:t>, at page 63</w:t>
      </w:r>
      <w:r w:rsidR="00A253D7" w:rsidRPr="0004589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D1" w:rsidRDefault="006408D1">
    <w:pPr>
      <w:pStyle w:val="Header"/>
      <w:jc w:val="right"/>
    </w:pPr>
    <w:r>
      <w:fldChar w:fldCharType="begin"/>
    </w:r>
    <w:r>
      <w:instrText xml:space="preserve"> PAGE   \* MERGEFORMAT </w:instrText>
    </w:r>
    <w:r>
      <w:fldChar w:fldCharType="separate"/>
    </w:r>
    <w:r w:rsidR="00A853B1">
      <w:rPr>
        <w:noProof/>
      </w:rPr>
      <w:t>12</w:t>
    </w:r>
    <w:r>
      <w:fldChar w:fldCharType="end"/>
    </w:r>
  </w:p>
  <w:p w:rsidR="006408D1" w:rsidRDefault="00640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4055"/>
    <w:multiLevelType w:val="hybridMultilevel"/>
    <w:tmpl w:val="7B9A4E5C"/>
    <w:lvl w:ilvl="0" w:tplc="717E54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2F7685"/>
    <w:multiLevelType w:val="hybridMultilevel"/>
    <w:tmpl w:val="9FEA6030"/>
    <w:lvl w:ilvl="0" w:tplc="4742217A">
      <w:start w:val="3"/>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4D"/>
    <w:rsid w:val="00010FD8"/>
    <w:rsid w:val="00033C6A"/>
    <w:rsid w:val="00045897"/>
    <w:rsid w:val="00050AE7"/>
    <w:rsid w:val="000541EE"/>
    <w:rsid w:val="00057601"/>
    <w:rsid w:val="000C675E"/>
    <w:rsid w:val="00103C59"/>
    <w:rsid w:val="00182429"/>
    <w:rsid w:val="001B0139"/>
    <w:rsid w:val="001C4353"/>
    <w:rsid w:val="001D4B18"/>
    <w:rsid w:val="001D4D1D"/>
    <w:rsid w:val="001D6BBA"/>
    <w:rsid w:val="00210D85"/>
    <w:rsid w:val="00216781"/>
    <w:rsid w:val="00226BD5"/>
    <w:rsid w:val="002277C1"/>
    <w:rsid w:val="00242D68"/>
    <w:rsid w:val="00264420"/>
    <w:rsid w:val="002A1CF2"/>
    <w:rsid w:val="002A2D9E"/>
    <w:rsid w:val="00304E88"/>
    <w:rsid w:val="003107D1"/>
    <w:rsid w:val="00316734"/>
    <w:rsid w:val="00326E0C"/>
    <w:rsid w:val="00367CA9"/>
    <w:rsid w:val="00373CE9"/>
    <w:rsid w:val="003861D4"/>
    <w:rsid w:val="003C5763"/>
    <w:rsid w:val="003F3CB1"/>
    <w:rsid w:val="003F67BE"/>
    <w:rsid w:val="004128E8"/>
    <w:rsid w:val="00421B4D"/>
    <w:rsid w:val="0043666A"/>
    <w:rsid w:val="004469E9"/>
    <w:rsid w:val="00495BF8"/>
    <w:rsid w:val="004B5A1D"/>
    <w:rsid w:val="004E3AF5"/>
    <w:rsid w:val="004F4A70"/>
    <w:rsid w:val="0050320F"/>
    <w:rsid w:val="005246CC"/>
    <w:rsid w:val="0052683A"/>
    <w:rsid w:val="00540061"/>
    <w:rsid w:val="00540681"/>
    <w:rsid w:val="00573F11"/>
    <w:rsid w:val="005B623C"/>
    <w:rsid w:val="005C1E2E"/>
    <w:rsid w:val="005C4927"/>
    <w:rsid w:val="005D5B68"/>
    <w:rsid w:val="006408D1"/>
    <w:rsid w:val="006A00E2"/>
    <w:rsid w:val="006B15F5"/>
    <w:rsid w:val="006F645A"/>
    <w:rsid w:val="007114EC"/>
    <w:rsid w:val="0072352E"/>
    <w:rsid w:val="00772DC8"/>
    <w:rsid w:val="0078608D"/>
    <w:rsid w:val="007B576B"/>
    <w:rsid w:val="008150F5"/>
    <w:rsid w:val="008248F5"/>
    <w:rsid w:val="00827891"/>
    <w:rsid w:val="00832DEB"/>
    <w:rsid w:val="00851FB7"/>
    <w:rsid w:val="008A455C"/>
    <w:rsid w:val="008E1E58"/>
    <w:rsid w:val="008F0045"/>
    <w:rsid w:val="0094391D"/>
    <w:rsid w:val="00971DF3"/>
    <w:rsid w:val="00975E76"/>
    <w:rsid w:val="0098170C"/>
    <w:rsid w:val="009D0FAA"/>
    <w:rsid w:val="00A05CC3"/>
    <w:rsid w:val="00A253D7"/>
    <w:rsid w:val="00A44FC4"/>
    <w:rsid w:val="00A579AC"/>
    <w:rsid w:val="00A853B1"/>
    <w:rsid w:val="00AE14CD"/>
    <w:rsid w:val="00B04289"/>
    <w:rsid w:val="00B046C7"/>
    <w:rsid w:val="00B32D8D"/>
    <w:rsid w:val="00B34746"/>
    <w:rsid w:val="00B44EA7"/>
    <w:rsid w:val="00B5126B"/>
    <w:rsid w:val="00B57F85"/>
    <w:rsid w:val="00B81B8D"/>
    <w:rsid w:val="00BB219E"/>
    <w:rsid w:val="00C06177"/>
    <w:rsid w:val="00C06C17"/>
    <w:rsid w:val="00C66843"/>
    <w:rsid w:val="00CB490B"/>
    <w:rsid w:val="00CC7AA6"/>
    <w:rsid w:val="00CE1588"/>
    <w:rsid w:val="00D212E7"/>
    <w:rsid w:val="00D2749F"/>
    <w:rsid w:val="00D60A49"/>
    <w:rsid w:val="00DA290B"/>
    <w:rsid w:val="00DD0772"/>
    <w:rsid w:val="00DE290E"/>
    <w:rsid w:val="00DF2876"/>
    <w:rsid w:val="00E003F7"/>
    <w:rsid w:val="00E7249E"/>
    <w:rsid w:val="00E72C4F"/>
    <w:rsid w:val="00E849DC"/>
    <w:rsid w:val="00EB110F"/>
    <w:rsid w:val="00ED0DC4"/>
    <w:rsid w:val="00EE7868"/>
    <w:rsid w:val="00EF2EE0"/>
    <w:rsid w:val="00F27AD9"/>
    <w:rsid w:val="00F46145"/>
    <w:rsid w:val="00F74B17"/>
    <w:rsid w:val="00FA2B6F"/>
    <w:rsid w:val="00FD0455"/>
    <w:rsid w:val="00FF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85AF400-334D-4D61-9B47-BE7FE527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4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B4D"/>
    <w:rPr>
      <w:rFonts w:ascii="Calibri" w:eastAsia="Calibri" w:hAnsi="Calibri" w:cs="Times New Roman"/>
    </w:rPr>
  </w:style>
  <w:style w:type="paragraph" w:styleId="FootnoteText">
    <w:name w:val="footnote text"/>
    <w:basedOn w:val="Normal"/>
    <w:link w:val="FootnoteTextChar"/>
    <w:uiPriority w:val="99"/>
    <w:semiHidden/>
    <w:unhideWhenUsed/>
    <w:rsid w:val="00421B4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B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21B4D"/>
    <w:rPr>
      <w:vertAlign w:val="superscript"/>
    </w:rPr>
  </w:style>
  <w:style w:type="paragraph" w:styleId="BalloonText">
    <w:name w:val="Balloon Text"/>
    <w:basedOn w:val="Normal"/>
    <w:link w:val="BalloonTextChar"/>
    <w:uiPriority w:val="99"/>
    <w:semiHidden/>
    <w:unhideWhenUsed/>
    <w:rsid w:val="00F4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2017-07-19T18:30:00+00:00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CB80-63D1-4586-9AFE-CEBF3B52970B}">
  <ds:schemaRefs>
    <ds:schemaRef ds:uri="http://schemas.microsoft.com/sharepoint/v3/contenttype/forms"/>
  </ds:schemaRefs>
</ds:datastoreItem>
</file>

<file path=customXml/itemProps2.xml><?xml version="1.0" encoding="utf-8"?>
<ds:datastoreItem xmlns:ds="http://schemas.openxmlformats.org/officeDocument/2006/customXml" ds:itemID="{99DABF30-8F99-4708-967E-A6E14A620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E820B-27E9-46CE-9D24-CC159B71CAB9}">
  <ds:schemaRef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microsoft.com/office/2006/documentManagement/types"/>
    <ds:schemaRef ds:uri="http://schemas.openxmlformats.org/package/2006/metadata/core-properties"/>
    <ds:schemaRef ds:uri="c1afb1bd-f2fb-40fd-9abb-aea55b4d7662"/>
    <ds:schemaRef ds:uri="http://www.w3.org/XML/1998/namespace"/>
    <ds:schemaRef ds:uri="http://purl.org/dc/terms/"/>
  </ds:schemaRefs>
</ds:datastoreItem>
</file>

<file path=customXml/itemProps4.xml><?xml version="1.0" encoding="utf-8"?>
<ds:datastoreItem xmlns:ds="http://schemas.openxmlformats.org/officeDocument/2006/customXml" ds:itemID="{CD14CFB3-B3D6-41DF-A5B6-64FE496B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Loide Shilongo</dc:creator>
  <cp:lastModifiedBy>W P. Oosthuizen</cp:lastModifiedBy>
  <cp:revision>2</cp:revision>
  <cp:lastPrinted>2017-07-19T11:33:00Z</cp:lastPrinted>
  <dcterms:created xsi:type="dcterms:W3CDTF">2017-07-24T12:33:00Z</dcterms:created>
  <dcterms:modified xsi:type="dcterms:W3CDTF">2017-07-24T12:33:00Z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