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08" w:rsidRDefault="006F1908" w:rsidP="006F1908">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F1908" w:rsidRDefault="006F1908" w:rsidP="006F1908">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F1908" w:rsidRDefault="006F1908" w:rsidP="006F1908">
                      <w:pPr>
                        <w:jc w:val="right"/>
                      </w:pPr>
                      <w:r>
                        <w:t>REPORTABLE</w:t>
                      </w:r>
                    </w:p>
                  </w:txbxContent>
                </v:textbox>
              </v:shape>
            </w:pict>
          </mc:Fallback>
        </mc:AlternateContent>
      </w:r>
      <w:r>
        <w:rPr>
          <w:rFonts w:ascii="Arial" w:hAnsi="Arial" w:cs="Arial"/>
          <w:b/>
          <w:sz w:val="24"/>
          <w:szCs w:val="24"/>
        </w:rPr>
        <w:t>REPUBLIC OF NAMIBIA</w:t>
      </w:r>
    </w:p>
    <w:p w:rsidR="006F1908" w:rsidRDefault="006F1908" w:rsidP="006F1908">
      <w:pPr>
        <w:spacing w:after="0" w:line="360" w:lineRule="auto"/>
        <w:jc w:val="center"/>
        <w:rPr>
          <w:b/>
          <w:sz w:val="20"/>
          <w:szCs w:val="20"/>
        </w:rPr>
      </w:pPr>
      <w:bookmarkStart w:id="0" w:name="_GoBack"/>
      <w:r>
        <w:rPr>
          <w:b/>
          <w:noProof/>
          <w:sz w:val="32"/>
          <w:szCs w:val="32"/>
          <w:lang w:val="en-ZA"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bookmarkEnd w:id="0"/>
    </w:p>
    <w:p w:rsidR="006F1908" w:rsidRDefault="006F1908" w:rsidP="006F1908">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6F1908" w:rsidRDefault="006F1908" w:rsidP="006F1908">
      <w:pPr>
        <w:spacing w:after="0" w:line="360" w:lineRule="auto"/>
        <w:jc w:val="center"/>
        <w:rPr>
          <w:rFonts w:ascii="Arial" w:hAnsi="Arial" w:cs="Arial"/>
          <w:b/>
          <w:sz w:val="10"/>
          <w:szCs w:val="10"/>
        </w:rPr>
      </w:pPr>
    </w:p>
    <w:p w:rsidR="006F1908" w:rsidRDefault="00CF25D5" w:rsidP="006F1908">
      <w:pPr>
        <w:spacing w:after="0" w:line="360" w:lineRule="auto"/>
        <w:jc w:val="center"/>
        <w:rPr>
          <w:rFonts w:ascii="Arial" w:hAnsi="Arial" w:cs="Arial"/>
          <w:b/>
          <w:sz w:val="24"/>
          <w:szCs w:val="24"/>
        </w:rPr>
      </w:pPr>
      <w:r>
        <w:rPr>
          <w:rFonts w:ascii="Arial" w:hAnsi="Arial" w:cs="Arial"/>
          <w:b/>
          <w:sz w:val="24"/>
          <w:szCs w:val="24"/>
        </w:rPr>
        <w:t>SENTENCE</w:t>
      </w:r>
    </w:p>
    <w:p w:rsidR="006F1908" w:rsidRDefault="006F1908" w:rsidP="006F1908">
      <w:pPr>
        <w:spacing w:after="0" w:line="360" w:lineRule="auto"/>
        <w:jc w:val="both"/>
        <w:rPr>
          <w:rFonts w:ascii="Arial" w:hAnsi="Arial" w:cs="Arial"/>
          <w:sz w:val="16"/>
          <w:szCs w:val="16"/>
        </w:rPr>
      </w:pPr>
    </w:p>
    <w:p w:rsidR="006F1908" w:rsidRDefault="006F1908" w:rsidP="006F1908">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CC 19/2010  </w:t>
      </w:r>
    </w:p>
    <w:p w:rsidR="003074DD" w:rsidRDefault="003074DD" w:rsidP="006F1908">
      <w:pPr>
        <w:pStyle w:val="Heading4"/>
        <w:tabs>
          <w:tab w:val="right" w:pos="9000"/>
        </w:tabs>
        <w:spacing w:line="360" w:lineRule="auto"/>
        <w:jc w:val="both"/>
        <w:rPr>
          <w:rFonts w:cs="Arial"/>
          <w:b/>
          <w:sz w:val="24"/>
        </w:rPr>
      </w:pPr>
    </w:p>
    <w:p w:rsidR="006F1908" w:rsidRDefault="006F1908" w:rsidP="006F1908">
      <w:pPr>
        <w:pStyle w:val="Heading4"/>
        <w:tabs>
          <w:tab w:val="right" w:pos="9000"/>
        </w:tabs>
        <w:spacing w:line="360" w:lineRule="auto"/>
        <w:jc w:val="both"/>
        <w:rPr>
          <w:rFonts w:cs="Arial"/>
          <w:b/>
          <w:sz w:val="24"/>
        </w:rPr>
      </w:pPr>
      <w:r>
        <w:rPr>
          <w:rFonts w:cs="Arial"/>
          <w:b/>
          <w:sz w:val="24"/>
        </w:rPr>
        <w:t>THE STATE</w:t>
      </w:r>
      <w:r>
        <w:rPr>
          <w:rFonts w:cs="Arial"/>
          <w:b/>
          <w:sz w:val="24"/>
        </w:rPr>
        <w:tab/>
      </w:r>
    </w:p>
    <w:p w:rsidR="006F1908" w:rsidRDefault="006F1908" w:rsidP="006F1908">
      <w:pPr>
        <w:spacing w:after="0" w:line="360" w:lineRule="auto"/>
        <w:jc w:val="both"/>
        <w:rPr>
          <w:rFonts w:ascii="Arial" w:hAnsi="Arial" w:cs="Arial"/>
          <w:sz w:val="10"/>
          <w:szCs w:val="10"/>
        </w:rPr>
      </w:pPr>
    </w:p>
    <w:p w:rsidR="006F1908" w:rsidRDefault="00CF25D5" w:rsidP="006F1908">
      <w:pPr>
        <w:spacing w:after="0" w:line="360" w:lineRule="auto"/>
        <w:jc w:val="both"/>
        <w:rPr>
          <w:rFonts w:ascii="Arial" w:hAnsi="Arial" w:cs="Arial"/>
          <w:sz w:val="24"/>
          <w:szCs w:val="24"/>
        </w:rPr>
      </w:pPr>
      <w:proofErr w:type="gramStart"/>
      <w:r>
        <w:rPr>
          <w:rFonts w:ascii="Arial" w:hAnsi="Arial" w:cs="Arial"/>
          <w:sz w:val="24"/>
          <w:szCs w:val="24"/>
        </w:rPr>
        <w:t>versus</w:t>
      </w:r>
      <w:proofErr w:type="gramEnd"/>
    </w:p>
    <w:p w:rsidR="006F1908" w:rsidRDefault="006F1908" w:rsidP="006F1908">
      <w:pPr>
        <w:tabs>
          <w:tab w:val="right" w:pos="9000"/>
        </w:tabs>
        <w:spacing w:after="0" w:line="360" w:lineRule="auto"/>
        <w:jc w:val="both"/>
        <w:rPr>
          <w:rFonts w:ascii="Arial" w:hAnsi="Arial" w:cs="Arial"/>
          <w:b/>
          <w:sz w:val="10"/>
          <w:szCs w:val="10"/>
        </w:rPr>
      </w:pPr>
    </w:p>
    <w:p w:rsidR="006F1908" w:rsidRDefault="006F1908" w:rsidP="006F1908">
      <w:pPr>
        <w:tabs>
          <w:tab w:val="right" w:pos="9000"/>
        </w:tabs>
        <w:spacing w:after="0" w:line="360" w:lineRule="auto"/>
        <w:jc w:val="both"/>
        <w:rPr>
          <w:rFonts w:ascii="Arial" w:hAnsi="Arial" w:cs="Arial"/>
          <w:b/>
          <w:sz w:val="24"/>
          <w:szCs w:val="24"/>
        </w:rPr>
      </w:pPr>
      <w:r>
        <w:rPr>
          <w:rFonts w:ascii="Arial" w:hAnsi="Arial" w:cs="Arial"/>
          <w:b/>
          <w:sz w:val="24"/>
          <w:szCs w:val="24"/>
        </w:rPr>
        <w:t>RAYNOLDT WINDSTAAN</w:t>
      </w:r>
      <w:r>
        <w:rPr>
          <w:rFonts w:ascii="Arial" w:hAnsi="Arial" w:cs="Arial"/>
          <w:b/>
          <w:sz w:val="24"/>
          <w:szCs w:val="24"/>
        </w:rPr>
        <w:tab/>
        <w:t>FIRST ACCUSED</w:t>
      </w:r>
    </w:p>
    <w:p w:rsidR="006F1908" w:rsidRDefault="006F1908" w:rsidP="006F1908">
      <w:pPr>
        <w:tabs>
          <w:tab w:val="right" w:pos="9000"/>
        </w:tabs>
        <w:spacing w:after="0" w:line="360" w:lineRule="auto"/>
        <w:jc w:val="both"/>
        <w:rPr>
          <w:rFonts w:ascii="Arial" w:hAnsi="Arial" w:cs="Arial"/>
          <w:b/>
          <w:sz w:val="24"/>
          <w:szCs w:val="24"/>
        </w:rPr>
      </w:pPr>
      <w:r>
        <w:rPr>
          <w:rFonts w:ascii="Arial" w:hAnsi="Arial" w:cs="Arial"/>
          <w:b/>
          <w:sz w:val="24"/>
          <w:szCs w:val="24"/>
        </w:rPr>
        <w:t>JOHANNES EIXAB                                                                           SECOND ACCUSED</w:t>
      </w:r>
    </w:p>
    <w:p w:rsidR="006F1908" w:rsidRDefault="006F1908" w:rsidP="006F1908">
      <w:pPr>
        <w:spacing w:after="0" w:line="360" w:lineRule="auto"/>
        <w:ind w:left="2160" w:hanging="2160"/>
        <w:jc w:val="both"/>
        <w:rPr>
          <w:rFonts w:ascii="Arial" w:hAnsi="Arial" w:cs="Arial"/>
          <w:sz w:val="24"/>
          <w:szCs w:val="24"/>
        </w:rPr>
      </w:pPr>
    </w:p>
    <w:p w:rsidR="006F1908" w:rsidRDefault="006F1908" w:rsidP="006F1908">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Pr>
          <w:rFonts w:ascii="Arial" w:hAnsi="Arial" w:cs="Arial"/>
          <w:i/>
          <w:sz w:val="24"/>
          <w:szCs w:val="24"/>
        </w:rPr>
        <w:t xml:space="preserve">State v </w:t>
      </w:r>
      <w:proofErr w:type="spellStart"/>
      <w:r>
        <w:rPr>
          <w:rFonts w:ascii="Arial" w:hAnsi="Arial" w:cs="Arial"/>
          <w:i/>
          <w:sz w:val="24"/>
          <w:szCs w:val="24"/>
        </w:rPr>
        <w:t>Windstaan</w:t>
      </w:r>
      <w:proofErr w:type="spellEnd"/>
      <w:r>
        <w:rPr>
          <w:rFonts w:ascii="Arial" w:hAnsi="Arial" w:cs="Arial"/>
          <w:i/>
          <w:sz w:val="24"/>
          <w:szCs w:val="24"/>
        </w:rPr>
        <w:t xml:space="preserve"> </w:t>
      </w:r>
      <w:r>
        <w:rPr>
          <w:rFonts w:ascii="Arial" w:hAnsi="Arial" w:cs="Arial"/>
          <w:sz w:val="24"/>
          <w:szCs w:val="24"/>
        </w:rPr>
        <w:t xml:space="preserve">(CC 19/2010) [2017] NAHCMD </w:t>
      </w:r>
      <w:r w:rsidR="00B166EC">
        <w:rPr>
          <w:rFonts w:ascii="Arial" w:hAnsi="Arial" w:cs="Arial"/>
          <w:sz w:val="24"/>
          <w:szCs w:val="24"/>
        </w:rPr>
        <w:t>97</w:t>
      </w:r>
      <w:r>
        <w:rPr>
          <w:rFonts w:ascii="Arial" w:hAnsi="Arial" w:cs="Arial"/>
          <w:sz w:val="24"/>
          <w:szCs w:val="24"/>
        </w:rPr>
        <w:t xml:space="preserve"> (24 March 2017)</w:t>
      </w:r>
    </w:p>
    <w:p w:rsidR="006F1908" w:rsidRDefault="006F1908" w:rsidP="006F1908">
      <w:pPr>
        <w:spacing w:after="0" w:line="360" w:lineRule="auto"/>
        <w:ind w:left="2160" w:hanging="2160"/>
        <w:jc w:val="both"/>
        <w:rPr>
          <w:rFonts w:ascii="Arial" w:hAnsi="Arial" w:cs="Arial"/>
          <w:sz w:val="24"/>
          <w:szCs w:val="24"/>
        </w:rPr>
      </w:pPr>
    </w:p>
    <w:p w:rsidR="006F1908" w:rsidRDefault="006F1908" w:rsidP="006F1908">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SHIVUTE J</w:t>
      </w:r>
    </w:p>
    <w:p w:rsidR="006F1908" w:rsidRPr="006F1908" w:rsidRDefault="006F1908" w:rsidP="006F1908">
      <w:pPr>
        <w:spacing w:after="0" w:line="36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Pr="006F1908">
        <w:rPr>
          <w:rFonts w:ascii="Arial" w:hAnsi="Arial" w:cs="Arial"/>
          <w:sz w:val="24"/>
          <w:szCs w:val="24"/>
        </w:rPr>
        <w:t>23 February, 13 March 2017</w:t>
      </w:r>
    </w:p>
    <w:p w:rsidR="006F1908" w:rsidRPr="006F1908" w:rsidRDefault="006F1908" w:rsidP="006F1908">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Pr="006F1908">
        <w:rPr>
          <w:rFonts w:ascii="Arial" w:hAnsi="Arial" w:cs="Arial"/>
          <w:sz w:val="24"/>
          <w:szCs w:val="24"/>
        </w:rPr>
        <w:t>24 March 2017</w:t>
      </w:r>
    </w:p>
    <w:p w:rsidR="006F1908" w:rsidRDefault="006F1908" w:rsidP="006F1908">
      <w:pPr>
        <w:spacing w:after="0" w:line="360" w:lineRule="auto"/>
        <w:jc w:val="both"/>
        <w:rPr>
          <w:rFonts w:ascii="Arial" w:hAnsi="Arial" w:cs="Arial"/>
          <w:b/>
          <w:sz w:val="24"/>
          <w:szCs w:val="24"/>
        </w:rPr>
      </w:pPr>
    </w:p>
    <w:p w:rsidR="00285E64" w:rsidRDefault="006F1908" w:rsidP="006F1908">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285E64" w:rsidRPr="00285E64">
        <w:rPr>
          <w:rFonts w:ascii="Arial" w:hAnsi="Arial" w:cs="Arial"/>
          <w:sz w:val="24"/>
          <w:szCs w:val="24"/>
        </w:rPr>
        <w:t xml:space="preserve">Murder – Sentence – Factors to be taken into account – Personal circumstances of both accused persons – First offenders – Time spent in custody awaiting </w:t>
      </w:r>
      <w:proofErr w:type="spellStart"/>
      <w:r w:rsidR="00285E64" w:rsidRPr="00285E64">
        <w:rPr>
          <w:rFonts w:ascii="Arial" w:hAnsi="Arial" w:cs="Arial"/>
          <w:sz w:val="24"/>
          <w:szCs w:val="24"/>
        </w:rPr>
        <w:t>finali</w:t>
      </w:r>
      <w:r w:rsidR="00143DF3">
        <w:rPr>
          <w:rFonts w:ascii="Arial" w:hAnsi="Arial" w:cs="Arial"/>
          <w:sz w:val="24"/>
          <w:szCs w:val="24"/>
        </w:rPr>
        <w:t>s</w:t>
      </w:r>
      <w:r w:rsidR="00285E64" w:rsidRPr="00285E64">
        <w:rPr>
          <w:rFonts w:ascii="Arial" w:hAnsi="Arial" w:cs="Arial"/>
          <w:sz w:val="24"/>
          <w:szCs w:val="24"/>
        </w:rPr>
        <w:t>ation</w:t>
      </w:r>
      <w:proofErr w:type="spellEnd"/>
      <w:r w:rsidR="00285E64" w:rsidRPr="00285E64">
        <w:rPr>
          <w:rFonts w:ascii="Arial" w:hAnsi="Arial" w:cs="Arial"/>
          <w:sz w:val="24"/>
          <w:szCs w:val="24"/>
        </w:rPr>
        <w:t xml:space="preserve"> of their t</w:t>
      </w:r>
      <w:r w:rsidR="00143DF3">
        <w:rPr>
          <w:rFonts w:ascii="Arial" w:hAnsi="Arial" w:cs="Arial"/>
          <w:sz w:val="24"/>
          <w:szCs w:val="24"/>
        </w:rPr>
        <w:t xml:space="preserve">rial – Factors in their </w:t>
      </w:r>
      <w:proofErr w:type="spellStart"/>
      <w:r w:rsidR="00143DF3">
        <w:rPr>
          <w:rFonts w:ascii="Arial" w:hAnsi="Arial" w:cs="Arial"/>
          <w:sz w:val="24"/>
          <w:szCs w:val="24"/>
        </w:rPr>
        <w:t>favour</w:t>
      </w:r>
      <w:proofErr w:type="spellEnd"/>
      <w:r w:rsidR="00143DF3">
        <w:rPr>
          <w:rFonts w:ascii="Arial" w:hAnsi="Arial" w:cs="Arial"/>
          <w:sz w:val="24"/>
          <w:szCs w:val="24"/>
        </w:rPr>
        <w:t>.</w:t>
      </w:r>
    </w:p>
    <w:p w:rsidR="00143DF3" w:rsidRPr="00285E64" w:rsidRDefault="00143DF3" w:rsidP="006F1908">
      <w:pPr>
        <w:spacing w:after="0" w:line="360" w:lineRule="auto"/>
        <w:jc w:val="both"/>
        <w:rPr>
          <w:rFonts w:ascii="Arial" w:hAnsi="Arial" w:cs="Arial"/>
          <w:sz w:val="24"/>
          <w:szCs w:val="24"/>
        </w:rPr>
      </w:pPr>
    </w:p>
    <w:p w:rsidR="00285E64" w:rsidRPr="00285E64" w:rsidRDefault="00285E64" w:rsidP="006F1908">
      <w:pPr>
        <w:spacing w:after="0" w:line="360" w:lineRule="auto"/>
        <w:jc w:val="both"/>
        <w:rPr>
          <w:rFonts w:ascii="Arial" w:hAnsi="Arial" w:cs="Arial"/>
          <w:sz w:val="24"/>
          <w:szCs w:val="24"/>
        </w:rPr>
      </w:pPr>
      <w:r w:rsidRPr="00285E64">
        <w:rPr>
          <w:rFonts w:ascii="Arial" w:hAnsi="Arial" w:cs="Arial"/>
          <w:sz w:val="24"/>
          <w:szCs w:val="24"/>
        </w:rPr>
        <w:t>Interest</w:t>
      </w:r>
      <w:r w:rsidR="00CF25D5">
        <w:rPr>
          <w:rFonts w:ascii="Arial" w:hAnsi="Arial" w:cs="Arial"/>
          <w:sz w:val="24"/>
          <w:szCs w:val="24"/>
        </w:rPr>
        <w:t>s</w:t>
      </w:r>
      <w:r w:rsidRPr="00285E64">
        <w:rPr>
          <w:rFonts w:ascii="Arial" w:hAnsi="Arial" w:cs="Arial"/>
          <w:sz w:val="24"/>
          <w:szCs w:val="24"/>
        </w:rPr>
        <w:t xml:space="preserve"> of society – Court should not </w:t>
      </w:r>
      <w:proofErr w:type="spellStart"/>
      <w:r w:rsidRPr="00285E64">
        <w:rPr>
          <w:rFonts w:ascii="Arial" w:hAnsi="Arial" w:cs="Arial"/>
          <w:sz w:val="24"/>
          <w:szCs w:val="24"/>
        </w:rPr>
        <w:t>overemphasi</w:t>
      </w:r>
      <w:r w:rsidR="00143DF3">
        <w:rPr>
          <w:rFonts w:ascii="Arial" w:hAnsi="Arial" w:cs="Arial"/>
          <w:sz w:val="24"/>
          <w:szCs w:val="24"/>
        </w:rPr>
        <w:t>s</w:t>
      </w:r>
      <w:r w:rsidRPr="00285E64">
        <w:rPr>
          <w:rFonts w:ascii="Arial" w:hAnsi="Arial" w:cs="Arial"/>
          <w:sz w:val="24"/>
          <w:szCs w:val="24"/>
        </w:rPr>
        <w:t>e</w:t>
      </w:r>
      <w:proofErr w:type="spellEnd"/>
      <w:r w:rsidRPr="00285E64">
        <w:rPr>
          <w:rFonts w:ascii="Arial" w:hAnsi="Arial" w:cs="Arial"/>
          <w:sz w:val="24"/>
          <w:szCs w:val="24"/>
        </w:rPr>
        <w:t xml:space="preserve"> interest</w:t>
      </w:r>
      <w:r w:rsidR="00CF25D5">
        <w:rPr>
          <w:rFonts w:ascii="Arial" w:hAnsi="Arial" w:cs="Arial"/>
          <w:sz w:val="24"/>
          <w:szCs w:val="24"/>
        </w:rPr>
        <w:t>s</w:t>
      </w:r>
      <w:r w:rsidRPr="00285E64">
        <w:rPr>
          <w:rFonts w:ascii="Arial" w:hAnsi="Arial" w:cs="Arial"/>
          <w:sz w:val="24"/>
          <w:szCs w:val="24"/>
        </w:rPr>
        <w:t xml:space="preserve"> of society – Court to consider offenders</w:t>
      </w:r>
      <w:r w:rsidR="00CF25D5">
        <w:rPr>
          <w:rFonts w:ascii="Arial" w:hAnsi="Arial" w:cs="Arial"/>
          <w:sz w:val="24"/>
          <w:szCs w:val="24"/>
        </w:rPr>
        <w:t>’</w:t>
      </w:r>
      <w:r w:rsidRPr="00285E64">
        <w:rPr>
          <w:rFonts w:ascii="Arial" w:hAnsi="Arial" w:cs="Arial"/>
          <w:sz w:val="24"/>
          <w:szCs w:val="24"/>
        </w:rPr>
        <w:t xml:space="preserve"> interests and society interest</w:t>
      </w:r>
      <w:r w:rsidR="00CF25D5">
        <w:rPr>
          <w:rFonts w:ascii="Arial" w:hAnsi="Arial" w:cs="Arial"/>
          <w:sz w:val="24"/>
          <w:szCs w:val="24"/>
        </w:rPr>
        <w:t>s</w:t>
      </w:r>
      <w:r w:rsidRPr="00285E64">
        <w:rPr>
          <w:rFonts w:ascii="Arial" w:hAnsi="Arial" w:cs="Arial"/>
          <w:sz w:val="24"/>
          <w:szCs w:val="24"/>
        </w:rPr>
        <w:t xml:space="preserve"> and str</w:t>
      </w:r>
      <w:r w:rsidR="00793108">
        <w:rPr>
          <w:rFonts w:ascii="Arial" w:hAnsi="Arial" w:cs="Arial"/>
          <w:sz w:val="24"/>
          <w:szCs w:val="24"/>
        </w:rPr>
        <w:t>i</w:t>
      </w:r>
      <w:r w:rsidRPr="00285E64">
        <w:rPr>
          <w:rFonts w:ascii="Arial" w:hAnsi="Arial" w:cs="Arial"/>
          <w:sz w:val="24"/>
          <w:szCs w:val="24"/>
        </w:rPr>
        <w:t>k</w:t>
      </w:r>
      <w:r w:rsidR="00793108">
        <w:rPr>
          <w:rFonts w:ascii="Arial" w:hAnsi="Arial" w:cs="Arial"/>
          <w:sz w:val="24"/>
          <w:szCs w:val="24"/>
        </w:rPr>
        <w:t>e</w:t>
      </w:r>
      <w:r w:rsidRPr="00285E64">
        <w:rPr>
          <w:rFonts w:ascii="Arial" w:hAnsi="Arial" w:cs="Arial"/>
          <w:sz w:val="24"/>
          <w:szCs w:val="24"/>
        </w:rPr>
        <w:t xml:space="preserve"> a balance between the two to arrive at proper sentence.</w:t>
      </w:r>
    </w:p>
    <w:p w:rsidR="00285E64" w:rsidRPr="00285E64" w:rsidRDefault="00285E64" w:rsidP="006F1908">
      <w:pPr>
        <w:spacing w:after="0" w:line="360" w:lineRule="auto"/>
        <w:jc w:val="both"/>
        <w:rPr>
          <w:rFonts w:ascii="Arial" w:hAnsi="Arial" w:cs="Arial"/>
          <w:sz w:val="24"/>
          <w:szCs w:val="24"/>
        </w:rPr>
      </w:pPr>
    </w:p>
    <w:p w:rsidR="00285E64" w:rsidRPr="00285E64" w:rsidRDefault="00285E64" w:rsidP="006F1908">
      <w:pPr>
        <w:spacing w:after="0" w:line="360" w:lineRule="auto"/>
        <w:jc w:val="both"/>
        <w:rPr>
          <w:rFonts w:ascii="Arial" w:hAnsi="Arial" w:cs="Arial"/>
          <w:sz w:val="24"/>
          <w:szCs w:val="24"/>
        </w:rPr>
      </w:pPr>
      <w:r w:rsidRPr="00285E64">
        <w:rPr>
          <w:rFonts w:ascii="Arial" w:hAnsi="Arial" w:cs="Arial"/>
          <w:sz w:val="24"/>
          <w:szCs w:val="24"/>
        </w:rPr>
        <w:lastRenderedPageBreak/>
        <w:t>Nature of offences – Murder – Serious</w:t>
      </w:r>
      <w:r w:rsidR="00793108">
        <w:rPr>
          <w:rFonts w:ascii="Arial" w:hAnsi="Arial" w:cs="Arial"/>
          <w:sz w:val="24"/>
          <w:szCs w:val="24"/>
        </w:rPr>
        <w:t xml:space="preserve"> -</w:t>
      </w:r>
      <w:r w:rsidR="00CF25D5">
        <w:rPr>
          <w:rFonts w:ascii="Arial" w:hAnsi="Arial" w:cs="Arial"/>
          <w:sz w:val="24"/>
          <w:szCs w:val="24"/>
        </w:rPr>
        <w:t xml:space="preserve"> Prevalent -</w:t>
      </w:r>
      <w:r w:rsidRPr="00285E64">
        <w:rPr>
          <w:rFonts w:ascii="Arial" w:hAnsi="Arial" w:cs="Arial"/>
          <w:sz w:val="24"/>
          <w:szCs w:val="24"/>
        </w:rPr>
        <w:t xml:space="preserve"> Offences pre- meditated-</w:t>
      </w:r>
      <w:r w:rsidR="00143DF3">
        <w:rPr>
          <w:rFonts w:ascii="Arial" w:hAnsi="Arial" w:cs="Arial"/>
          <w:sz w:val="24"/>
          <w:szCs w:val="24"/>
        </w:rPr>
        <w:t xml:space="preserve"> Committed with a view to attempting to defeat the cause of justice – Aggravating factors - </w:t>
      </w:r>
      <w:r w:rsidR="00143DF3" w:rsidRPr="00285E64">
        <w:rPr>
          <w:rFonts w:ascii="Arial" w:hAnsi="Arial" w:cs="Arial"/>
          <w:sz w:val="24"/>
          <w:szCs w:val="24"/>
        </w:rPr>
        <w:t>Deterrent</w:t>
      </w:r>
      <w:r w:rsidRPr="00285E64">
        <w:rPr>
          <w:rFonts w:ascii="Arial" w:hAnsi="Arial" w:cs="Arial"/>
          <w:sz w:val="24"/>
          <w:szCs w:val="24"/>
        </w:rPr>
        <w:t xml:space="preserve"> an</w:t>
      </w:r>
      <w:r>
        <w:rPr>
          <w:rFonts w:ascii="Arial" w:hAnsi="Arial" w:cs="Arial"/>
          <w:sz w:val="24"/>
          <w:szCs w:val="24"/>
        </w:rPr>
        <w:t>d effective sentence called for.</w:t>
      </w:r>
    </w:p>
    <w:p w:rsidR="006F1908" w:rsidRDefault="006F1908" w:rsidP="006F1908">
      <w:pPr>
        <w:spacing w:after="0" w:line="360" w:lineRule="auto"/>
        <w:jc w:val="both"/>
        <w:rPr>
          <w:rFonts w:ascii="Arial" w:hAnsi="Arial" w:cs="Arial"/>
          <w:b/>
          <w:sz w:val="24"/>
          <w:szCs w:val="24"/>
        </w:rPr>
      </w:pPr>
    </w:p>
    <w:p w:rsidR="00285E64" w:rsidRDefault="006F1908" w:rsidP="006F1908">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285E64" w:rsidRPr="00285E64">
        <w:rPr>
          <w:rFonts w:ascii="Arial" w:hAnsi="Arial" w:cs="Arial"/>
          <w:sz w:val="24"/>
          <w:szCs w:val="24"/>
        </w:rPr>
        <w:t>Murder – Sentence – Both accused persons are convicted of two accounts of murder with direct intent – Factors to be taken into account are personal circumstances of the offenders namely</w:t>
      </w:r>
      <w:r w:rsidR="00CF25D5">
        <w:rPr>
          <w:rFonts w:ascii="Arial" w:hAnsi="Arial" w:cs="Arial"/>
          <w:sz w:val="24"/>
          <w:szCs w:val="24"/>
        </w:rPr>
        <w:t>:</w:t>
      </w:r>
      <w:r w:rsidR="00285E64" w:rsidRPr="00285E64">
        <w:rPr>
          <w:rFonts w:ascii="Arial" w:hAnsi="Arial" w:cs="Arial"/>
          <w:sz w:val="24"/>
          <w:szCs w:val="24"/>
        </w:rPr>
        <w:t xml:space="preserve"> first offenders</w:t>
      </w:r>
      <w:r w:rsidR="00CF25D5">
        <w:rPr>
          <w:rFonts w:ascii="Arial" w:hAnsi="Arial" w:cs="Arial"/>
          <w:sz w:val="24"/>
          <w:szCs w:val="24"/>
        </w:rPr>
        <w:t>,</w:t>
      </w:r>
      <w:r w:rsidR="00285E64" w:rsidRPr="00285E64">
        <w:rPr>
          <w:rFonts w:ascii="Arial" w:hAnsi="Arial" w:cs="Arial"/>
          <w:sz w:val="24"/>
          <w:szCs w:val="24"/>
        </w:rPr>
        <w:t xml:space="preserve"> the time they spent in custody awaiting the </w:t>
      </w:r>
      <w:proofErr w:type="spellStart"/>
      <w:r w:rsidR="00285E64" w:rsidRPr="00285E64">
        <w:rPr>
          <w:rFonts w:ascii="Arial" w:hAnsi="Arial" w:cs="Arial"/>
          <w:sz w:val="24"/>
          <w:szCs w:val="24"/>
        </w:rPr>
        <w:t>finali</w:t>
      </w:r>
      <w:r w:rsidR="00143DF3">
        <w:rPr>
          <w:rFonts w:ascii="Arial" w:hAnsi="Arial" w:cs="Arial"/>
          <w:sz w:val="24"/>
          <w:szCs w:val="24"/>
        </w:rPr>
        <w:t>s</w:t>
      </w:r>
      <w:r w:rsidR="00285E64" w:rsidRPr="00285E64">
        <w:rPr>
          <w:rFonts w:ascii="Arial" w:hAnsi="Arial" w:cs="Arial"/>
          <w:sz w:val="24"/>
          <w:szCs w:val="24"/>
        </w:rPr>
        <w:t>ation</w:t>
      </w:r>
      <w:proofErr w:type="spellEnd"/>
      <w:r w:rsidR="00285E64" w:rsidRPr="00285E64">
        <w:rPr>
          <w:rFonts w:ascii="Arial" w:hAnsi="Arial" w:cs="Arial"/>
          <w:sz w:val="24"/>
          <w:szCs w:val="24"/>
        </w:rPr>
        <w:t xml:space="preserve"> of their trial are factors in their favor</w:t>
      </w:r>
      <w:r w:rsidR="00285E64">
        <w:rPr>
          <w:rFonts w:ascii="Arial" w:hAnsi="Arial" w:cs="Arial"/>
          <w:b/>
          <w:sz w:val="24"/>
          <w:szCs w:val="24"/>
        </w:rPr>
        <w:t>.</w:t>
      </w:r>
      <w:r w:rsidR="00285E64">
        <w:rPr>
          <w:rFonts w:ascii="Arial" w:hAnsi="Arial" w:cs="Arial"/>
          <w:sz w:val="24"/>
          <w:szCs w:val="24"/>
        </w:rPr>
        <w:t xml:space="preserve"> </w:t>
      </w:r>
    </w:p>
    <w:p w:rsidR="00143DF3" w:rsidRDefault="00143DF3" w:rsidP="006F1908">
      <w:pPr>
        <w:spacing w:after="0" w:line="360" w:lineRule="auto"/>
        <w:jc w:val="both"/>
        <w:rPr>
          <w:rFonts w:ascii="Arial" w:hAnsi="Arial" w:cs="Arial"/>
          <w:sz w:val="24"/>
          <w:szCs w:val="24"/>
        </w:rPr>
      </w:pPr>
    </w:p>
    <w:p w:rsidR="00146B8C" w:rsidRDefault="00285E64" w:rsidP="006F1908">
      <w:pPr>
        <w:spacing w:after="0" w:line="360" w:lineRule="auto"/>
        <w:jc w:val="both"/>
        <w:rPr>
          <w:rFonts w:ascii="Arial" w:hAnsi="Arial" w:cs="Arial"/>
          <w:sz w:val="24"/>
          <w:szCs w:val="24"/>
        </w:rPr>
      </w:pPr>
      <w:r>
        <w:rPr>
          <w:rFonts w:ascii="Arial" w:hAnsi="Arial" w:cs="Arial"/>
          <w:sz w:val="24"/>
          <w:szCs w:val="24"/>
        </w:rPr>
        <w:t>Interests of Society – Court should not overemphasize interest</w:t>
      </w:r>
      <w:r w:rsidR="00CF25D5">
        <w:rPr>
          <w:rFonts w:ascii="Arial" w:hAnsi="Arial" w:cs="Arial"/>
          <w:sz w:val="24"/>
          <w:szCs w:val="24"/>
        </w:rPr>
        <w:t>s</w:t>
      </w:r>
      <w:r>
        <w:rPr>
          <w:rFonts w:ascii="Arial" w:hAnsi="Arial" w:cs="Arial"/>
          <w:sz w:val="24"/>
          <w:szCs w:val="24"/>
        </w:rPr>
        <w:t xml:space="preserve"> of society at the expense of the interest</w:t>
      </w:r>
      <w:r w:rsidR="00CF25D5">
        <w:rPr>
          <w:rFonts w:ascii="Arial" w:hAnsi="Arial" w:cs="Arial"/>
          <w:sz w:val="24"/>
          <w:szCs w:val="24"/>
        </w:rPr>
        <w:t>s</w:t>
      </w:r>
      <w:r>
        <w:rPr>
          <w:rFonts w:ascii="Arial" w:hAnsi="Arial" w:cs="Arial"/>
          <w:sz w:val="24"/>
          <w:szCs w:val="24"/>
        </w:rPr>
        <w:t xml:space="preserve"> of the accused person</w:t>
      </w:r>
      <w:r w:rsidR="00CF25D5">
        <w:rPr>
          <w:rFonts w:ascii="Arial" w:hAnsi="Arial" w:cs="Arial"/>
          <w:sz w:val="24"/>
          <w:szCs w:val="24"/>
        </w:rPr>
        <w:t>s</w:t>
      </w:r>
      <w:r>
        <w:rPr>
          <w:rFonts w:ascii="Arial" w:hAnsi="Arial" w:cs="Arial"/>
          <w:sz w:val="24"/>
          <w:szCs w:val="24"/>
        </w:rPr>
        <w:t xml:space="preserve"> – Court should consider both interest</w:t>
      </w:r>
      <w:r w:rsidR="00CF25D5">
        <w:rPr>
          <w:rFonts w:ascii="Arial" w:hAnsi="Arial" w:cs="Arial"/>
          <w:sz w:val="24"/>
          <w:szCs w:val="24"/>
        </w:rPr>
        <w:t>s</w:t>
      </w:r>
      <w:r>
        <w:rPr>
          <w:rFonts w:ascii="Arial" w:hAnsi="Arial" w:cs="Arial"/>
          <w:sz w:val="24"/>
          <w:szCs w:val="24"/>
        </w:rPr>
        <w:t xml:space="preserve"> and struck the balance between the two</w:t>
      </w:r>
      <w:r w:rsidR="00146B8C">
        <w:rPr>
          <w:rFonts w:ascii="Arial" w:hAnsi="Arial" w:cs="Arial"/>
          <w:sz w:val="24"/>
          <w:szCs w:val="24"/>
        </w:rPr>
        <w:t xml:space="preserve">. </w:t>
      </w:r>
    </w:p>
    <w:p w:rsidR="00143DF3" w:rsidRDefault="00143DF3" w:rsidP="006F1908">
      <w:pPr>
        <w:spacing w:after="0" w:line="360" w:lineRule="auto"/>
        <w:jc w:val="both"/>
        <w:rPr>
          <w:rFonts w:ascii="Arial" w:hAnsi="Arial" w:cs="Arial"/>
          <w:sz w:val="24"/>
          <w:szCs w:val="24"/>
        </w:rPr>
      </w:pPr>
    </w:p>
    <w:p w:rsidR="00146B8C" w:rsidRDefault="00146B8C" w:rsidP="006F1908">
      <w:pPr>
        <w:spacing w:after="0" w:line="360" w:lineRule="auto"/>
        <w:jc w:val="both"/>
        <w:rPr>
          <w:rFonts w:ascii="Arial" w:hAnsi="Arial" w:cs="Arial"/>
          <w:sz w:val="24"/>
          <w:szCs w:val="24"/>
        </w:rPr>
      </w:pPr>
      <w:r>
        <w:rPr>
          <w:rFonts w:ascii="Arial" w:hAnsi="Arial" w:cs="Arial"/>
          <w:sz w:val="24"/>
          <w:szCs w:val="24"/>
        </w:rPr>
        <w:t xml:space="preserve">Nature of offences – Murder is </w:t>
      </w:r>
      <w:r w:rsidR="00C6069A">
        <w:rPr>
          <w:rFonts w:ascii="Arial" w:hAnsi="Arial" w:cs="Arial"/>
          <w:sz w:val="24"/>
          <w:szCs w:val="24"/>
        </w:rPr>
        <w:t xml:space="preserve">a serious offence and prevalent </w:t>
      </w:r>
      <w:r>
        <w:rPr>
          <w:rFonts w:ascii="Arial" w:hAnsi="Arial" w:cs="Arial"/>
          <w:sz w:val="24"/>
          <w:szCs w:val="24"/>
        </w:rPr>
        <w:t>– Deceased perso</w:t>
      </w:r>
      <w:r w:rsidR="00C6069A">
        <w:rPr>
          <w:rFonts w:ascii="Arial" w:hAnsi="Arial" w:cs="Arial"/>
          <w:sz w:val="24"/>
          <w:szCs w:val="24"/>
        </w:rPr>
        <w:t xml:space="preserve">ns killed in a ruthless manner – The </w:t>
      </w:r>
      <w:r>
        <w:rPr>
          <w:rFonts w:ascii="Arial" w:hAnsi="Arial" w:cs="Arial"/>
          <w:sz w:val="24"/>
          <w:szCs w:val="24"/>
        </w:rPr>
        <w:t>offence</w:t>
      </w:r>
      <w:r w:rsidR="00793108">
        <w:rPr>
          <w:rFonts w:ascii="Arial" w:hAnsi="Arial" w:cs="Arial"/>
          <w:sz w:val="24"/>
          <w:szCs w:val="24"/>
        </w:rPr>
        <w:t>s</w:t>
      </w:r>
      <w:r>
        <w:rPr>
          <w:rFonts w:ascii="Arial" w:hAnsi="Arial" w:cs="Arial"/>
          <w:sz w:val="24"/>
          <w:szCs w:val="24"/>
        </w:rPr>
        <w:t xml:space="preserve"> </w:t>
      </w:r>
      <w:r w:rsidR="00C6069A">
        <w:rPr>
          <w:rFonts w:ascii="Arial" w:hAnsi="Arial" w:cs="Arial"/>
          <w:sz w:val="24"/>
          <w:szCs w:val="24"/>
        </w:rPr>
        <w:t xml:space="preserve">were </w:t>
      </w:r>
      <w:r>
        <w:rPr>
          <w:rFonts w:ascii="Arial" w:hAnsi="Arial" w:cs="Arial"/>
          <w:sz w:val="24"/>
          <w:szCs w:val="24"/>
        </w:rPr>
        <w:t>pre-meditated</w:t>
      </w:r>
      <w:r w:rsidR="00C6069A">
        <w:rPr>
          <w:rFonts w:ascii="Arial" w:hAnsi="Arial" w:cs="Arial"/>
          <w:sz w:val="24"/>
          <w:szCs w:val="24"/>
        </w:rPr>
        <w:t xml:space="preserve"> – With the view to attempt</w:t>
      </w:r>
      <w:r w:rsidR="00B63CF9">
        <w:rPr>
          <w:rFonts w:ascii="Arial" w:hAnsi="Arial" w:cs="Arial"/>
          <w:sz w:val="24"/>
          <w:szCs w:val="24"/>
        </w:rPr>
        <w:t>ing</w:t>
      </w:r>
      <w:r w:rsidR="00C6069A">
        <w:rPr>
          <w:rFonts w:ascii="Arial" w:hAnsi="Arial" w:cs="Arial"/>
          <w:sz w:val="24"/>
          <w:szCs w:val="24"/>
        </w:rPr>
        <w:t xml:space="preserve"> to defeat the course of justice – </w:t>
      </w:r>
      <w:r w:rsidR="00CF25D5">
        <w:rPr>
          <w:rFonts w:ascii="Arial" w:hAnsi="Arial" w:cs="Arial"/>
          <w:sz w:val="24"/>
          <w:szCs w:val="24"/>
        </w:rPr>
        <w:t>Deterrent</w:t>
      </w:r>
      <w:r w:rsidR="00C6069A">
        <w:rPr>
          <w:rFonts w:ascii="Arial" w:hAnsi="Arial" w:cs="Arial"/>
          <w:sz w:val="24"/>
          <w:szCs w:val="24"/>
        </w:rPr>
        <w:t xml:space="preserve"> </w:t>
      </w:r>
      <w:r>
        <w:rPr>
          <w:rFonts w:ascii="Arial" w:hAnsi="Arial" w:cs="Arial"/>
          <w:sz w:val="24"/>
          <w:szCs w:val="24"/>
        </w:rPr>
        <w:t>and effective sentence called for.</w:t>
      </w:r>
    </w:p>
    <w:p w:rsidR="00146B8C" w:rsidRPr="00285E64" w:rsidRDefault="00146B8C" w:rsidP="006F1908">
      <w:pPr>
        <w:spacing w:after="0" w:line="360" w:lineRule="auto"/>
        <w:jc w:val="both"/>
        <w:rPr>
          <w:rFonts w:ascii="Arial" w:hAnsi="Arial" w:cs="Arial"/>
          <w:sz w:val="24"/>
          <w:szCs w:val="24"/>
        </w:rPr>
      </w:pPr>
    </w:p>
    <w:p w:rsidR="006F1908" w:rsidRDefault="00AF51F9" w:rsidP="006F1908">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6F1908" w:rsidRDefault="006F1908" w:rsidP="006F1908">
      <w:pPr>
        <w:spacing w:after="0" w:line="360" w:lineRule="auto"/>
        <w:jc w:val="center"/>
        <w:rPr>
          <w:rFonts w:ascii="Arial" w:hAnsi="Arial" w:cs="Arial"/>
          <w:b/>
          <w:bCs/>
          <w:sz w:val="24"/>
          <w:szCs w:val="24"/>
        </w:rPr>
      </w:pPr>
      <w:r>
        <w:rPr>
          <w:rFonts w:ascii="Arial" w:hAnsi="Arial" w:cs="Arial"/>
          <w:b/>
          <w:bCs/>
          <w:sz w:val="24"/>
          <w:szCs w:val="24"/>
        </w:rPr>
        <w:t>ORDER</w:t>
      </w:r>
    </w:p>
    <w:p w:rsidR="006F1908" w:rsidRDefault="00AF51F9" w:rsidP="006F1908">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285E64" w:rsidRDefault="00285E64" w:rsidP="006F1908">
      <w:pPr>
        <w:spacing w:after="0" w:line="360" w:lineRule="auto"/>
        <w:ind w:left="1440" w:hanging="1440"/>
        <w:jc w:val="both"/>
        <w:rPr>
          <w:rFonts w:ascii="Arial" w:hAnsi="Arial" w:cs="Arial"/>
          <w:sz w:val="24"/>
          <w:szCs w:val="24"/>
        </w:rPr>
      </w:pPr>
    </w:p>
    <w:p w:rsidR="00285E64" w:rsidRPr="0059180B" w:rsidRDefault="0059180B" w:rsidP="0059180B">
      <w:pPr>
        <w:spacing w:after="0" w:line="360" w:lineRule="auto"/>
        <w:ind w:left="1080" w:hanging="360"/>
        <w:jc w:val="both"/>
        <w:rPr>
          <w:rFonts w:ascii="Arial" w:hAnsi="Arial" w:cs="Arial"/>
          <w:sz w:val="24"/>
          <w:szCs w:val="24"/>
        </w:rPr>
      </w:pPr>
      <w:r w:rsidRPr="00BD1536">
        <w:rPr>
          <w:rFonts w:ascii="Arial" w:hAnsi="Arial" w:cs="Arial"/>
          <w:sz w:val="24"/>
          <w:szCs w:val="24"/>
        </w:rPr>
        <w:t>(a)</w:t>
      </w:r>
      <w:r w:rsidRPr="00BD1536">
        <w:rPr>
          <w:rFonts w:ascii="Arial" w:hAnsi="Arial" w:cs="Arial"/>
          <w:sz w:val="24"/>
          <w:szCs w:val="24"/>
        </w:rPr>
        <w:tab/>
      </w:r>
      <w:r w:rsidR="00285E64" w:rsidRPr="0059180B">
        <w:rPr>
          <w:rFonts w:ascii="Arial" w:hAnsi="Arial" w:cs="Arial"/>
          <w:sz w:val="24"/>
          <w:szCs w:val="24"/>
        </w:rPr>
        <w:t>First count: Murder with direct intent: Each accused</w:t>
      </w:r>
      <w:r w:rsidR="000F6C4C" w:rsidRPr="0059180B">
        <w:rPr>
          <w:rFonts w:ascii="Arial" w:hAnsi="Arial" w:cs="Arial"/>
          <w:sz w:val="24"/>
          <w:szCs w:val="24"/>
        </w:rPr>
        <w:t xml:space="preserve"> 28 years’</w:t>
      </w:r>
      <w:r w:rsidR="00285E64" w:rsidRPr="0059180B">
        <w:rPr>
          <w:rFonts w:ascii="Arial" w:hAnsi="Arial" w:cs="Arial"/>
          <w:sz w:val="24"/>
          <w:szCs w:val="24"/>
        </w:rPr>
        <w:t xml:space="preserve"> imprisonment.</w:t>
      </w:r>
    </w:p>
    <w:p w:rsidR="00285E64" w:rsidRDefault="00285E64" w:rsidP="00285E64">
      <w:pPr>
        <w:pStyle w:val="ListParagraph"/>
        <w:spacing w:after="0" w:line="360" w:lineRule="auto"/>
        <w:ind w:left="1080"/>
        <w:jc w:val="both"/>
        <w:rPr>
          <w:rFonts w:ascii="Arial" w:hAnsi="Arial" w:cs="Arial"/>
          <w:sz w:val="24"/>
          <w:szCs w:val="24"/>
        </w:rPr>
      </w:pPr>
    </w:p>
    <w:p w:rsidR="00285E64" w:rsidRPr="0059180B" w:rsidRDefault="0059180B" w:rsidP="0059180B">
      <w:pPr>
        <w:spacing w:after="0" w:line="360" w:lineRule="auto"/>
        <w:ind w:left="108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85E64" w:rsidRPr="0059180B">
        <w:rPr>
          <w:rFonts w:ascii="Arial" w:hAnsi="Arial" w:cs="Arial"/>
          <w:sz w:val="24"/>
          <w:szCs w:val="24"/>
        </w:rPr>
        <w:t>Second count: Murder with direct intent: Each accused</w:t>
      </w:r>
      <w:r w:rsidR="000F6C4C" w:rsidRPr="0059180B">
        <w:rPr>
          <w:rFonts w:ascii="Arial" w:hAnsi="Arial" w:cs="Arial"/>
          <w:sz w:val="24"/>
          <w:szCs w:val="24"/>
        </w:rPr>
        <w:t xml:space="preserve"> 28 years’</w:t>
      </w:r>
      <w:r w:rsidR="00285E64" w:rsidRPr="0059180B">
        <w:rPr>
          <w:rFonts w:ascii="Arial" w:hAnsi="Arial" w:cs="Arial"/>
          <w:sz w:val="24"/>
          <w:szCs w:val="24"/>
        </w:rPr>
        <w:t xml:space="preserve"> imprisonment</w:t>
      </w:r>
      <w:r w:rsidR="00CF25D5" w:rsidRPr="0059180B">
        <w:rPr>
          <w:rFonts w:ascii="Arial" w:hAnsi="Arial" w:cs="Arial"/>
          <w:sz w:val="24"/>
          <w:szCs w:val="24"/>
        </w:rPr>
        <w:t>. Ten (10) years</w:t>
      </w:r>
      <w:r w:rsidR="00285E64" w:rsidRPr="0059180B">
        <w:rPr>
          <w:rFonts w:ascii="Arial" w:hAnsi="Arial" w:cs="Arial"/>
          <w:sz w:val="24"/>
          <w:szCs w:val="24"/>
        </w:rPr>
        <w:t xml:space="preserve"> in respect of the second count is to be served concurrently with the sentence on the first count.</w:t>
      </w:r>
    </w:p>
    <w:p w:rsidR="00B166EC" w:rsidRPr="00B166EC" w:rsidRDefault="00B166EC" w:rsidP="00B166EC">
      <w:pPr>
        <w:pStyle w:val="ListParagraph"/>
        <w:rPr>
          <w:rFonts w:ascii="Arial" w:hAnsi="Arial" w:cs="Arial"/>
          <w:sz w:val="24"/>
          <w:szCs w:val="24"/>
        </w:rPr>
      </w:pPr>
    </w:p>
    <w:p w:rsidR="00B166EC" w:rsidRDefault="00B166EC" w:rsidP="00B166EC">
      <w:pPr>
        <w:spacing w:after="0" w:line="360" w:lineRule="auto"/>
        <w:jc w:val="both"/>
        <w:rPr>
          <w:rFonts w:ascii="Arial" w:hAnsi="Arial" w:cs="Arial"/>
          <w:sz w:val="24"/>
          <w:szCs w:val="24"/>
        </w:rPr>
      </w:pPr>
    </w:p>
    <w:p w:rsidR="00B166EC" w:rsidRDefault="00B166EC" w:rsidP="00B166EC">
      <w:pPr>
        <w:spacing w:after="0" w:line="360" w:lineRule="auto"/>
        <w:jc w:val="both"/>
        <w:rPr>
          <w:rFonts w:ascii="Arial" w:hAnsi="Arial" w:cs="Arial"/>
          <w:sz w:val="24"/>
          <w:szCs w:val="24"/>
        </w:rPr>
      </w:pPr>
    </w:p>
    <w:p w:rsidR="00B166EC" w:rsidRDefault="00B166EC" w:rsidP="00B166EC">
      <w:pPr>
        <w:spacing w:after="0" w:line="360" w:lineRule="auto"/>
        <w:jc w:val="both"/>
        <w:rPr>
          <w:rFonts w:ascii="Arial" w:hAnsi="Arial" w:cs="Arial"/>
          <w:sz w:val="24"/>
          <w:szCs w:val="24"/>
        </w:rPr>
      </w:pPr>
    </w:p>
    <w:p w:rsidR="00B166EC" w:rsidRDefault="00B166EC" w:rsidP="00B166EC">
      <w:pPr>
        <w:spacing w:after="0" w:line="360" w:lineRule="auto"/>
        <w:jc w:val="both"/>
        <w:rPr>
          <w:rFonts w:ascii="Arial" w:hAnsi="Arial" w:cs="Arial"/>
          <w:sz w:val="24"/>
          <w:szCs w:val="24"/>
        </w:rPr>
      </w:pPr>
    </w:p>
    <w:p w:rsidR="00B166EC" w:rsidRPr="00B166EC" w:rsidRDefault="00B166EC" w:rsidP="00B166EC">
      <w:pPr>
        <w:spacing w:after="0" w:line="360" w:lineRule="auto"/>
        <w:jc w:val="both"/>
        <w:rPr>
          <w:rFonts w:ascii="Arial" w:hAnsi="Arial" w:cs="Arial"/>
          <w:sz w:val="24"/>
          <w:szCs w:val="24"/>
        </w:rPr>
      </w:pPr>
    </w:p>
    <w:p w:rsidR="00434CE4" w:rsidRPr="00F17736" w:rsidRDefault="00434CE4" w:rsidP="00434CE4">
      <w:pPr>
        <w:pStyle w:val="ListParagraph"/>
        <w:spacing w:after="0" w:line="360" w:lineRule="auto"/>
        <w:ind w:left="1080"/>
        <w:jc w:val="both"/>
        <w:rPr>
          <w:rFonts w:ascii="Arial" w:hAnsi="Arial" w:cs="Arial"/>
          <w:sz w:val="24"/>
          <w:szCs w:val="24"/>
        </w:rPr>
      </w:pPr>
    </w:p>
    <w:p w:rsidR="006F1908" w:rsidRDefault="00AF51F9" w:rsidP="006F1908">
      <w:pPr>
        <w:spacing w:after="0" w:line="360" w:lineRule="auto"/>
        <w:jc w:val="center"/>
        <w:rPr>
          <w:rFonts w:ascii="Arial" w:hAnsi="Arial" w:cs="Arial"/>
          <w:bCs/>
          <w:sz w:val="24"/>
          <w:szCs w:val="24"/>
        </w:rPr>
      </w:pPr>
      <w:r>
        <w:rPr>
          <w:rFonts w:ascii="Arial" w:hAnsi="Arial" w:cs="Arial"/>
          <w:bCs/>
          <w:sz w:val="24"/>
          <w:szCs w:val="24"/>
        </w:rPr>
        <w:lastRenderedPageBreak/>
        <w:pict>
          <v:rect id="_x0000_i1027" style="width:451.3pt;height:1.5pt" o:hralign="center" o:hrstd="t" o:hr="t" fillcolor="#a0a0a0" stroked="f"/>
        </w:pict>
      </w:r>
    </w:p>
    <w:p w:rsidR="006F1908" w:rsidRDefault="006F1908" w:rsidP="006F1908">
      <w:pPr>
        <w:spacing w:after="0" w:line="360" w:lineRule="auto"/>
        <w:jc w:val="center"/>
        <w:rPr>
          <w:rFonts w:ascii="Arial" w:hAnsi="Arial" w:cs="Arial"/>
          <w:b/>
          <w:sz w:val="24"/>
          <w:szCs w:val="24"/>
        </w:rPr>
      </w:pPr>
      <w:r>
        <w:rPr>
          <w:rFonts w:ascii="Arial" w:hAnsi="Arial" w:cs="Arial"/>
          <w:b/>
          <w:sz w:val="24"/>
          <w:szCs w:val="24"/>
        </w:rPr>
        <w:t>SENTENCE</w:t>
      </w:r>
    </w:p>
    <w:p w:rsidR="006F1908" w:rsidRDefault="00AF51F9" w:rsidP="006F1908">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6F1908" w:rsidRDefault="006F1908" w:rsidP="006F1908">
      <w:pPr>
        <w:spacing w:after="0" w:line="360" w:lineRule="auto"/>
        <w:ind w:left="1440" w:hanging="1440"/>
        <w:jc w:val="both"/>
        <w:rPr>
          <w:rFonts w:ascii="Arial" w:hAnsi="Arial" w:cs="Arial"/>
          <w:sz w:val="24"/>
          <w:szCs w:val="24"/>
        </w:rPr>
      </w:pPr>
    </w:p>
    <w:p w:rsidR="006F1908" w:rsidRDefault="006F1908" w:rsidP="006F1908">
      <w:pPr>
        <w:spacing w:after="0" w:line="360" w:lineRule="auto"/>
        <w:ind w:left="1440" w:hanging="1440"/>
        <w:jc w:val="both"/>
        <w:rPr>
          <w:rFonts w:ascii="Arial" w:hAnsi="Arial" w:cs="Arial"/>
          <w:b/>
          <w:i/>
          <w:sz w:val="24"/>
          <w:szCs w:val="24"/>
        </w:rPr>
      </w:pPr>
      <w:r>
        <w:rPr>
          <w:rFonts w:ascii="Arial" w:hAnsi="Arial" w:cs="Arial"/>
          <w:sz w:val="24"/>
          <w:szCs w:val="24"/>
        </w:rPr>
        <w:t>SHIVUTE</w:t>
      </w:r>
      <w:r w:rsidR="005E1019">
        <w:rPr>
          <w:rFonts w:ascii="Arial" w:hAnsi="Arial" w:cs="Arial"/>
          <w:sz w:val="24"/>
          <w:szCs w:val="24"/>
        </w:rPr>
        <w:t>, J</w:t>
      </w:r>
    </w:p>
    <w:p w:rsidR="006F1908" w:rsidRDefault="006F1908" w:rsidP="006F1908">
      <w:pPr>
        <w:spacing w:after="0" w:line="360" w:lineRule="auto"/>
        <w:jc w:val="both"/>
        <w:rPr>
          <w:rFonts w:ascii="Arial" w:hAnsi="Arial" w:cs="Arial"/>
          <w:sz w:val="24"/>
          <w:szCs w:val="24"/>
        </w:rPr>
      </w:pPr>
    </w:p>
    <w:p w:rsidR="006F1908" w:rsidRDefault="006F1908" w:rsidP="006F1908">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two accused persons were convicted of two counts of murder with direct intent</w:t>
      </w:r>
      <w:r w:rsidR="000F6C4C">
        <w:rPr>
          <w:rFonts w:ascii="Arial" w:hAnsi="Arial" w:cs="Arial"/>
          <w:sz w:val="24"/>
          <w:szCs w:val="24"/>
        </w:rPr>
        <w:t>,</w:t>
      </w:r>
      <w:r>
        <w:rPr>
          <w:rFonts w:ascii="Arial" w:hAnsi="Arial" w:cs="Arial"/>
          <w:sz w:val="24"/>
          <w:szCs w:val="24"/>
        </w:rPr>
        <w:t xml:space="preserve"> whereby </w:t>
      </w:r>
      <w:r w:rsidR="000F6C4C">
        <w:rPr>
          <w:rFonts w:ascii="Arial" w:hAnsi="Arial" w:cs="Arial"/>
          <w:sz w:val="24"/>
          <w:szCs w:val="24"/>
        </w:rPr>
        <w:t>the</w:t>
      </w:r>
      <w:r>
        <w:rPr>
          <w:rFonts w:ascii="Arial" w:hAnsi="Arial" w:cs="Arial"/>
          <w:sz w:val="24"/>
          <w:szCs w:val="24"/>
        </w:rPr>
        <w:t xml:space="preserve"> accused persons acted with common purpose.</w:t>
      </w:r>
    </w:p>
    <w:p w:rsidR="005E1019" w:rsidRDefault="005E1019" w:rsidP="006F1908">
      <w:pPr>
        <w:spacing w:after="0" w:line="360" w:lineRule="auto"/>
        <w:jc w:val="both"/>
        <w:rPr>
          <w:rFonts w:ascii="Arial" w:hAnsi="Arial" w:cs="Arial"/>
          <w:sz w:val="24"/>
          <w:szCs w:val="24"/>
        </w:rPr>
      </w:pPr>
    </w:p>
    <w:p w:rsidR="006F1908" w:rsidRDefault="006F1908" w:rsidP="006F190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E1019">
        <w:rPr>
          <w:rFonts w:ascii="Arial" w:hAnsi="Arial" w:cs="Arial"/>
          <w:sz w:val="24"/>
          <w:szCs w:val="24"/>
        </w:rPr>
        <w:t>In imposing the sentence</w:t>
      </w:r>
      <w:r w:rsidR="00793108">
        <w:rPr>
          <w:rFonts w:ascii="Arial" w:hAnsi="Arial" w:cs="Arial"/>
          <w:sz w:val="24"/>
          <w:szCs w:val="24"/>
        </w:rPr>
        <w:t>,</w:t>
      </w:r>
      <w:r w:rsidR="005E1019">
        <w:rPr>
          <w:rFonts w:ascii="Arial" w:hAnsi="Arial" w:cs="Arial"/>
          <w:sz w:val="24"/>
          <w:szCs w:val="24"/>
        </w:rPr>
        <w:t xml:space="preserve"> I take into account the main objectives of sentencing namely</w:t>
      </w:r>
      <w:r w:rsidR="000F6C4C">
        <w:rPr>
          <w:rFonts w:ascii="Arial" w:hAnsi="Arial" w:cs="Arial"/>
          <w:sz w:val="24"/>
          <w:szCs w:val="24"/>
        </w:rPr>
        <w:t>:</w:t>
      </w:r>
      <w:r w:rsidR="005E1019">
        <w:rPr>
          <w:rFonts w:ascii="Arial" w:hAnsi="Arial" w:cs="Arial"/>
          <w:sz w:val="24"/>
          <w:szCs w:val="24"/>
        </w:rPr>
        <w:t xml:space="preserve"> retribution</w:t>
      </w:r>
      <w:r w:rsidR="00CF25D5">
        <w:rPr>
          <w:rFonts w:ascii="Arial" w:hAnsi="Arial" w:cs="Arial"/>
          <w:sz w:val="24"/>
          <w:szCs w:val="24"/>
        </w:rPr>
        <w:t>,</w:t>
      </w:r>
      <w:r w:rsidR="005E1019">
        <w:rPr>
          <w:rFonts w:ascii="Arial" w:hAnsi="Arial" w:cs="Arial"/>
          <w:sz w:val="24"/>
          <w:szCs w:val="24"/>
        </w:rPr>
        <w:t xml:space="preserve"> the prevention of crime, the deterrence of criminals and the reformation of offenders. It is also proper to consider the tria</w:t>
      </w:r>
      <w:r w:rsidR="00CF25D5">
        <w:rPr>
          <w:rFonts w:ascii="Arial" w:hAnsi="Arial" w:cs="Arial"/>
          <w:sz w:val="24"/>
          <w:szCs w:val="24"/>
        </w:rPr>
        <w:t>d</w:t>
      </w:r>
      <w:r w:rsidR="005E1019">
        <w:rPr>
          <w:rFonts w:ascii="Arial" w:hAnsi="Arial" w:cs="Arial"/>
          <w:sz w:val="24"/>
          <w:szCs w:val="24"/>
        </w:rPr>
        <w:t xml:space="preserve"> of sentencing which entails the consideration of the nature of the offence</w:t>
      </w:r>
      <w:r w:rsidR="00793108">
        <w:rPr>
          <w:rFonts w:ascii="Arial" w:hAnsi="Arial" w:cs="Arial"/>
          <w:sz w:val="24"/>
          <w:szCs w:val="24"/>
        </w:rPr>
        <w:t>,</w:t>
      </w:r>
      <w:r w:rsidR="005E1019">
        <w:rPr>
          <w:rFonts w:ascii="Arial" w:hAnsi="Arial" w:cs="Arial"/>
          <w:sz w:val="24"/>
          <w:szCs w:val="24"/>
        </w:rPr>
        <w:t xml:space="preserve"> interest</w:t>
      </w:r>
      <w:r w:rsidR="00793108">
        <w:rPr>
          <w:rFonts w:ascii="Arial" w:hAnsi="Arial" w:cs="Arial"/>
          <w:sz w:val="24"/>
          <w:szCs w:val="24"/>
        </w:rPr>
        <w:t>s</w:t>
      </w:r>
      <w:r w:rsidR="005E1019">
        <w:rPr>
          <w:rFonts w:ascii="Arial" w:hAnsi="Arial" w:cs="Arial"/>
          <w:sz w:val="24"/>
          <w:szCs w:val="24"/>
        </w:rPr>
        <w:t xml:space="preserve"> of the society, and </w:t>
      </w:r>
      <w:r w:rsidR="000F6C4C">
        <w:rPr>
          <w:rFonts w:ascii="Arial" w:hAnsi="Arial" w:cs="Arial"/>
          <w:sz w:val="24"/>
          <w:szCs w:val="24"/>
        </w:rPr>
        <w:t>the personal circumstances</w:t>
      </w:r>
      <w:r w:rsidR="005E1019">
        <w:rPr>
          <w:rFonts w:ascii="Arial" w:hAnsi="Arial" w:cs="Arial"/>
          <w:sz w:val="24"/>
          <w:szCs w:val="24"/>
        </w:rPr>
        <w:t xml:space="preserve"> of the offender.</w:t>
      </w:r>
    </w:p>
    <w:p w:rsidR="005E1019" w:rsidRDefault="005E1019" w:rsidP="006F1908">
      <w:pPr>
        <w:spacing w:after="0" w:line="360" w:lineRule="auto"/>
        <w:jc w:val="both"/>
        <w:rPr>
          <w:rFonts w:ascii="Arial" w:hAnsi="Arial" w:cs="Arial"/>
          <w:sz w:val="24"/>
          <w:szCs w:val="24"/>
        </w:rPr>
      </w:pPr>
    </w:p>
    <w:p w:rsidR="006F1908" w:rsidRDefault="006F1908" w:rsidP="006F190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E1019">
        <w:rPr>
          <w:rFonts w:ascii="Arial" w:hAnsi="Arial" w:cs="Arial"/>
          <w:sz w:val="24"/>
          <w:szCs w:val="24"/>
        </w:rPr>
        <w:t>In applying these principles</w:t>
      </w:r>
      <w:r w:rsidR="00793108">
        <w:rPr>
          <w:rFonts w:ascii="Arial" w:hAnsi="Arial" w:cs="Arial"/>
          <w:sz w:val="24"/>
          <w:szCs w:val="24"/>
        </w:rPr>
        <w:t>,</w:t>
      </w:r>
      <w:r w:rsidR="005E1019">
        <w:rPr>
          <w:rFonts w:ascii="Arial" w:hAnsi="Arial" w:cs="Arial"/>
          <w:sz w:val="24"/>
          <w:szCs w:val="24"/>
        </w:rPr>
        <w:t xml:space="preserve"> I deem it necessary to first consider the personal circumstances of the accused persons. The</w:t>
      </w:r>
      <w:r w:rsidR="000F6C4C">
        <w:rPr>
          <w:rFonts w:ascii="Arial" w:hAnsi="Arial" w:cs="Arial"/>
          <w:sz w:val="24"/>
          <w:szCs w:val="24"/>
        </w:rPr>
        <w:t xml:space="preserve"> first</w:t>
      </w:r>
      <w:r w:rsidR="005E1019">
        <w:rPr>
          <w:rFonts w:ascii="Arial" w:hAnsi="Arial" w:cs="Arial"/>
          <w:sz w:val="24"/>
          <w:szCs w:val="24"/>
        </w:rPr>
        <w:t xml:space="preserve"> accused</w:t>
      </w:r>
      <w:r w:rsidR="000F6C4C">
        <w:rPr>
          <w:rFonts w:ascii="Arial" w:hAnsi="Arial" w:cs="Arial"/>
          <w:sz w:val="24"/>
          <w:szCs w:val="24"/>
        </w:rPr>
        <w:t xml:space="preserve"> and second accused</w:t>
      </w:r>
      <w:r w:rsidR="005E1019">
        <w:rPr>
          <w:rFonts w:ascii="Arial" w:hAnsi="Arial" w:cs="Arial"/>
          <w:sz w:val="24"/>
          <w:szCs w:val="24"/>
        </w:rPr>
        <w:t xml:space="preserve"> are aged 34 and 36 respectively. They are both first offenders. Neither of them is married</w:t>
      </w:r>
      <w:r w:rsidR="000F6C4C">
        <w:rPr>
          <w:rFonts w:ascii="Arial" w:hAnsi="Arial" w:cs="Arial"/>
          <w:sz w:val="24"/>
          <w:szCs w:val="24"/>
        </w:rPr>
        <w:t>.</w:t>
      </w:r>
      <w:r w:rsidR="005E1019">
        <w:rPr>
          <w:rFonts w:ascii="Arial" w:hAnsi="Arial" w:cs="Arial"/>
          <w:sz w:val="24"/>
          <w:szCs w:val="24"/>
        </w:rPr>
        <w:t xml:space="preserve"> </w:t>
      </w:r>
      <w:r w:rsidR="000F6C4C">
        <w:rPr>
          <w:rFonts w:ascii="Arial" w:hAnsi="Arial" w:cs="Arial"/>
          <w:sz w:val="24"/>
          <w:szCs w:val="24"/>
        </w:rPr>
        <w:t>H</w:t>
      </w:r>
      <w:r w:rsidR="005E1019">
        <w:rPr>
          <w:rFonts w:ascii="Arial" w:hAnsi="Arial" w:cs="Arial"/>
          <w:sz w:val="24"/>
          <w:szCs w:val="24"/>
        </w:rPr>
        <w:t>owever</w:t>
      </w:r>
      <w:r w:rsidR="009A384B">
        <w:rPr>
          <w:rFonts w:ascii="Arial" w:hAnsi="Arial" w:cs="Arial"/>
          <w:sz w:val="24"/>
          <w:szCs w:val="24"/>
        </w:rPr>
        <w:t>, first accused has</w:t>
      </w:r>
      <w:r w:rsidR="005E1019">
        <w:rPr>
          <w:rFonts w:ascii="Arial" w:hAnsi="Arial" w:cs="Arial"/>
          <w:sz w:val="24"/>
          <w:szCs w:val="24"/>
        </w:rPr>
        <w:t xml:space="preserve"> four children </w:t>
      </w:r>
      <w:r w:rsidR="009A384B">
        <w:rPr>
          <w:rFonts w:ascii="Arial" w:hAnsi="Arial" w:cs="Arial"/>
          <w:sz w:val="24"/>
          <w:szCs w:val="24"/>
        </w:rPr>
        <w:t>whilst second accused has</w:t>
      </w:r>
      <w:r w:rsidR="005E1019">
        <w:rPr>
          <w:rFonts w:ascii="Arial" w:hAnsi="Arial" w:cs="Arial"/>
          <w:sz w:val="24"/>
          <w:szCs w:val="24"/>
        </w:rPr>
        <w:t xml:space="preserve"> one child. The accused persons would normally make whatever contributions they were able to </w:t>
      </w:r>
      <w:r w:rsidR="000F6C4C">
        <w:rPr>
          <w:rFonts w:ascii="Arial" w:hAnsi="Arial" w:cs="Arial"/>
          <w:sz w:val="24"/>
          <w:szCs w:val="24"/>
        </w:rPr>
        <w:t>do</w:t>
      </w:r>
      <w:r w:rsidR="005E1019">
        <w:rPr>
          <w:rFonts w:ascii="Arial" w:hAnsi="Arial" w:cs="Arial"/>
          <w:sz w:val="24"/>
          <w:szCs w:val="24"/>
        </w:rPr>
        <w:t xml:space="preserve"> toward</w:t>
      </w:r>
      <w:r w:rsidR="00CF25D5">
        <w:rPr>
          <w:rFonts w:ascii="Arial" w:hAnsi="Arial" w:cs="Arial"/>
          <w:sz w:val="24"/>
          <w:szCs w:val="24"/>
        </w:rPr>
        <w:t>s</w:t>
      </w:r>
      <w:r w:rsidR="005E1019">
        <w:rPr>
          <w:rFonts w:ascii="Arial" w:hAnsi="Arial" w:cs="Arial"/>
          <w:sz w:val="24"/>
          <w:szCs w:val="24"/>
        </w:rPr>
        <w:t xml:space="preserve"> their families. Both accused persons’ fathers pre-deceased them. The accused persons did not go far in terms of education. None of them went to Secondary School</w:t>
      </w:r>
      <w:r w:rsidR="000F6C4C">
        <w:rPr>
          <w:rFonts w:ascii="Arial" w:hAnsi="Arial" w:cs="Arial"/>
          <w:sz w:val="24"/>
          <w:szCs w:val="24"/>
        </w:rPr>
        <w:t>,</w:t>
      </w:r>
      <w:r w:rsidR="005E1019">
        <w:rPr>
          <w:rFonts w:ascii="Arial" w:hAnsi="Arial" w:cs="Arial"/>
          <w:sz w:val="24"/>
          <w:szCs w:val="24"/>
        </w:rPr>
        <w:t xml:space="preserve"> making them barely literate. They have been in custody for a lengthy period of time awaiting the finalization of their case.</w:t>
      </w:r>
    </w:p>
    <w:p w:rsidR="005E1019" w:rsidRDefault="005E1019" w:rsidP="006F1908">
      <w:pPr>
        <w:spacing w:after="0" w:line="360" w:lineRule="auto"/>
        <w:jc w:val="both"/>
        <w:rPr>
          <w:rFonts w:ascii="Arial" w:hAnsi="Arial" w:cs="Arial"/>
          <w:sz w:val="24"/>
          <w:szCs w:val="24"/>
        </w:rPr>
      </w:pPr>
    </w:p>
    <w:p w:rsidR="00FB5F69" w:rsidRDefault="006F1908" w:rsidP="006F190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E1019">
        <w:rPr>
          <w:rFonts w:ascii="Arial" w:hAnsi="Arial" w:cs="Arial"/>
          <w:sz w:val="24"/>
          <w:szCs w:val="24"/>
        </w:rPr>
        <w:t>As far as the crimes are concerned</w:t>
      </w:r>
      <w:r w:rsidR="00793108">
        <w:rPr>
          <w:rFonts w:ascii="Arial" w:hAnsi="Arial" w:cs="Arial"/>
          <w:sz w:val="24"/>
          <w:szCs w:val="24"/>
        </w:rPr>
        <w:t>,</w:t>
      </w:r>
      <w:r w:rsidR="005E1019">
        <w:rPr>
          <w:rFonts w:ascii="Arial" w:hAnsi="Arial" w:cs="Arial"/>
          <w:sz w:val="24"/>
          <w:szCs w:val="24"/>
        </w:rPr>
        <w:t xml:space="preserve"> the accused persons committed heinous </w:t>
      </w:r>
      <w:r w:rsidR="00FB5F69">
        <w:rPr>
          <w:rFonts w:ascii="Arial" w:hAnsi="Arial" w:cs="Arial"/>
          <w:sz w:val="24"/>
          <w:szCs w:val="24"/>
        </w:rPr>
        <w:t xml:space="preserve">crimes. They took away two precious lives. The deceased were not killed in the heat of the moment but these were pre-meditated </w:t>
      </w:r>
      <w:r w:rsidR="00793108">
        <w:rPr>
          <w:rFonts w:ascii="Arial" w:hAnsi="Arial" w:cs="Arial"/>
          <w:sz w:val="24"/>
          <w:szCs w:val="24"/>
        </w:rPr>
        <w:t>murders</w:t>
      </w:r>
      <w:r w:rsidR="00FB5F69">
        <w:rPr>
          <w:rFonts w:ascii="Arial" w:hAnsi="Arial" w:cs="Arial"/>
          <w:sz w:val="24"/>
          <w:szCs w:val="24"/>
        </w:rPr>
        <w:t xml:space="preserve">. The accused persons waited for an opportune time to finish off the deceased persons. None of the accused persons has shown the slightest degree of remorse for what they have done. Each of them persisted </w:t>
      </w:r>
      <w:r w:rsidR="000F6C4C">
        <w:rPr>
          <w:rFonts w:ascii="Arial" w:hAnsi="Arial" w:cs="Arial"/>
          <w:sz w:val="24"/>
          <w:szCs w:val="24"/>
        </w:rPr>
        <w:t>in saying</w:t>
      </w:r>
      <w:r w:rsidR="00FB5F69">
        <w:rPr>
          <w:rFonts w:ascii="Arial" w:hAnsi="Arial" w:cs="Arial"/>
          <w:sz w:val="24"/>
          <w:szCs w:val="24"/>
        </w:rPr>
        <w:t xml:space="preserve"> that they did not kill the deceased persons despite overwhelming evidence adduced against them.</w:t>
      </w:r>
      <w:r w:rsidR="00CF25D5">
        <w:rPr>
          <w:rFonts w:ascii="Arial" w:hAnsi="Arial" w:cs="Arial"/>
          <w:sz w:val="24"/>
          <w:szCs w:val="24"/>
        </w:rPr>
        <w:t xml:space="preserve"> </w:t>
      </w:r>
    </w:p>
    <w:p w:rsidR="000F6C4C" w:rsidRDefault="000F6C4C" w:rsidP="006F1908">
      <w:pPr>
        <w:spacing w:after="0" w:line="360" w:lineRule="auto"/>
        <w:jc w:val="both"/>
        <w:rPr>
          <w:rFonts w:ascii="Arial" w:hAnsi="Arial" w:cs="Arial"/>
          <w:sz w:val="24"/>
          <w:szCs w:val="24"/>
        </w:rPr>
      </w:pPr>
    </w:p>
    <w:p w:rsidR="006F1908" w:rsidRDefault="006F1908" w:rsidP="006F1908">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FB5F69">
        <w:rPr>
          <w:rFonts w:ascii="Arial" w:hAnsi="Arial" w:cs="Arial"/>
          <w:sz w:val="24"/>
          <w:szCs w:val="24"/>
        </w:rPr>
        <w:t xml:space="preserve">With regard to the interests of society, it is necessary to protect members of the society from ruthless </w:t>
      </w:r>
      <w:r w:rsidR="00793108">
        <w:rPr>
          <w:rFonts w:ascii="Arial" w:hAnsi="Arial" w:cs="Arial"/>
          <w:sz w:val="24"/>
          <w:szCs w:val="24"/>
        </w:rPr>
        <w:t>individuals</w:t>
      </w:r>
      <w:r w:rsidR="00FB5F69">
        <w:rPr>
          <w:rFonts w:ascii="Arial" w:hAnsi="Arial" w:cs="Arial"/>
          <w:sz w:val="24"/>
          <w:szCs w:val="24"/>
        </w:rPr>
        <w:t xml:space="preserve"> like the accused persons. However, the court should not </w:t>
      </w:r>
      <w:proofErr w:type="spellStart"/>
      <w:r w:rsidR="00FB5F69">
        <w:rPr>
          <w:rFonts w:ascii="Arial" w:hAnsi="Arial" w:cs="Arial"/>
          <w:sz w:val="24"/>
          <w:szCs w:val="24"/>
        </w:rPr>
        <w:t>overemphasi</w:t>
      </w:r>
      <w:r w:rsidR="00143DF3">
        <w:rPr>
          <w:rFonts w:ascii="Arial" w:hAnsi="Arial" w:cs="Arial"/>
          <w:sz w:val="24"/>
          <w:szCs w:val="24"/>
        </w:rPr>
        <w:t>s</w:t>
      </w:r>
      <w:r w:rsidR="00FB5F69">
        <w:rPr>
          <w:rFonts w:ascii="Arial" w:hAnsi="Arial" w:cs="Arial"/>
          <w:sz w:val="24"/>
          <w:szCs w:val="24"/>
        </w:rPr>
        <w:t>e</w:t>
      </w:r>
      <w:proofErr w:type="spellEnd"/>
      <w:r w:rsidR="00FB5F69">
        <w:rPr>
          <w:rFonts w:ascii="Arial" w:hAnsi="Arial" w:cs="Arial"/>
          <w:sz w:val="24"/>
          <w:szCs w:val="24"/>
        </w:rPr>
        <w:t xml:space="preserve"> the interest</w:t>
      </w:r>
      <w:r w:rsidR="00CF25D5">
        <w:rPr>
          <w:rFonts w:ascii="Arial" w:hAnsi="Arial" w:cs="Arial"/>
          <w:sz w:val="24"/>
          <w:szCs w:val="24"/>
        </w:rPr>
        <w:t>s</w:t>
      </w:r>
      <w:r w:rsidR="00FB5F69">
        <w:rPr>
          <w:rFonts w:ascii="Arial" w:hAnsi="Arial" w:cs="Arial"/>
          <w:sz w:val="24"/>
          <w:szCs w:val="24"/>
        </w:rPr>
        <w:t xml:space="preserve"> of society at the expense of the interest</w:t>
      </w:r>
      <w:r w:rsidR="00CF25D5">
        <w:rPr>
          <w:rFonts w:ascii="Arial" w:hAnsi="Arial" w:cs="Arial"/>
          <w:sz w:val="24"/>
          <w:szCs w:val="24"/>
        </w:rPr>
        <w:t>s</w:t>
      </w:r>
      <w:r w:rsidR="00FB5F69">
        <w:rPr>
          <w:rFonts w:ascii="Arial" w:hAnsi="Arial" w:cs="Arial"/>
          <w:sz w:val="24"/>
          <w:szCs w:val="24"/>
        </w:rPr>
        <w:t xml:space="preserve"> of the offenders. The court has to consider both interest</w:t>
      </w:r>
      <w:r w:rsidR="00CF25D5">
        <w:rPr>
          <w:rFonts w:ascii="Arial" w:hAnsi="Arial" w:cs="Arial"/>
          <w:sz w:val="24"/>
          <w:szCs w:val="24"/>
        </w:rPr>
        <w:t>s</w:t>
      </w:r>
      <w:r w:rsidR="00FB5F69">
        <w:rPr>
          <w:rFonts w:ascii="Arial" w:hAnsi="Arial" w:cs="Arial"/>
          <w:sz w:val="24"/>
          <w:szCs w:val="24"/>
        </w:rPr>
        <w:t xml:space="preserve"> and str</w:t>
      </w:r>
      <w:r w:rsidR="00793108">
        <w:rPr>
          <w:rFonts w:ascii="Arial" w:hAnsi="Arial" w:cs="Arial"/>
          <w:sz w:val="24"/>
          <w:szCs w:val="24"/>
        </w:rPr>
        <w:t>i</w:t>
      </w:r>
      <w:r w:rsidR="00FB5F69">
        <w:rPr>
          <w:rFonts w:ascii="Arial" w:hAnsi="Arial" w:cs="Arial"/>
          <w:sz w:val="24"/>
          <w:szCs w:val="24"/>
        </w:rPr>
        <w:t>k</w:t>
      </w:r>
      <w:r w:rsidR="00793108">
        <w:rPr>
          <w:rFonts w:ascii="Arial" w:hAnsi="Arial" w:cs="Arial"/>
          <w:sz w:val="24"/>
          <w:szCs w:val="24"/>
        </w:rPr>
        <w:t>e</w:t>
      </w:r>
      <w:r w:rsidR="00FB5F69">
        <w:rPr>
          <w:rFonts w:ascii="Arial" w:hAnsi="Arial" w:cs="Arial"/>
          <w:sz w:val="24"/>
          <w:szCs w:val="24"/>
        </w:rPr>
        <w:t xml:space="preserve"> </w:t>
      </w:r>
      <w:r w:rsidR="00CF25D5">
        <w:rPr>
          <w:rFonts w:ascii="Arial" w:hAnsi="Arial" w:cs="Arial"/>
          <w:sz w:val="24"/>
          <w:szCs w:val="24"/>
        </w:rPr>
        <w:t>a</w:t>
      </w:r>
      <w:r w:rsidR="00FB5F69">
        <w:rPr>
          <w:rFonts w:ascii="Arial" w:hAnsi="Arial" w:cs="Arial"/>
          <w:sz w:val="24"/>
          <w:szCs w:val="24"/>
        </w:rPr>
        <w:t xml:space="preserve"> balance between the two.</w:t>
      </w:r>
    </w:p>
    <w:p w:rsidR="00FB5F69" w:rsidRDefault="00FB5F69" w:rsidP="006F1908">
      <w:pPr>
        <w:spacing w:after="0" w:line="360" w:lineRule="auto"/>
        <w:jc w:val="both"/>
        <w:rPr>
          <w:rFonts w:ascii="Arial" w:hAnsi="Arial" w:cs="Arial"/>
          <w:sz w:val="24"/>
          <w:szCs w:val="24"/>
        </w:rPr>
      </w:pPr>
    </w:p>
    <w:p w:rsidR="00F17736" w:rsidRDefault="006F1908" w:rsidP="006F1908">
      <w:pPr>
        <w:spacing w:after="0" w:line="360" w:lineRule="auto"/>
        <w:jc w:val="both"/>
        <w:rPr>
          <w:rFonts w:ascii="Arial" w:hAnsi="Arial" w:cs="Arial"/>
          <w:sz w:val="24"/>
          <w:szCs w:val="24"/>
        </w:rPr>
      </w:pPr>
      <w:r>
        <w:rPr>
          <w:rFonts w:ascii="Arial" w:hAnsi="Arial" w:cs="Arial"/>
          <w:sz w:val="24"/>
          <w:szCs w:val="24"/>
        </w:rPr>
        <w:t>[6]</w:t>
      </w:r>
      <w:r w:rsidR="00FB5F69">
        <w:rPr>
          <w:rFonts w:ascii="Arial" w:hAnsi="Arial" w:cs="Arial"/>
          <w:sz w:val="24"/>
          <w:szCs w:val="24"/>
        </w:rPr>
        <w:tab/>
        <w:t>The factors that the accused persons are first offenders and have been incarcerated for a long period</w:t>
      </w:r>
      <w:r w:rsidR="00793108">
        <w:rPr>
          <w:rFonts w:ascii="Arial" w:hAnsi="Arial" w:cs="Arial"/>
          <w:sz w:val="24"/>
          <w:szCs w:val="24"/>
        </w:rPr>
        <w:t xml:space="preserve"> of time</w:t>
      </w:r>
      <w:r w:rsidR="000F6C4C">
        <w:rPr>
          <w:rFonts w:ascii="Arial" w:hAnsi="Arial" w:cs="Arial"/>
          <w:sz w:val="24"/>
          <w:szCs w:val="24"/>
        </w:rPr>
        <w:t xml:space="preserve"> pending the </w:t>
      </w:r>
      <w:proofErr w:type="spellStart"/>
      <w:r w:rsidR="000F6C4C">
        <w:rPr>
          <w:rFonts w:ascii="Arial" w:hAnsi="Arial" w:cs="Arial"/>
          <w:sz w:val="24"/>
          <w:szCs w:val="24"/>
        </w:rPr>
        <w:t>finalisation</w:t>
      </w:r>
      <w:proofErr w:type="spellEnd"/>
      <w:r w:rsidR="000F6C4C">
        <w:rPr>
          <w:rFonts w:ascii="Arial" w:hAnsi="Arial" w:cs="Arial"/>
          <w:sz w:val="24"/>
          <w:szCs w:val="24"/>
        </w:rPr>
        <w:t xml:space="preserve"> of their trial</w:t>
      </w:r>
      <w:r w:rsidR="00FB5F69">
        <w:rPr>
          <w:rFonts w:ascii="Arial" w:hAnsi="Arial" w:cs="Arial"/>
          <w:sz w:val="24"/>
          <w:szCs w:val="24"/>
        </w:rPr>
        <w:t xml:space="preserve"> are factors in their </w:t>
      </w:r>
      <w:proofErr w:type="spellStart"/>
      <w:r w:rsidR="00FB5F69">
        <w:rPr>
          <w:rFonts w:ascii="Arial" w:hAnsi="Arial" w:cs="Arial"/>
          <w:sz w:val="24"/>
          <w:szCs w:val="24"/>
        </w:rPr>
        <w:t>favo</w:t>
      </w:r>
      <w:r w:rsidR="00BD1536">
        <w:rPr>
          <w:rFonts w:ascii="Arial" w:hAnsi="Arial" w:cs="Arial"/>
          <w:sz w:val="24"/>
          <w:szCs w:val="24"/>
        </w:rPr>
        <w:t>u</w:t>
      </w:r>
      <w:r w:rsidR="00FB5F69">
        <w:rPr>
          <w:rFonts w:ascii="Arial" w:hAnsi="Arial" w:cs="Arial"/>
          <w:sz w:val="24"/>
          <w:szCs w:val="24"/>
        </w:rPr>
        <w:t>r</w:t>
      </w:r>
      <w:proofErr w:type="spellEnd"/>
      <w:r w:rsidR="00FB5F69">
        <w:rPr>
          <w:rFonts w:ascii="Arial" w:hAnsi="Arial" w:cs="Arial"/>
          <w:sz w:val="24"/>
          <w:szCs w:val="24"/>
        </w:rPr>
        <w:t xml:space="preserve">. The court will also </w:t>
      </w:r>
      <w:r w:rsidR="000F6C4C">
        <w:rPr>
          <w:rFonts w:ascii="Arial" w:hAnsi="Arial" w:cs="Arial"/>
          <w:sz w:val="24"/>
          <w:szCs w:val="24"/>
        </w:rPr>
        <w:t>take into account</w:t>
      </w:r>
      <w:r w:rsidR="00FB5F69">
        <w:rPr>
          <w:rFonts w:ascii="Arial" w:hAnsi="Arial" w:cs="Arial"/>
          <w:sz w:val="24"/>
          <w:szCs w:val="24"/>
        </w:rPr>
        <w:t xml:space="preserve"> that the two offences took place at the same time when considering the cumulative effect of the sentence</w:t>
      </w:r>
      <w:r w:rsidR="00F17736">
        <w:rPr>
          <w:rFonts w:ascii="Arial" w:hAnsi="Arial" w:cs="Arial"/>
          <w:sz w:val="24"/>
          <w:szCs w:val="24"/>
        </w:rPr>
        <w:t>.</w:t>
      </w:r>
    </w:p>
    <w:p w:rsidR="006F1908" w:rsidRDefault="006F1908" w:rsidP="006F1908">
      <w:pPr>
        <w:spacing w:after="0" w:line="360" w:lineRule="auto"/>
        <w:jc w:val="both"/>
        <w:rPr>
          <w:rFonts w:ascii="Arial" w:hAnsi="Arial" w:cs="Arial"/>
          <w:sz w:val="24"/>
          <w:szCs w:val="24"/>
        </w:rPr>
      </w:pPr>
      <w:r>
        <w:rPr>
          <w:rFonts w:ascii="Arial" w:hAnsi="Arial" w:cs="Arial"/>
          <w:sz w:val="24"/>
          <w:szCs w:val="24"/>
        </w:rPr>
        <w:tab/>
      </w:r>
    </w:p>
    <w:p w:rsidR="00F17736" w:rsidRDefault="006F1908" w:rsidP="006F1908">
      <w:pPr>
        <w:spacing w:after="0" w:line="360" w:lineRule="auto"/>
        <w:jc w:val="both"/>
        <w:rPr>
          <w:rFonts w:ascii="Arial" w:hAnsi="Arial" w:cs="Arial"/>
          <w:sz w:val="24"/>
          <w:szCs w:val="24"/>
        </w:rPr>
      </w:pPr>
      <w:r>
        <w:rPr>
          <w:rFonts w:ascii="Arial" w:hAnsi="Arial" w:cs="Arial"/>
          <w:sz w:val="24"/>
          <w:szCs w:val="24"/>
        </w:rPr>
        <w:t>[7]</w:t>
      </w:r>
      <w:r w:rsidR="00F17736">
        <w:rPr>
          <w:rFonts w:ascii="Arial" w:hAnsi="Arial" w:cs="Arial"/>
          <w:sz w:val="24"/>
          <w:szCs w:val="24"/>
        </w:rPr>
        <w:tab/>
        <w:t>However, the seriousness of the crime</w:t>
      </w:r>
      <w:r w:rsidR="00793108">
        <w:rPr>
          <w:rFonts w:ascii="Arial" w:hAnsi="Arial" w:cs="Arial"/>
          <w:sz w:val="24"/>
          <w:szCs w:val="24"/>
        </w:rPr>
        <w:t>s</w:t>
      </w:r>
      <w:r w:rsidR="00BF2682">
        <w:rPr>
          <w:rFonts w:ascii="Arial" w:hAnsi="Arial" w:cs="Arial"/>
          <w:sz w:val="24"/>
          <w:szCs w:val="24"/>
        </w:rPr>
        <w:t>,</w:t>
      </w:r>
      <w:r w:rsidR="00BD1536">
        <w:rPr>
          <w:rFonts w:ascii="Arial" w:hAnsi="Arial" w:cs="Arial"/>
          <w:sz w:val="24"/>
          <w:szCs w:val="24"/>
        </w:rPr>
        <w:t xml:space="preserve"> their prevalence</w:t>
      </w:r>
      <w:r w:rsidR="00F17736">
        <w:rPr>
          <w:rFonts w:ascii="Arial" w:hAnsi="Arial" w:cs="Arial"/>
          <w:sz w:val="24"/>
          <w:szCs w:val="24"/>
        </w:rPr>
        <w:t>, the fact that the crimes were planned and that two innocent lives were taken away</w:t>
      </w:r>
      <w:r w:rsidR="000F6C4C">
        <w:rPr>
          <w:rFonts w:ascii="Arial" w:hAnsi="Arial" w:cs="Arial"/>
          <w:sz w:val="24"/>
          <w:szCs w:val="24"/>
        </w:rPr>
        <w:t>,</w:t>
      </w:r>
      <w:r w:rsidR="00793108">
        <w:rPr>
          <w:rFonts w:ascii="Arial" w:hAnsi="Arial" w:cs="Arial"/>
          <w:sz w:val="24"/>
          <w:szCs w:val="24"/>
        </w:rPr>
        <w:t xml:space="preserve"> especially with the view to attempt</w:t>
      </w:r>
      <w:r w:rsidR="00BF2682">
        <w:rPr>
          <w:rFonts w:ascii="Arial" w:hAnsi="Arial" w:cs="Arial"/>
          <w:sz w:val="24"/>
          <w:szCs w:val="24"/>
        </w:rPr>
        <w:t>ing</w:t>
      </w:r>
      <w:r w:rsidR="00C6069A">
        <w:rPr>
          <w:rFonts w:ascii="Arial" w:hAnsi="Arial" w:cs="Arial"/>
          <w:sz w:val="24"/>
          <w:szCs w:val="24"/>
        </w:rPr>
        <w:t xml:space="preserve"> to defeat the cours</w:t>
      </w:r>
      <w:r w:rsidR="00793108">
        <w:rPr>
          <w:rFonts w:ascii="Arial" w:hAnsi="Arial" w:cs="Arial"/>
          <w:sz w:val="24"/>
          <w:szCs w:val="24"/>
        </w:rPr>
        <w:t>e of justice</w:t>
      </w:r>
      <w:r w:rsidR="00BF2682">
        <w:rPr>
          <w:rFonts w:ascii="Arial" w:hAnsi="Arial" w:cs="Arial"/>
          <w:sz w:val="24"/>
          <w:szCs w:val="24"/>
        </w:rPr>
        <w:t>,</w:t>
      </w:r>
      <w:r w:rsidR="00F17736">
        <w:rPr>
          <w:rFonts w:ascii="Arial" w:hAnsi="Arial" w:cs="Arial"/>
          <w:sz w:val="24"/>
          <w:szCs w:val="24"/>
        </w:rPr>
        <w:t xml:space="preserve"> are aggravating factors. The court consider</w:t>
      </w:r>
      <w:r w:rsidR="00793108">
        <w:rPr>
          <w:rFonts w:ascii="Arial" w:hAnsi="Arial" w:cs="Arial"/>
          <w:sz w:val="24"/>
          <w:szCs w:val="24"/>
        </w:rPr>
        <w:t>s</w:t>
      </w:r>
      <w:r w:rsidR="00F17736">
        <w:rPr>
          <w:rFonts w:ascii="Arial" w:hAnsi="Arial" w:cs="Arial"/>
          <w:sz w:val="24"/>
          <w:szCs w:val="24"/>
        </w:rPr>
        <w:t xml:space="preserve"> what the daughter of deceased </w:t>
      </w:r>
      <w:proofErr w:type="spellStart"/>
      <w:r w:rsidR="00F17736">
        <w:rPr>
          <w:rFonts w:ascii="Arial" w:hAnsi="Arial" w:cs="Arial"/>
          <w:sz w:val="24"/>
          <w:szCs w:val="24"/>
        </w:rPr>
        <w:t>Mcnab</w:t>
      </w:r>
      <w:proofErr w:type="spellEnd"/>
      <w:r w:rsidR="00F17736">
        <w:rPr>
          <w:rFonts w:ascii="Arial" w:hAnsi="Arial" w:cs="Arial"/>
          <w:sz w:val="24"/>
          <w:szCs w:val="24"/>
        </w:rPr>
        <w:t xml:space="preserve"> said that</w:t>
      </w:r>
      <w:r w:rsidR="00793108">
        <w:rPr>
          <w:rFonts w:ascii="Arial" w:hAnsi="Arial" w:cs="Arial"/>
          <w:sz w:val="24"/>
          <w:szCs w:val="24"/>
        </w:rPr>
        <w:t>,</w:t>
      </w:r>
      <w:r w:rsidR="00F17736">
        <w:rPr>
          <w:rFonts w:ascii="Arial" w:hAnsi="Arial" w:cs="Arial"/>
          <w:sz w:val="24"/>
          <w:szCs w:val="24"/>
        </w:rPr>
        <w:t xml:space="preserve"> although the late </w:t>
      </w:r>
      <w:proofErr w:type="spellStart"/>
      <w:r w:rsidR="00F17736">
        <w:rPr>
          <w:rFonts w:ascii="Arial" w:hAnsi="Arial" w:cs="Arial"/>
          <w:sz w:val="24"/>
          <w:szCs w:val="24"/>
        </w:rPr>
        <w:t>Mcnab</w:t>
      </w:r>
      <w:proofErr w:type="spellEnd"/>
      <w:r w:rsidR="00F17736">
        <w:rPr>
          <w:rFonts w:ascii="Arial" w:hAnsi="Arial" w:cs="Arial"/>
          <w:sz w:val="24"/>
          <w:szCs w:val="24"/>
        </w:rPr>
        <w:t xml:space="preserve"> was divorced from her mother</w:t>
      </w:r>
      <w:r w:rsidR="00793108">
        <w:rPr>
          <w:rFonts w:ascii="Arial" w:hAnsi="Arial" w:cs="Arial"/>
          <w:sz w:val="24"/>
          <w:szCs w:val="24"/>
        </w:rPr>
        <w:t>,</w:t>
      </w:r>
      <w:r w:rsidR="00F17736">
        <w:rPr>
          <w:rFonts w:ascii="Arial" w:hAnsi="Arial" w:cs="Arial"/>
          <w:sz w:val="24"/>
          <w:szCs w:val="24"/>
        </w:rPr>
        <w:t xml:space="preserve"> he continued to support her and h</w:t>
      </w:r>
      <w:r w:rsidR="00BD1536">
        <w:rPr>
          <w:rFonts w:ascii="Arial" w:hAnsi="Arial" w:cs="Arial"/>
          <w:sz w:val="24"/>
          <w:szCs w:val="24"/>
        </w:rPr>
        <w:t>er</w:t>
      </w:r>
      <w:r w:rsidR="00F17736">
        <w:rPr>
          <w:rFonts w:ascii="Arial" w:hAnsi="Arial" w:cs="Arial"/>
          <w:sz w:val="24"/>
          <w:szCs w:val="24"/>
        </w:rPr>
        <w:t xml:space="preserve"> brother after the divorce. It was further her testimony that she could not come to terms with </w:t>
      </w:r>
      <w:r w:rsidR="003074DD">
        <w:rPr>
          <w:rFonts w:ascii="Arial" w:hAnsi="Arial" w:cs="Arial"/>
          <w:sz w:val="24"/>
          <w:szCs w:val="24"/>
        </w:rPr>
        <w:t>her</w:t>
      </w:r>
      <w:r w:rsidR="00F17736">
        <w:rPr>
          <w:rFonts w:ascii="Arial" w:hAnsi="Arial" w:cs="Arial"/>
          <w:sz w:val="24"/>
          <w:szCs w:val="24"/>
        </w:rPr>
        <w:t xml:space="preserve"> father’s death and that she and the rest of her siblings were deprived of having a father whom she had hoped would walk her</w:t>
      </w:r>
      <w:r w:rsidR="00793108">
        <w:rPr>
          <w:rFonts w:ascii="Arial" w:hAnsi="Arial" w:cs="Arial"/>
          <w:sz w:val="24"/>
          <w:szCs w:val="24"/>
        </w:rPr>
        <w:t xml:space="preserve"> down</w:t>
      </w:r>
      <w:r w:rsidR="00F17736">
        <w:rPr>
          <w:rFonts w:ascii="Arial" w:hAnsi="Arial" w:cs="Arial"/>
          <w:sz w:val="24"/>
          <w:szCs w:val="24"/>
        </w:rPr>
        <w:t xml:space="preserve"> the aisle one day. Another factor</w:t>
      </w:r>
      <w:r w:rsidR="00793108">
        <w:rPr>
          <w:rFonts w:ascii="Arial" w:hAnsi="Arial" w:cs="Arial"/>
          <w:sz w:val="24"/>
          <w:szCs w:val="24"/>
        </w:rPr>
        <w:t xml:space="preserve"> to be considered</w:t>
      </w:r>
      <w:r w:rsidR="00F17736">
        <w:rPr>
          <w:rFonts w:ascii="Arial" w:hAnsi="Arial" w:cs="Arial"/>
          <w:sz w:val="24"/>
          <w:szCs w:val="24"/>
        </w:rPr>
        <w:t xml:space="preserve"> is that the accused persons have no regret for their deeds</w:t>
      </w:r>
      <w:r w:rsidR="00793108">
        <w:rPr>
          <w:rFonts w:ascii="Arial" w:hAnsi="Arial" w:cs="Arial"/>
          <w:sz w:val="24"/>
          <w:szCs w:val="24"/>
        </w:rPr>
        <w:t>.</w:t>
      </w:r>
    </w:p>
    <w:p w:rsidR="006F1908" w:rsidRDefault="006F1908" w:rsidP="006F1908">
      <w:pPr>
        <w:spacing w:after="0" w:line="360" w:lineRule="auto"/>
        <w:jc w:val="both"/>
        <w:rPr>
          <w:rFonts w:ascii="Arial" w:hAnsi="Arial" w:cs="Arial"/>
          <w:sz w:val="24"/>
          <w:szCs w:val="24"/>
        </w:rPr>
      </w:pPr>
      <w:r>
        <w:rPr>
          <w:rFonts w:ascii="Arial" w:hAnsi="Arial" w:cs="Arial"/>
          <w:sz w:val="24"/>
          <w:szCs w:val="24"/>
        </w:rPr>
        <w:tab/>
        <w:t xml:space="preserve"> </w:t>
      </w:r>
    </w:p>
    <w:p w:rsidR="006F1908" w:rsidRDefault="006F1908" w:rsidP="006F1908">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17736">
        <w:rPr>
          <w:rFonts w:ascii="Arial" w:hAnsi="Arial" w:cs="Arial"/>
          <w:sz w:val="24"/>
          <w:szCs w:val="24"/>
        </w:rPr>
        <w:t>The court has also considered both counsel’s arguments in respect of sentenc</w:t>
      </w:r>
      <w:r w:rsidR="00BF2682">
        <w:rPr>
          <w:rFonts w:ascii="Arial" w:hAnsi="Arial" w:cs="Arial"/>
          <w:sz w:val="24"/>
          <w:szCs w:val="24"/>
        </w:rPr>
        <w:t>ing</w:t>
      </w:r>
      <w:r w:rsidR="00F17736">
        <w:rPr>
          <w:rFonts w:ascii="Arial" w:hAnsi="Arial" w:cs="Arial"/>
          <w:sz w:val="24"/>
          <w:szCs w:val="24"/>
        </w:rPr>
        <w:t>.</w:t>
      </w:r>
      <w:r w:rsidR="00516664">
        <w:rPr>
          <w:rFonts w:ascii="Arial" w:hAnsi="Arial" w:cs="Arial"/>
          <w:sz w:val="24"/>
          <w:szCs w:val="24"/>
        </w:rPr>
        <w:t xml:space="preserve"> An offence of murder committed in the circumstances similar to the present case would normally attract a sentence in excess of 30 years’ imprisonment. However, considering the period the accused person</w:t>
      </w:r>
      <w:r w:rsidR="003074DD">
        <w:rPr>
          <w:rFonts w:ascii="Arial" w:hAnsi="Arial" w:cs="Arial"/>
          <w:sz w:val="24"/>
          <w:szCs w:val="24"/>
        </w:rPr>
        <w:t>s</w:t>
      </w:r>
      <w:r w:rsidR="00516664">
        <w:rPr>
          <w:rFonts w:ascii="Arial" w:hAnsi="Arial" w:cs="Arial"/>
          <w:sz w:val="24"/>
          <w:szCs w:val="24"/>
        </w:rPr>
        <w:t xml:space="preserve"> spent in custody a sentence less than 30 years on each count will be appropriate, deterrent and effective in the circumstances.</w:t>
      </w:r>
    </w:p>
    <w:p w:rsidR="00F17736" w:rsidRDefault="00F17736" w:rsidP="006F1908">
      <w:pPr>
        <w:spacing w:after="0" w:line="360" w:lineRule="auto"/>
        <w:jc w:val="both"/>
        <w:rPr>
          <w:rFonts w:ascii="Arial" w:hAnsi="Arial" w:cs="Arial"/>
          <w:sz w:val="24"/>
          <w:szCs w:val="24"/>
        </w:rPr>
      </w:pPr>
    </w:p>
    <w:p w:rsidR="006F1908" w:rsidRDefault="006F1908" w:rsidP="006F1908">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17736">
        <w:rPr>
          <w:rFonts w:ascii="Arial" w:hAnsi="Arial" w:cs="Arial"/>
          <w:sz w:val="24"/>
          <w:szCs w:val="24"/>
        </w:rPr>
        <w:t>I therefore sentence the accused persons as follows.</w:t>
      </w:r>
    </w:p>
    <w:p w:rsidR="00F17736" w:rsidRDefault="00F17736" w:rsidP="006F1908">
      <w:pPr>
        <w:spacing w:after="0" w:line="360" w:lineRule="auto"/>
        <w:jc w:val="both"/>
        <w:rPr>
          <w:rFonts w:ascii="Arial" w:hAnsi="Arial" w:cs="Arial"/>
          <w:sz w:val="24"/>
          <w:szCs w:val="24"/>
        </w:rPr>
      </w:pPr>
    </w:p>
    <w:p w:rsidR="006F1908" w:rsidRPr="0059180B" w:rsidRDefault="0059180B" w:rsidP="0059180B">
      <w:pPr>
        <w:spacing w:after="0" w:line="360" w:lineRule="auto"/>
        <w:ind w:left="1080" w:hanging="360"/>
        <w:jc w:val="both"/>
        <w:rPr>
          <w:rFonts w:ascii="Arial" w:hAnsi="Arial" w:cs="Arial"/>
          <w:sz w:val="24"/>
          <w:szCs w:val="24"/>
        </w:rPr>
      </w:pPr>
      <w:r w:rsidRPr="00BD1536">
        <w:rPr>
          <w:rFonts w:ascii="Arial" w:hAnsi="Arial" w:cs="Arial"/>
          <w:sz w:val="24"/>
          <w:szCs w:val="24"/>
        </w:rPr>
        <w:t>(a)</w:t>
      </w:r>
      <w:r w:rsidRPr="00BD1536">
        <w:rPr>
          <w:rFonts w:ascii="Arial" w:hAnsi="Arial" w:cs="Arial"/>
          <w:sz w:val="24"/>
          <w:szCs w:val="24"/>
        </w:rPr>
        <w:tab/>
      </w:r>
      <w:r w:rsidR="00F17736" w:rsidRPr="0059180B">
        <w:rPr>
          <w:rFonts w:ascii="Arial" w:hAnsi="Arial" w:cs="Arial"/>
          <w:sz w:val="24"/>
          <w:szCs w:val="24"/>
        </w:rPr>
        <w:t>First count: Murder with direct intent: Each accused</w:t>
      </w:r>
      <w:r w:rsidR="003074DD" w:rsidRPr="0059180B">
        <w:rPr>
          <w:rFonts w:ascii="Arial" w:hAnsi="Arial" w:cs="Arial"/>
          <w:sz w:val="24"/>
          <w:szCs w:val="24"/>
        </w:rPr>
        <w:t xml:space="preserve"> 28 years’</w:t>
      </w:r>
      <w:r w:rsidR="00F17736" w:rsidRPr="0059180B">
        <w:rPr>
          <w:rFonts w:ascii="Arial" w:hAnsi="Arial" w:cs="Arial"/>
          <w:sz w:val="24"/>
          <w:szCs w:val="24"/>
        </w:rPr>
        <w:t xml:space="preserve"> imprisonment.</w:t>
      </w:r>
    </w:p>
    <w:p w:rsidR="00285E64" w:rsidRDefault="00285E64" w:rsidP="00285E64">
      <w:pPr>
        <w:pStyle w:val="ListParagraph"/>
        <w:spacing w:after="0" w:line="360" w:lineRule="auto"/>
        <w:ind w:left="1080"/>
        <w:jc w:val="both"/>
        <w:rPr>
          <w:rFonts w:ascii="Arial" w:hAnsi="Arial" w:cs="Arial"/>
          <w:sz w:val="24"/>
          <w:szCs w:val="24"/>
        </w:rPr>
      </w:pPr>
    </w:p>
    <w:p w:rsidR="00F17736" w:rsidRPr="0059180B" w:rsidRDefault="0059180B" w:rsidP="0059180B">
      <w:pPr>
        <w:spacing w:after="0" w:line="360" w:lineRule="auto"/>
        <w:ind w:left="1080" w:hanging="360"/>
        <w:jc w:val="both"/>
        <w:rPr>
          <w:rFonts w:ascii="Arial" w:hAnsi="Arial" w:cs="Arial"/>
          <w:sz w:val="24"/>
          <w:szCs w:val="24"/>
        </w:rPr>
      </w:pPr>
      <w:r w:rsidRPr="00BD1536">
        <w:rPr>
          <w:rFonts w:ascii="Arial" w:hAnsi="Arial" w:cs="Arial"/>
          <w:sz w:val="24"/>
          <w:szCs w:val="24"/>
        </w:rPr>
        <w:lastRenderedPageBreak/>
        <w:t>(b)</w:t>
      </w:r>
      <w:r w:rsidRPr="00BD1536">
        <w:rPr>
          <w:rFonts w:ascii="Arial" w:hAnsi="Arial" w:cs="Arial"/>
          <w:sz w:val="24"/>
          <w:szCs w:val="24"/>
        </w:rPr>
        <w:tab/>
      </w:r>
      <w:r w:rsidR="00F17736" w:rsidRPr="0059180B">
        <w:rPr>
          <w:rFonts w:ascii="Arial" w:hAnsi="Arial" w:cs="Arial"/>
          <w:sz w:val="24"/>
          <w:szCs w:val="24"/>
        </w:rPr>
        <w:t>Second count: Murder with direct intent: Each accused</w:t>
      </w:r>
      <w:r w:rsidR="003074DD" w:rsidRPr="0059180B">
        <w:rPr>
          <w:rFonts w:ascii="Arial" w:hAnsi="Arial" w:cs="Arial"/>
          <w:sz w:val="24"/>
          <w:szCs w:val="24"/>
        </w:rPr>
        <w:t xml:space="preserve"> 28 years’</w:t>
      </w:r>
      <w:r w:rsidR="00F17736" w:rsidRPr="0059180B">
        <w:rPr>
          <w:rFonts w:ascii="Arial" w:hAnsi="Arial" w:cs="Arial"/>
          <w:sz w:val="24"/>
          <w:szCs w:val="24"/>
        </w:rPr>
        <w:t xml:space="preserve"> </w:t>
      </w:r>
      <w:r w:rsidR="003074DD" w:rsidRPr="0059180B">
        <w:rPr>
          <w:rFonts w:ascii="Arial" w:hAnsi="Arial" w:cs="Arial"/>
          <w:sz w:val="24"/>
          <w:szCs w:val="24"/>
        </w:rPr>
        <w:t xml:space="preserve">imprisonment. </w:t>
      </w:r>
      <w:r w:rsidR="00E9765E" w:rsidRPr="0059180B">
        <w:rPr>
          <w:rFonts w:ascii="Arial" w:hAnsi="Arial" w:cs="Arial"/>
          <w:sz w:val="24"/>
          <w:szCs w:val="24"/>
        </w:rPr>
        <w:t xml:space="preserve">Ten (10) years </w:t>
      </w:r>
      <w:r w:rsidR="00F17736" w:rsidRPr="0059180B">
        <w:rPr>
          <w:rFonts w:ascii="Arial" w:hAnsi="Arial" w:cs="Arial"/>
          <w:sz w:val="24"/>
          <w:szCs w:val="24"/>
        </w:rPr>
        <w:t>in respect of the second count is to be served concurrently with the sentence on the first count.</w:t>
      </w:r>
    </w:p>
    <w:p w:rsidR="006F1908" w:rsidRDefault="006F1908" w:rsidP="006F1908">
      <w:pPr>
        <w:spacing w:after="0" w:line="360" w:lineRule="auto"/>
        <w:jc w:val="both"/>
        <w:rPr>
          <w:rFonts w:ascii="Arial" w:hAnsi="Arial" w:cs="Arial"/>
          <w:sz w:val="24"/>
          <w:szCs w:val="24"/>
        </w:rPr>
      </w:pPr>
    </w:p>
    <w:p w:rsidR="00B166EC" w:rsidRDefault="00B166EC" w:rsidP="006F1908">
      <w:pPr>
        <w:spacing w:after="0" w:line="360" w:lineRule="auto"/>
        <w:jc w:val="both"/>
        <w:rPr>
          <w:rFonts w:ascii="Arial" w:hAnsi="Arial" w:cs="Arial"/>
          <w:sz w:val="24"/>
          <w:szCs w:val="24"/>
        </w:rPr>
      </w:pPr>
    </w:p>
    <w:p w:rsidR="00B166EC" w:rsidRDefault="00B166EC" w:rsidP="006F1908">
      <w:pPr>
        <w:spacing w:after="0" w:line="360" w:lineRule="auto"/>
        <w:jc w:val="both"/>
        <w:rPr>
          <w:rFonts w:ascii="Arial" w:hAnsi="Arial" w:cs="Arial"/>
          <w:sz w:val="24"/>
          <w:szCs w:val="24"/>
        </w:rPr>
      </w:pPr>
    </w:p>
    <w:p w:rsidR="006F1908" w:rsidRDefault="006F1908" w:rsidP="006F1908">
      <w:pPr>
        <w:spacing w:after="0" w:line="360" w:lineRule="auto"/>
        <w:jc w:val="both"/>
        <w:rPr>
          <w:rFonts w:ascii="Arial" w:hAnsi="Arial" w:cs="Arial"/>
          <w:sz w:val="24"/>
          <w:szCs w:val="24"/>
        </w:rPr>
      </w:pPr>
    </w:p>
    <w:p w:rsidR="006F1908" w:rsidRDefault="006F1908" w:rsidP="006F1908">
      <w:pPr>
        <w:spacing w:after="0" w:line="360" w:lineRule="auto"/>
        <w:jc w:val="right"/>
        <w:rPr>
          <w:rFonts w:ascii="Arial" w:hAnsi="Arial" w:cs="Arial"/>
          <w:sz w:val="24"/>
          <w:szCs w:val="24"/>
        </w:rPr>
      </w:pPr>
      <w:r>
        <w:rPr>
          <w:rFonts w:ascii="Arial" w:hAnsi="Arial" w:cs="Arial"/>
          <w:sz w:val="24"/>
          <w:szCs w:val="24"/>
        </w:rPr>
        <w:t>-----------------------------</w:t>
      </w:r>
    </w:p>
    <w:p w:rsidR="006F1908" w:rsidRDefault="00285E64" w:rsidP="006F1908">
      <w:pPr>
        <w:spacing w:after="0" w:line="360" w:lineRule="auto"/>
        <w:jc w:val="right"/>
        <w:rPr>
          <w:rFonts w:ascii="Arial" w:hAnsi="Arial" w:cs="Arial"/>
          <w:sz w:val="24"/>
          <w:szCs w:val="24"/>
        </w:rPr>
      </w:pPr>
      <w:r>
        <w:rPr>
          <w:rFonts w:ascii="Arial" w:hAnsi="Arial" w:cs="Arial"/>
          <w:sz w:val="24"/>
          <w:szCs w:val="24"/>
        </w:rPr>
        <w:t>NN SHIVUTE</w:t>
      </w:r>
    </w:p>
    <w:p w:rsidR="006F1908" w:rsidRDefault="006F1908" w:rsidP="006F1908">
      <w:pPr>
        <w:spacing w:after="0" w:line="360" w:lineRule="auto"/>
        <w:jc w:val="right"/>
        <w:rPr>
          <w:rFonts w:ascii="Arial" w:hAnsi="Arial" w:cs="Arial"/>
          <w:sz w:val="24"/>
          <w:szCs w:val="24"/>
        </w:rPr>
      </w:pPr>
      <w:r>
        <w:rPr>
          <w:rFonts w:ascii="Arial" w:hAnsi="Arial" w:cs="Arial"/>
          <w:sz w:val="24"/>
          <w:szCs w:val="24"/>
        </w:rPr>
        <w:t>Judge</w:t>
      </w:r>
    </w:p>
    <w:p w:rsidR="006F1908" w:rsidRDefault="006F1908" w:rsidP="0055445B">
      <w:pPr>
        <w:jc w:val="both"/>
        <w:rPr>
          <w:rFonts w:ascii="Arial" w:hAnsi="Arial" w:cs="Arial"/>
        </w:rPr>
      </w:pPr>
      <w:r>
        <w:rPr>
          <w:rFonts w:ascii="Arial" w:hAnsi="Arial" w:cs="Arial"/>
          <w:sz w:val="2"/>
          <w:szCs w:val="2"/>
        </w:rPr>
        <w:br w:type="page"/>
      </w:r>
      <w:r>
        <w:rPr>
          <w:rFonts w:ascii="Arial" w:hAnsi="Arial" w:cs="Arial"/>
        </w:rPr>
        <w:lastRenderedPageBreak/>
        <w:t>APPEARANCES:</w:t>
      </w:r>
    </w:p>
    <w:p w:rsidR="006F1908" w:rsidRDefault="006F1908" w:rsidP="006F1908">
      <w:pPr>
        <w:pStyle w:val="BodyText"/>
        <w:autoSpaceDE w:val="0"/>
        <w:autoSpaceDN w:val="0"/>
        <w:adjustRightInd w:val="0"/>
        <w:spacing w:line="360" w:lineRule="auto"/>
        <w:jc w:val="both"/>
        <w:rPr>
          <w:rFonts w:ascii="Arial" w:hAnsi="Arial" w:cs="Arial"/>
        </w:rPr>
      </w:pPr>
    </w:p>
    <w:p w:rsidR="006F1908" w:rsidRDefault="006F1908" w:rsidP="006F190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proofErr w:type="spellStart"/>
      <w:r w:rsidR="00434CE4">
        <w:rPr>
          <w:rFonts w:ascii="Arial" w:hAnsi="Arial" w:cs="Arial"/>
          <w:sz w:val="24"/>
          <w:szCs w:val="24"/>
        </w:rPr>
        <w:t>Mr</w:t>
      </w:r>
      <w:proofErr w:type="spellEnd"/>
      <w:r w:rsidR="00434CE4">
        <w:rPr>
          <w:rFonts w:ascii="Arial" w:hAnsi="Arial" w:cs="Arial"/>
          <w:sz w:val="24"/>
          <w:szCs w:val="24"/>
        </w:rPr>
        <w:t xml:space="preserve"> E </w:t>
      </w:r>
      <w:proofErr w:type="spellStart"/>
      <w:r w:rsidR="00434CE4">
        <w:rPr>
          <w:rFonts w:ascii="Arial" w:hAnsi="Arial" w:cs="Arial"/>
          <w:sz w:val="24"/>
          <w:szCs w:val="24"/>
        </w:rPr>
        <w:t>Moyo</w:t>
      </w:r>
      <w:proofErr w:type="spellEnd"/>
    </w:p>
    <w:p w:rsidR="006F1908" w:rsidRDefault="006F1908" w:rsidP="006F1908">
      <w:pPr>
        <w:pStyle w:val="BodyTextIndent"/>
        <w:spacing w:line="360" w:lineRule="auto"/>
        <w:ind w:left="3330" w:hanging="90"/>
        <w:jc w:val="both"/>
        <w:rPr>
          <w:rFonts w:ascii="Arial" w:hAnsi="Arial" w:cs="Arial"/>
        </w:rPr>
      </w:pPr>
      <w:r>
        <w:rPr>
          <w:rFonts w:ascii="Arial" w:hAnsi="Arial" w:cs="Arial"/>
        </w:rPr>
        <w:t>Of Office of the Prosecutor-General, Windhoek</w:t>
      </w:r>
    </w:p>
    <w:p w:rsidR="006F1908" w:rsidRDefault="006F1908" w:rsidP="006F1908">
      <w:pPr>
        <w:autoSpaceDE w:val="0"/>
        <w:autoSpaceDN w:val="0"/>
        <w:adjustRightInd w:val="0"/>
        <w:spacing w:after="0" w:line="360" w:lineRule="auto"/>
        <w:ind w:left="3780" w:hanging="3780"/>
        <w:jc w:val="both"/>
        <w:rPr>
          <w:rFonts w:ascii="Arial" w:hAnsi="Arial" w:cs="Arial"/>
          <w:sz w:val="24"/>
          <w:szCs w:val="24"/>
        </w:rPr>
      </w:pPr>
    </w:p>
    <w:p w:rsidR="006F1908" w:rsidRDefault="006F1908" w:rsidP="006F1908">
      <w:pPr>
        <w:autoSpaceDE w:val="0"/>
        <w:autoSpaceDN w:val="0"/>
        <w:adjustRightInd w:val="0"/>
        <w:spacing w:after="0" w:line="360" w:lineRule="auto"/>
        <w:ind w:left="3780" w:hanging="3780"/>
        <w:jc w:val="both"/>
        <w:rPr>
          <w:rFonts w:ascii="Arial" w:hAnsi="Arial" w:cs="Arial"/>
          <w:sz w:val="24"/>
          <w:szCs w:val="24"/>
        </w:rPr>
      </w:pPr>
    </w:p>
    <w:p w:rsidR="006F1908" w:rsidRDefault="006F1908" w:rsidP="006F1908">
      <w:pPr>
        <w:autoSpaceDE w:val="0"/>
        <w:autoSpaceDN w:val="0"/>
        <w:adjustRightInd w:val="0"/>
        <w:spacing w:after="0" w:line="360" w:lineRule="auto"/>
        <w:ind w:left="3780" w:hanging="3780"/>
        <w:jc w:val="both"/>
        <w:rPr>
          <w:rFonts w:ascii="Arial" w:hAnsi="Arial" w:cs="Arial"/>
          <w:sz w:val="24"/>
          <w:szCs w:val="24"/>
        </w:rPr>
      </w:pPr>
    </w:p>
    <w:p w:rsidR="006F1908" w:rsidRDefault="006F1908" w:rsidP="006F190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ACCUSED:</w:t>
      </w:r>
      <w:r>
        <w:rPr>
          <w:rFonts w:ascii="Arial" w:hAnsi="Arial" w:cs="Arial"/>
          <w:sz w:val="24"/>
          <w:szCs w:val="24"/>
        </w:rPr>
        <w:tab/>
      </w:r>
      <w:proofErr w:type="spellStart"/>
      <w:r w:rsidR="00434CE4">
        <w:rPr>
          <w:rFonts w:ascii="Arial" w:hAnsi="Arial" w:cs="Arial"/>
          <w:sz w:val="24"/>
          <w:szCs w:val="24"/>
        </w:rPr>
        <w:t>Mr</w:t>
      </w:r>
      <w:proofErr w:type="spellEnd"/>
      <w:r w:rsidR="00434CE4">
        <w:rPr>
          <w:rFonts w:ascii="Arial" w:hAnsi="Arial" w:cs="Arial"/>
          <w:sz w:val="24"/>
          <w:szCs w:val="24"/>
        </w:rPr>
        <w:t xml:space="preserve"> J </w:t>
      </w:r>
      <w:proofErr w:type="spellStart"/>
      <w:r w:rsidR="00434CE4">
        <w:rPr>
          <w:rFonts w:ascii="Arial" w:hAnsi="Arial" w:cs="Arial"/>
          <w:sz w:val="24"/>
          <w:szCs w:val="24"/>
        </w:rPr>
        <w:t>Kaumbi</w:t>
      </w:r>
      <w:proofErr w:type="spellEnd"/>
    </w:p>
    <w:p w:rsidR="006F1908" w:rsidRDefault="00434CE4" w:rsidP="006F1908">
      <w:pPr>
        <w:pStyle w:val="BodyTextIndent"/>
        <w:spacing w:line="360" w:lineRule="auto"/>
        <w:ind w:left="3330" w:hanging="90"/>
        <w:jc w:val="both"/>
        <w:rPr>
          <w:rFonts w:ascii="Arial" w:hAnsi="Arial" w:cs="Arial"/>
        </w:rPr>
      </w:pPr>
      <w:r>
        <w:rPr>
          <w:rFonts w:ascii="Arial" w:hAnsi="Arial" w:cs="Arial"/>
        </w:rPr>
        <w:t>Instructed by Directorate of Legal Aid</w:t>
      </w:r>
      <w:r w:rsidR="006F1908">
        <w:rPr>
          <w:rFonts w:ascii="Arial" w:hAnsi="Arial" w:cs="Arial"/>
        </w:rPr>
        <w:t>, Windhoek</w:t>
      </w:r>
    </w:p>
    <w:p w:rsidR="006F1908" w:rsidRDefault="006F1908" w:rsidP="006F1908">
      <w:pPr>
        <w:tabs>
          <w:tab w:val="left" w:pos="1394"/>
          <w:tab w:val="left" w:pos="2528"/>
          <w:tab w:val="left" w:pos="3780"/>
        </w:tabs>
        <w:spacing w:after="0" w:line="360" w:lineRule="auto"/>
        <w:ind w:left="3780" w:hanging="3780"/>
        <w:jc w:val="both"/>
        <w:rPr>
          <w:rFonts w:ascii="Arial" w:hAnsi="Arial" w:cs="Arial"/>
          <w:sz w:val="24"/>
          <w:szCs w:val="24"/>
        </w:rPr>
      </w:pPr>
    </w:p>
    <w:p w:rsidR="006F1908" w:rsidRDefault="006F1908" w:rsidP="006F1908">
      <w:pPr>
        <w:spacing w:after="0" w:line="360" w:lineRule="auto"/>
        <w:rPr>
          <w:rFonts w:ascii="Arial" w:hAnsi="Arial" w:cs="Arial"/>
          <w:sz w:val="24"/>
          <w:szCs w:val="24"/>
        </w:rPr>
      </w:pPr>
    </w:p>
    <w:p w:rsidR="006F1908" w:rsidRDefault="006F1908" w:rsidP="006F1908">
      <w:pPr>
        <w:rPr>
          <w:rFonts w:ascii="Arial" w:hAnsi="Arial" w:cs="Arial"/>
          <w:sz w:val="24"/>
          <w:szCs w:val="24"/>
        </w:rPr>
      </w:pPr>
    </w:p>
    <w:p w:rsidR="00D105CA" w:rsidRDefault="00D105CA"/>
    <w:sectPr w:rsidR="00D105CA" w:rsidSect="005E1019">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F9" w:rsidRDefault="00AF51F9" w:rsidP="005E1019">
      <w:pPr>
        <w:spacing w:after="0" w:line="240" w:lineRule="auto"/>
      </w:pPr>
      <w:r>
        <w:separator/>
      </w:r>
    </w:p>
  </w:endnote>
  <w:endnote w:type="continuationSeparator" w:id="0">
    <w:p w:rsidR="00AF51F9" w:rsidRDefault="00AF51F9" w:rsidP="005E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F9" w:rsidRDefault="00AF51F9" w:rsidP="005E1019">
      <w:pPr>
        <w:spacing w:after="0" w:line="240" w:lineRule="auto"/>
      </w:pPr>
      <w:r>
        <w:separator/>
      </w:r>
    </w:p>
  </w:footnote>
  <w:footnote w:type="continuationSeparator" w:id="0">
    <w:p w:rsidR="00AF51F9" w:rsidRDefault="00AF51F9" w:rsidP="005E1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68865"/>
      <w:docPartObj>
        <w:docPartGallery w:val="Page Numbers (Top of Page)"/>
        <w:docPartUnique/>
      </w:docPartObj>
    </w:sdtPr>
    <w:sdtEndPr>
      <w:rPr>
        <w:noProof/>
      </w:rPr>
    </w:sdtEndPr>
    <w:sdtContent>
      <w:p w:rsidR="005E1019" w:rsidRDefault="005E1019">
        <w:pPr>
          <w:pStyle w:val="Header"/>
          <w:jc w:val="right"/>
        </w:pPr>
        <w:r>
          <w:fldChar w:fldCharType="begin"/>
        </w:r>
        <w:r>
          <w:instrText xml:space="preserve"> PAGE   \* MERGEFORMAT </w:instrText>
        </w:r>
        <w:r>
          <w:fldChar w:fldCharType="separate"/>
        </w:r>
        <w:r w:rsidR="0059180B">
          <w:rPr>
            <w:noProof/>
          </w:rPr>
          <w:t>6</w:t>
        </w:r>
        <w:r>
          <w:rPr>
            <w:noProof/>
          </w:rPr>
          <w:fldChar w:fldCharType="end"/>
        </w:r>
      </w:p>
    </w:sdtContent>
  </w:sdt>
  <w:p w:rsidR="005E1019" w:rsidRDefault="005E1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D6719"/>
    <w:multiLevelType w:val="hybridMultilevel"/>
    <w:tmpl w:val="FE8CD96A"/>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15:restartNumberingAfterBreak="0">
    <w:nsid w:val="2AE26979"/>
    <w:multiLevelType w:val="hybridMultilevel"/>
    <w:tmpl w:val="FF40DC3A"/>
    <w:lvl w:ilvl="0" w:tplc="43F68A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BE30DDE"/>
    <w:multiLevelType w:val="hybridMultilevel"/>
    <w:tmpl w:val="FE8CD96A"/>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6FFD1EAE"/>
    <w:multiLevelType w:val="hybridMultilevel"/>
    <w:tmpl w:val="314A3D9E"/>
    <w:lvl w:ilvl="0" w:tplc="AE50DC1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73F54502"/>
    <w:multiLevelType w:val="hybridMultilevel"/>
    <w:tmpl w:val="7AA21276"/>
    <w:lvl w:ilvl="0" w:tplc="0FFA6D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08"/>
    <w:rsid w:val="000F6C4C"/>
    <w:rsid w:val="00143DF3"/>
    <w:rsid w:val="00146B8C"/>
    <w:rsid w:val="00285E64"/>
    <w:rsid w:val="00295F41"/>
    <w:rsid w:val="003074DD"/>
    <w:rsid w:val="00434CE4"/>
    <w:rsid w:val="00516664"/>
    <w:rsid w:val="0055445B"/>
    <w:rsid w:val="0059180B"/>
    <w:rsid w:val="005E1019"/>
    <w:rsid w:val="006C66F8"/>
    <w:rsid w:val="006F1908"/>
    <w:rsid w:val="00793108"/>
    <w:rsid w:val="007E5355"/>
    <w:rsid w:val="00813020"/>
    <w:rsid w:val="009A384B"/>
    <w:rsid w:val="00AF51F9"/>
    <w:rsid w:val="00B166EC"/>
    <w:rsid w:val="00B63CF9"/>
    <w:rsid w:val="00BD1536"/>
    <w:rsid w:val="00BE5433"/>
    <w:rsid w:val="00BF2682"/>
    <w:rsid w:val="00C6069A"/>
    <w:rsid w:val="00CF25D5"/>
    <w:rsid w:val="00D105CA"/>
    <w:rsid w:val="00DB5B7A"/>
    <w:rsid w:val="00E9765E"/>
    <w:rsid w:val="00F17736"/>
    <w:rsid w:val="00FB5F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9F1D6-877C-4C26-997D-45EA6245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08"/>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6F1908"/>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F1908"/>
    <w:rPr>
      <w:rFonts w:ascii="Arial" w:eastAsia="Times New Roman" w:hAnsi="Arial" w:cs="Times New Roman"/>
      <w:sz w:val="28"/>
      <w:szCs w:val="24"/>
      <w:lang w:val="en-GB"/>
    </w:rPr>
  </w:style>
  <w:style w:type="paragraph" w:styleId="BodyText">
    <w:name w:val="Body Text"/>
    <w:basedOn w:val="Normal"/>
    <w:link w:val="BodyTextChar"/>
    <w:semiHidden/>
    <w:unhideWhenUsed/>
    <w:rsid w:val="006F1908"/>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6F1908"/>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6F1908"/>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6F190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E1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019"/>
    <w:rPr>
      <w:rFonts w:ascii="Calibri" w:eastAsia="Calibri" w:hAnsi="Calibri" w:cs="Times New Roman"/>
      <w:lang w:val="en-US"/>
    </w:rPr>
  </w:style>
  <w:style w:type="paragraph" w:styleId="Footer">
    <w:name w:val="footer"/>
    <w:basedOn w:val="Normal"/>
    <w:link w:val="FooterChar"/>
    <w:uiPriority w:val="99"/>
    <w:unhideWhenUsed/>
    <w:rsid w:val="005E1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019"/>
    <w:rPr>
      <w:rFonts w:ascii="Calibri" w:eastAsia="Calibri" w:hAnsi="Calibri" w:cs="Times New Roman"/>
      <w:lang w:val="en-US"/>
    </w:rPr>
  </w:style>
  <w:style w:type="paragraph" w:styleId="ListParagraph">
    <w:name w:val="List Paragraph"/>
    <w:basedOn w:val="Normal"/>
    <w:uiPriority w:val="34"/>
    <w:qFormat/>
    <w:rsid w:val="00F17736"/>
    <w:pPr>
      <w:ind w:left="720"/>
      <w:contextualSpacing/>
    </w:pPr>
  </w:style>
  <w:style w:type="paragraph" w:styleId="BalloonText">
    <w:name w:val="Balloon Text"/>
    <w:basedOn w:val="Normal"/>
    <w:link w:val="BalloonTextChar"/>
    <w:uiPriority w:val="99"/>
    <w:semiHidden/>
    <w:unhideWhenUsed/>
    <w:rsid w:val="00CF2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D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7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2017-03-23T18:30:00+00:00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76324-5785-4427-AC53-017B17161F3B}">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5024BE42-1F42-4287-9528-CAC17D4E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668CE-9BA8-44F9-9C5E-E3EA38D4D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dc:creator>
  <cp:keywords/>
  <dc:description/>
  <cp:lastModifiedBy>Admin</cp:lastModifiedBy>
  <cp:revision>3</cp:revision>
  <cp:lastPrinted>2017-04-03T06:32:00Z</cp:lastPrinted>
  <dcterms:created xsi:type="dcterms:W3CDTF">2017-03-27T07:32:00Z</dcterms:created>
  <dcterms:modified xsi:type="dcterms:W3CDTF">2017-04-03T06:32:00Z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