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00" w:rsidRDefault="00241900" w:rsidP="00236026">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4CDA5FC5" wp14:editId="7098F5B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41900" w:rsidRDefault="00241900" w:rsidP="00241900">
                            <w:pPr>
                              <w:jc w:val="center"/>
                              <w:rPr>
                                <w:rFonts w:ascii="Arial" w:hAnsi="Arial" w:cs="Arial"/>
                              </w:rPr>
                            </w:pPr>
                            <w:r>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5FC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241900" w:rsidRDefault="00241900" w:rsidP="00241900">
                      <w:pPr>
                        <w:jc w:val="center"/>
                        <w:rPr>
                          <w:rFonts w:ascii="Arial" w:hAnsi="Arial" w:cs="Arial"/>
                        </w:rPr>
                      </w:pPr>
                      <w:r>
                        <w:rPr>
                          <w:rFonts w:ascii="Arial" w:hAnsi="Arial" w:cs="Arial"/>
                        </w:rPr>
                        <w:t>NOT REPORTABLE</w:t>
                      </w:r>
                    </w:p>
                  </w:txbxContent>
                </v:textbox>
              </v:shape>
            </w:pict>
          </mc:Fallback>
        </mc:AlternateContent>
      </w:r>
      <w:r>
        <w:rPr>
          <w:rFonts w:ascii="Arial" w:hAnsi="Arial" w:cs="Arial"/>
          <w:b/>
          <w:sz w:val="24"/>
          <w:szCs w:val="24"/>
        </w:rPr>
        <w:t>REPUBLIC OF NAMIBIA</w:t>
      </w:r>
    </w:p>
    <w:p w:rsidR="00241900" w:rsidRPr="00E03ADC" w:rsidRDefault="00241900" w:rsidP="00236026">
      <w:pPr>
        <w:spacing w:after="0" w:line="360" w:lineRule="auto"/>
        <w:jc w:val="center"/>
        <w:rPr>
          <w:b/>
          <w:sz w:val="24"/>
          <w:szCs w:val="24"/>
        </w:rPr>
      </w:pPr>
      <w:r>
        <w:rPr>
          <w:b/>
          <w:noProof/>
          <w:sz w:val="32"/>
          <w:szCs w:val="32"/>
        </w:rPr>
        <w:drawing>
          <wp:inline distT="0" distB="0" distL="0" distR="0" wp14:anchorId="37182016" wp14:editId="3393D05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41900" w:rsidRDefault="00241900" w:rsidP="00C82266">
      <w:pPr>
        <w:spacing w:after="0" w:line="240" w:lineRule="auto"/>
        <w:jc w:val="center"/>
        <w:rPr>
          <w:rFonts w:ascii="Arial" w:hAnsi="Arial" w:cs="Arial"/>
          <w:bCs/>
          <w:sz w:val="24"/>
          <w:szCs w:val="24"/>
        </w:rPr>
      </w:pPr>
      <w:r>
        <w:rPr>
          <w:rFonts w:ascii="Arial" w:hAnsi="Arial" w:cs="Arial"/>
          <w:b/>
          <w:sz w:val="24"/>
          <w:szCs w:val="24"/>
        </w:rPr>
        <w:t>HIGH COURT OF NAMIBIA MAIN DIVISION, WINDHOEK</w:t>
      </w:r>
    </w:p>
    <w:p w:rsidR="00241900" w:rsidRPr="00E03ADC" w:rsidRDefault="00241900" w:rsidP="00C82266">
      <w:pPr>
        <w:spacing w:after="0" w:line="240" w:lineRule="auto"/>
        <w:jc w:val="center"/>
        <w:rPr>
          <w:rFonts w:ascii="Arial" w:hAnsi="Arial" w:cs="Arial"/>
          <w:b/>
          <w:sz w:val="24"/>
          <w:szCs w:val="24"/>
        </w:rPr>
      </w:pPr>
    </w:p>
    <w:p w:rsidR="00241900" w:rsidRPr="00E03ADC" w:rsidRDefault="00D24238" w:rsidP="00C82266">
      <w:pPr>
        <w:spacing w:after="0" w:line="240" w:lineRule="auto"/>
        <w:jc w:val="center"/>
        <w:rPr>
          <w:rFonts w:ascii="Arial" w:hAnsi="Arial" w:cs="Arial"/>
          <w:b/>
          <w:sz w:val="24"/>
          <w:szCs w:val="24"/>
        </w:rPr>
      </w:pPr>
      <w:r>
        <w:rPr>
          <w:rFonts w:ascii="Arial" w:hAnsi="Arial" w:cs="Arial"/>
          <w:b/>
          <w:sz w:val="24"/>
          <w:szCs w:val="24"/>
        </w:rPr>
        <w:t xml:space="preserve">APPEAL </w:t>
      </w:r>
      <w:r w:rsidR="00241900" w:rsidRPr="00E03ADC">
        <w:rPr>
          <w:rFonts w:ascii="Arial" w:hAnsi="Arial" w:cs="Arial"/>
          <w:b/>
          <w:sz w:val="24"/>
          <w:szCs w:val="24"/>
        </w:rPr>
        <w:t>JUDGMENT</w:t>
      </w:r>
    </w:p>
    <w:p w:rsidR="00236026" w:rsidRPr="00E03ADC" w:rsidRDefault="00236026" w:rsidP="003F1E47">
      <w:pPr>
        <w:tabs>
          <w:tab w:val="right" w:pos="9000"/>
        </w:tabs>
        <w:spacing w:after="0" w:line="360" w:lineRule="auto"/>
        <w:jc w:val="both"/>
        <w:rPr>
          <w:rFonts w:ascii="Arial" w:hAnsi="Arial" w:cs="Arial"/>
          <w:sz w:val="24"/>
          <w:szCs w:val="24"/>
        </w:rPr>
      </w:pPr>
    </w:p>
    <w:p w:rsidR="00241900" w:rsidRDefault="00241900" w:rsidP="003F1E47">
      <w:pPr>
        <w:tabs>
          <w:tab w:val="right" w:pos="9000"/>
        </w:tabs>
        <w:spacing w:after="0" w:line="360" w:lineRule="auto"/>
        <w:jc w:val="both"/>
        <w:rPr>
          <w:rFonts w:ascii="Arial" w:hAnsi="Arial" w:cs="Arial"/>
          <w:sz w:val="24"/>
          <w:szCs w:val="24"/>
        </w:rPr>
      </w:pPr>
      <w:r w:rsidRPr="00E03ADC">
        <w:rPr>
          <w:rFonts w:ascii="Arial" w:hAnsi="Arial" w:cs="Arial"/>
          <w:b/>
          <w:sz w:val="24"/>
          <w:szCs w:val="24"/>
        </w:rPr>
        <w:tab/>
      </w:r>
      <w:r w:rsidR="000B4F9B">
        <w:rPr>
          <w:rFonts w:ascii="Arial" w:hAnsi="Arial" w:cs="Arial"/>
          <w:sz w:val="24"/>
          <w:szCs w:val="24"/>
        </w:rPr>
        <w:t>Case no</w:t>
      </w:r>
      <w:r w:rsidR="00735C50">
        <w:rPr>
          <w:rFonts w:ascii="Arial" w:hAnsi="Arial" w:cs="Arial"/>
          <w:sz w:val="24"/>
          <w:szCs w:val="24"/>
        </w:rPr>
        <w:t>:  HC-MD-CRI-APP-CAL-2018/00028</w:t>
      </w:r>
    </w:p>
    <w:p w:rsidR="00996A0A" w:rsidRPr="00E03ADC" w:rsidRDefault="00996A0A" w:rsidP="003F1E47">
      <w:pPr>
        <w:tabs>
          <w:tab w:val="right" w:pos="9000"/>
        </w:tabs>
        <w:spacing w:after="0" w:line="360" w:lineRule="auto"/>
        <w:jc w:val="both"/>
        <w:rPr>
          <w:rFonts w:ascii="Arial" w:hAnsi="Arial" w:cs="Arial"/>
          <w:b/>
          <w:sz w:val="24"/>
          <w:szCs w:val="24"/>
        </w:rPr>
      </w:pPr>
    </w:p>
    <w:p w:rsidR="00996A0A" w:rsidRPr="00996A0A" w:rsidRDefault="00996A0A" w:rsidP="00996A0A">
      <w:pPr>
        <w:spacing w:after="0" w:line="360" w:lineRule="auto"/>
        <w:rPr>
          <w:rFonts w:ascii="Arial" w:eastAsiaTheme="minorHAnsi" w:hAnsi="Arial" w:cs="Arial"/>
          <w:sz w:val="24"/>
          <w:szCs w:val="24"/>
          <w:lang w:val="en-ZA"/>
        </w:rPr>
      </w:pPr>
      <w:r w:rsidRPr="00996A0A">
        <w:rPr>
          <w:rFonts w:ascii="Arial" w:eastAsiaTheme="minorHAnsi" w:hAnsi="Arial" w:cs="Arial"/>
          <w:sz w:val="24"/>
          <w:szCs w:val="24"/>
          <w:lang w:val="en-ZA"/>
        </w:rPr>
        <w:t>In the matter between:</w:t>
      </w:r>
    </w:p>
    <w:p w:rsidR="00241900" w:rsidRPr="00E03ADC" w:rsidRDefault="00241900" w:rsidP="003F1E47">
      <w:pPr>
        <w:spacing w:after="0" w:line="360" w:lineRule="auto"/>
        <w:jc w:val="both"/>
        <w:rPr>
          <w:rFonts w:ascii="Arial" w:hAnsi="Arial" w:cs="Arial"/>
          <w:sz w:val="24"/>
          <w:szCs w:val="24"/>
        </w:rPr>
      </w:pPr>
    </w:p>
    <w:p w:rsidR="00241900" w:rsidRDefault="008D6BCD" w:rsidP="003F1E47">
      <w:pPr>
        <w:pStyle w:val="Heading4"/>
        <w:tabs>
          <w:tab w:val="right" w:pos="9000"/>
        </w:tabs>
        <w:spacing w:line="360" w:lineRule="auto"/>
        <w:jc w:val="both"/>
        <w:rPr>
          <w:rFonts w:cs="Arial"/>
          <w:b/>
          <w:sz w:val="24"/>
        </w:rPr>
      </w:pPr>
      <w:r>
        <w:rPr>
          <w:rFonts w:cs="Arial"/>
          <w:b/>
          <w:sz w:val="24"/>
        </w:rPr>
        <w:t>THE STATE</w:t>
      </w:r>
      <w:r w:rsidR="00226AB1">
        <w:rPr>
          <w:rFonts w:cs="Arial"/>
          <w:b/>
          <w:sz w:val="24"/>
        </w:rPr>
        <w:tab/>
      </w:r>
      <w:r w:rsidR="00241900">
        <w:rPr>
          <w:rFonts w:cs="Arial"/>
          <w:b/>
          <w:sz w:val="24"/>
        </w:rPr>
        <w:t>APPELLANT</w:t>
      </w:r>
      <w:r w:rsidR="00241900">
        <w:rPr>
          <w:rFonts w:cs="Arial"/>
          <w:b/>
          <w:sz w:val="24"/>
        </w:rPr>
        <w:tab/>
      </w:r>
    </w:p>
    <w:p w:rsidR="00241900" w:rsidRDefault="00C82266" w:rsidP="003F1E47">
      <w:pPr>
        <w:spacing w:after="0" w:line="360" w:lineRule="auto"/>
        <w:jc w:val="both"/>
        <w:rPr>
          <w:rFonts w:ascii="Arial" w:hAnsi="Arial" w:cs="Arial"/>
          <w:sz w:val="24"/>
          <w:szCs w:val="24"/>
        </w:rPr>
      </w:pPr>
      <w:proofErr w:type="gramStart"/>
      <w:r>
        <w:rPr>
          <w:rFonts w:ascii="Arial" w:hAnsi="Arial" w:cs="Arial"/>
          <w:sz w:val="24"/>
          <w:szCs w:val="24"/>
        </w:rPr>
        <w:t>v</w:t>
      </w:r>
      <w:proofErr w:type="gramEnd"/>
    </w:p>
    <w:p w:rsidR="00241900" w:rsidRDefault="00241900" w:rsidP="003F1E47">
      <w:pPr>
        <w:spacing w:after="0" w:line="360" w:lineRule="auto"/>
        <w:jc w:val="both"/>
        <w:rPr>
          <w:rFonts w:ascii="Arial" w:hAnsi="Arial" w:cs="Arial"/>
          <w:sz w:val="24"/>
          <w:szCs w:val="24"/>
        </w:rPr>
      </w:pPr>
    </w:p>
    <w:p w:rsidR="00241900" w:rsidRDefault="008D6BCD" w:rsidP="003F1E47">
      <w:pPr>
        <w:tabs>
          <w:tab w:val="right" w:pos="9360"/>
        </w:tabs>
        <w:spacing w:after="0" w:line="360" w:lineRule="auto"/>
        <w:jc w:val="both"/>
        <w:rPr>
          <w:rFonts w:ascii="Arial" w:hAnsi="Arial" w:cs="Arial"/>
          <w:b/>
          <w:sz w:val="24"/>
          <w:szCs w:val="24"/>
          <w:lang w:val="en-GB"/>
        </w:rPr>
      </w:pPr>
      <w:r>
        <w:rPr>
          <w:rFonts w:ascii="Arial" w:hAnsi="Arial" w:cs="Arial"/>
          <w:b/>
          <w:sz w:val="24"/>
          <w:szCs w:val="24"/>
        </w:rPr>
        <w:t>ALFRED MUZAMAI SIMASIKU</w:t>
      </w:r>
      <w:r w:rsidR="00F877A4">
        <w:rPr>
          <w:rFonts w:ascii="Arial" w:hAnsi="Arial" w:cs="Arial"/>
          <w:b/>
          <w:sz w:val="24"/>
          <w:szCs w:val="24"/>
        </w:rPr>
        <w:tab/>
      </w:r>
      <w:r w:rsidR="00241900">
        <w:rPr>
          <w:rFonts w:ascii="Arial" w:hAnsi="Arial" w:cs="Arial"/>
          <w:b/>
          <w:sz w:val="24"/>
          <w:szCs w:val="24"/>
          <w:lang w:val="en-GB"/>
        </w:rPr>
        <w:t>RESPONDENT</w:t>
      </w:r>
    </w:p>
    <w:p w:rsidR="00241900" w:rsidRDefault="00241900" w:rsidP="003F1E47">
      <w:pPr>
        <w:tabs>
          <w:tab w:val="right" w:pos="9000"/>
        </w:tabs>
        <w:spacing w:after="0" w:line="360" w:lineRule="auto"/>
        <w:jc w:val="both"/>
        <w:rPr>
          <w:rFonts w:ascii="Arial" w:hAnsi="Arial" w:cs="Arial"/>
          <w:sz w:val="24"/>
          <w:szCs w:val="24"/>
        </w:rPr>
      </w:pPr>
      <w:r>
        <w:rPr>
          <w:rFonts w:ascii="Arial" w:hAnsi="Arial" w:cs="Arial"/>
          <w:b/>
          <w:sz w:val="24"/>
          <w:szCs w:val="24"/>
        </w:rPr>
        <w:tab/>
      </w:r>
    </w:p>
    <w:p w:rsidR="00241900" w:rsidRDefault="00DB5599" w:rsidP="003F1E47">
      <w:pPr>
        <w:spacing w:after="0" w:line="360" w:lineRule="auto"/>
        <w:ind w:left="2160" w:hanging="2160"/>
        <w:jc w:val="both"/>
        <w:rPr>
          <w:rFonts w:ascii="Arial" w:hAnsi="Arial" w:cs="Arial"/>
          <w:sz w:val="24"/>
          <w:szCs w:val="24"/>
        </w:rPr>
      </w:pPr>
      <w:r>
        <w:rPr>
          <w:rFonts w:ascii="Arial" w:hAnsi="Arial" w:cs="Arial"/>
          <w:b/>
          <w:sz w:val="24"/>
          <w:szCs w:val="24"/>
        </w:rPr>
        <w:t>Neutral C</w:t>
      </w:r>
      <w:r w:rsidR="00241900">
        <w:rPr>
          <w:rFonts w:ascii="Arial" w:hAnsi="Arial" w:cs="Arial"/>
          <w:b/>
          <w:sz w:val="24"/>
          <w:szCs w:val="24"/>
        </w:rPr>
        <w:t>itation:</w:t>
      </w:r>
      <w:r w:rsidR="00241900">
        <w:rPr>
          <w:rFonts w:ascii="Arial" w:hAnsi="Arial" w:cs="Arial"/>
          <w:b/>
          <w:sz w:val="24"/>
          <w:szCs w:val="24"/>
        </w:rPr>
        <w:tab/>
      </w:r>
      <w:r w:rsidR="00FF3826">
        <w:rPr>
          <w:rFonts w:ascii="Arial" w:hAnsi="Arial" w:cs="Arial"/>
          <w:i/>
          <w:sz w:val="24"/>
          <w:szCs w:val="24"/>
        </w:rPr>
        <w:t xml:space="preserve">S </w:t>
      </w:r>
      <w:r w:rsidR="001C1CDC">
        <w:rPr>
          <w:rFonts w:ascii="Arial" w:hAnsi="Arial" w:cs="Arial"/>
          <w:i/>
          <w:sz w:val="24"/>
          <w:szCs w:val="24"/>
        </w:rPr>
        <w:t xml:space="preserve">v </w:t>
      </w:r>
      <w:proofErr w:type="spellStart"/>
      <w:r w:rsidR="008D6BCD">
        <w:rPr>
          <w:rFonts w:ascii="Arial" w:hAnsi="Arial" w:cs="Arial"/>
          <w:i/>
          <w:sz w:val="24"/>
          <w:szCs w:val="24"/>
        </w:rPr>
        <w:t>Simasiku</w:t>
      </w:r>
      <w:proofErr w:type="spellEnd"/>
      <w:r w:rsidR="00241900">
        <w:rPr>
          <w:rFonts w:ascii="Arial" w:hAnsi="Arial" w:cs="Arial"/>
          <w:i/>
          <w:sz w:val="24"/>
          <w:szCs w:val="24"/>
        </w:rPr>
        <w:t xml:space="preserve"> </w:t>
      </w:r>
      <w:r w:rsidR="000B4F9B">
        <w:rPr>
          <w:rFonts w:ascii="Arial" w:hAnsi="Arial" w:cs="Arial"/>
          <w:sz w:val="24"/>
          <w:szCs w:val="24"/>
        </w:rPr>
        <w:t>(</w:t>
      </w:r>
      <w:r w:rsidR="00735C50" w:rsidRPr="00735C50">
        <w:rPr>
          <w:rFonts w:ascii="Arial" w:hAnsi="Arial" w:cs="Arial"/>
          <w:sz w:val="24"/>
          <w:szCs w:val="24"/>
        </w:rPr>
        <w:t>HC-MD-CRI-APP-CAL-2018/00028</w:t>
      </w:r>
      <w:r w:rsidR="00511462">
        <w:rPr>
          <w:rFonts w:ascii="Arial" w:hAnsi="Arial" w:cs="Arial"/>
          <w:sz w:val="24"/>
          <w:szCs w:val="24"/>
        </w:rPr>
        <w:t>)</w:t>
      </w:r>
      <w:r w:rsidR="009C390C">
        <w:rPr>
          <w:rFonts w:ascii="Arial" w:hAnsi="Arial" w:cs="Arial"/>
          <w:sz w:val="24"/>
          <w:szCs w:val="24"/>
        </w:rPr>
        <w:t xml:space="preserve"> </w:t>
      </w:r>
      <w:r w:rsidR="00C819F5">
        <w:rPr>
          <w:rFonts w:ascii="Arial" w:hAnsi="Arial" w:cs="Arial"/>
          <w:sz w:val="24"/>
          <w:szCs w:val="24"/>
        </w:rPr>
        <w:t>[201</w:t>
      </w:r>
      <w:r w:rsidR="00735C50">
        <w:rPr>
          <w:rFonts w:ascii="Arial" w:hAnsi="Arial" w:cs="Arial"/>
          <w:sz w:val="24"/>
          <w:szCs w:val="24"/>
        </w:rPr>
        <w:t>8</w:t>
      </w:r>
      <w:r w:rsidR="00C819F5">
        <w:rPr>
          <w:rFonts w:ascii="Arial" w:hAnsi="Arial" w:cs="Arial"/>
          <w:sz w:val="24"/>
          <w:szCs w:val="24"/>
        </w:rPr>
        <w:t xml:space="preserve">] NAHCMD </w:t>
      </w:r>
      <w:r w:rsidR="00C46CB1">
        <w:rPr>
          <w:rFonts w:ascii="Arial" w:hAnsi="Arial" w:cs="Arial"/>
          <w:sz w:val="24"/>
          <w:szCs w:val="24"/>
        </w:rPr>
        <w:t>286</w:t>
      </w:r>
      <w:r w:rsidR="000B4F9B">
        <w:rPr>
          <w:rFonts w:ascii="Arial" w:hAnsi="Arial" w:cs="Arial"/>
          <w:sz w:val="24"/>
          <w:szCs w:val="24"/>
        </w:rPr>
        <w:t xml:space="preserve"> (</w:t>
      </w:r>
      <w:r w:rsidR="009C390C">
        <w:rPr>
          <w:rFonts w:ascii="Arial" w:hAnsi="Arial" w:cs="Arial"/>
          <w:sz w:val="24"/>
          <w:szCs w:val="24"/>
        </w:rPr>
        <w:t>14</w:t>
      </w:r>
      <w:r w:rsidR="00241900">
        <w:rPr>
          <w:rFonts w:ascii="Arial" w:hAnsi="Arial" w:cs="Arial"/>
          <w:sz w:val="24"/>
          <w:szCs w:val="24"/>
        </w:rPr>
        <w:t xml:space="preserve"> </w:t>
      </w:r>
      <w:r w:rsidR="000B4F9B">
        <w:rPr>
          <w:rFonts w:ascii="Arial" w:hAnsi="Arial" w:cs="Arial"/>
          <w:sz w:val="24"/>
          <w:szCs w:val="24"/>
        </w:rPr>
        <w:t>Sept</w:t>
      </w:r>
      <w:r w:rsidR="00E819F5">
        <w:rPr>
          <w:rFonts w:ascii="Arial" w:hAnsi="Arial" w:cs="Arial"/>
          <w:sz w:val="24"/>
          <w:szCs w:val="24"/>
        </w:rPr>
        <w:t>ember 201</w:t>
      </w:r>
      <w:r w:rsidR="000B4F9B">
        <w:rPr>
          <w:rFonts w:ascii="Arial" w:hAnsi="Arial" w:cs="Arial"/>
          <w:sz w:val="24"/>
          <w:szCs w:val="24"/>
        </w:rPr>
        <w:t>8</w:t>
      </w:r>
      <w:r w:rsidR="00241900">
        <w:rPr>
          <w:rFonts w:ascii="Arial" w:hAnsi="Arial" w:cs="Arial"/>
          <w:sz w:val="24"/>
          <w:szCs w:val="24"/>
        </w:rPr>
        <w:t>)</w:t>
      </w:r>
    </w:p>
    <w:p w:rsidR="00241900" w:rsidRDefault="00241900" w:rsidP="003F1E47">
      <w:pPr>
        <w:spacing w:after="0" w:line="360" w:lineRule="auto"/>
        <w:ind w:left="2160" w:hanging="2160"/>
        <w:jc w:val="both"/>
        <w:rPr>
          <w:rFonts w:ascii="Arial" w:hAnsi="Arial" w:cs="Arial"/>
          <w:sz w:val="24"/>
          <w:szCs w:val="24"/>
        </w:rPr>
      </w:pPr>
    </w:p>
    <w:p w:rsidR="00241900" w:rsidRDefault="00241900" w:rsidP="00C82266">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0B4F9B">
        <w:rPr>
          <w:rFonts w:ascii="Arial" w:hAnsi="Arial" w:cs="Arial"/>
          <w:sz w:val="24"/>
          <w:szCs w:val="24"/>
        </w:rPr>
        <w:t>USIKU J and UNENGU AJ</w:t>
      </w:r>
    </w:p>
    <w:p w:rsidR="00643E3A" w:rsidRDefault="00643E3A" w:rsidP="00C82266">
      <w:pPr>
        <w:spacing w:after="0" w:line="240" w:lineRule="auto"/>
        <w:ind w:left="1440" w:hanging="1440"/>
        <w:jc w:val="both"/>
        <w:rPr>
          <w:rFonts w:ascii="Arial" w:hAnsi="Arial" w:cs="Arial"/>
          <w:sz w:val="24"/>
          <w:szCs w:val="24"/>
        </w:rPr>
      </w:pPr>
    </w:p>
    <w:p w:rsidR="00241900" w:rsidRDefault="00241900" w:rsidP="00C82266">
      <w:pPr>
        <w:spacing w:after="0" w:line="24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sidRPr="00FF3826">
        <w:rPr>
          <w:rFonts w:ascii="Arial" w:hAnsi="Arial" w:cs="Arial"/>
          <w:b/>
          <w:sz w:val="24"/>
          <w:szCs w:val="24"/>
        </w:rPr>
        <w:tab/>
      </w:r>
      <w:r w:rsidR="009C390C" w:rsidRPr="00FF3826">
        <w:rPr>
          <w:rFonts w:ascii="Arial" w:hAnsi="Arial" w:cs="Arial"/>
          <w:b/>
          <w:sz w:val="24"/>
          <w:szCs w:val="24"/>
        </w:rPr>
        <w:t>10 August 2018</w:t>
      </w:r>
    </w:p>
    <w:p w:rsidR="00643E3A" w:rsidRDefault="00643E3A" w:rsidP="00C82266">
      <w:pPr>
        <w:spacing w:after="0" w:line="240" w:lineRule="auto"/>
        <w:ind w:left="1440" w:hanging="1440"/>
        <w:jc w:val="both"/>
        <w:rPr>
          <w:rFonts w:ascii="Arial" w:hAnsi="Arial" w:cs="Arial"/>
          <w:sz w:val="24"/>
          <w:szCs w:val="24"/>
        </w:rPr>
      </w:pPr>
    </w:p>
    <w:p w:rsidR="00241900" w:rsidRDefault="00241900" w:rsidP="00C82266">
      <w:pPr>
        <w:spacing w:after="0" w:line="240" w:lineRule="auto"/>
        <w:jc w:val="both"/>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9C390C" w:rsidRPr="00FF3826">
        <w:rPr>
          <w:rFonts w:ascii="Arial" w:hAnsi="Arial" w:cs="Arial"/>
          <w:b/>
          <w:sz w:val="24"/>
          <w:szCs w:val="24"/>
        </w:rPr>
        <w:t>14</w:t>
      </w:r>
      <w:r w:rsidR="000B4F9B" w:rsidRPr="00FF3826">
        <w:rPr>
          <w:rFonts w:ascii="Arial" w:hAnsi="Arial" w:cs="Arial"/>
          <w:b/>
          <w:sz w:val="24"/>
          <w:szCs w:val="24"/>
        </w:rPr>
        <w:t xml:space="preserve"> September 2018</w:t>
      </w:r>
    </w:p>
    <w:p w:rsidR="00F877A4" w:rsidRDefault="00F877A4" w:rsidP="003F1E47">
      <w:pPr>
        <w:spacing w:after="0" w:line="360" w:lineRule="auto"/>
        <w:jc w:val="both"/>
        <w:rPr>
          <w:rFonts w:ascii="Arial" w:hAnsi="Arial" w:cs="Arial"/>
          <w:sz w:val="24"/>
          <w:szCs w:val="24"/>
        </w:rPr>
      </w:pPr>
    </w:p>
    <w:p w:rsidR="00241900" w:rsidRDefault="00496181" w:rsidP="003F1E47">
      <w:pPr>
        <w:spacing w:after="0" w:line="360" w:lineRule="auto"/>
        <w:jc w:val="both"/>
        <w:rPr>
          <w:rFonts w:ascii="Arial" w:hAnsi="Arial" w:cs="Arial"/>
          <w:sz w:val="24"/>
          <w:szCs w:val="24"/>
        </w:rPr>
      </w:pPr>
      <w:proofErr w:type="spellStart"/>
      <w:r w:rsidRPr="00496181">
        <w:rPr>
          <w:rFonts w:ascii="Arial" w:hAnsi="Arial" w:cs="Arial"/>
          <w:b/>
          <w:sz w:val="24"/>
          <w:szCs w:val="24"/>
        </w:rPr>
        <w:t>Fly</w:t>
      </w:r>
      <w:r w:rsidR="00291039" w:rsidRPr="00496181">
        <w:rPr>
          <w:rFonts w:ascii="Arial" w:hAnsi="Arial" w:cs="Arial"/>
          <w:b/>
          <w:sz w:val="24"/>
          <w:szCs w:val="24"/>
        </w:rPr>
        <w:t>note</w:t>
      </w:r>
      <w:proofErr w:type="spellEnd"/>
      <w:r w:rsidR="00C82266">
        <w:rPr>
          <w:rFonts w:ascii="Arial" w:hAnsi="Arial" w:cs="Arial"/>
          <w:sz w:val="24"/>
          <w:szCs w:val="24"/>
        </w:rPr>
        <w:t>:</w:t>
      </w:r>
      <w:r w:rsidR="00C82266">
        <w:rPr>
          <w:rFonts w:ascii="Arial" w:hAnsi="Arial" w:cs="Arial"/>
          <w:sz w:val="24"/>
          <w:szCs w:val="24"/>
        </w:rPr>
        <w:tab/>
      </w:r>
      <w:r w:rsidR="00FF3826">
        <w:rPr>
          <w:rFonts w:ascii="Arial" w:hAnsi="Arial" w:cs="Arial"/>
          <w:sz w:val="24"/>
          <w:szCs w:val="24"/>
        </w:rPr>
        <w:t xml:space="preserve">Appeal </w:t>
      </w:r>
      <w:r w:rsidR="009E6B83">
        <w:rPr>
          <w:rFonts w:ascii="Arial" w:hAnsi="Arial" w:cs="Arial"/>
          <w:sz w:val="24"/>
          <w:szCs w:val="24"/>
        </w:rPr>
        <w:t>–Appellant appealing against his conviction of a traffic offence – Grounds raised against the conviction are not proper grounds of appeal but statements of facts – Court rejected and dismissed the appeal.</w:t>
      </w:r>
    </w:p>
    <w:p w:rsidR="00141B73" w:rsidRDefault="00141B73" w:rsidP="003F1E47">
      <w:pPr>
        <w:spacing w:after="0" w:line="360" w:lineRule="auto"/>
        <w:jc w:val="both"/>
        <w:rPr>
          <w:rFonts w:ascii="Arial" w:hAnsi="Arial" w:cs="Arial"/>
          <w:sz w:val="24"/>
          <w:szCs w:val="24"/>
        </w:rPr>
      </w:pPr>
    </w:p>
    <w:p w:rsidR="00141B73" w:rsidRPr="00141B73" w:rsidRDefault="00C82266" w:rsidP="003F1E47">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141B73">
        <w:rPr>
          <w:rFonts w:ascii="Arial" w:hAnsi="Arial" w:cs="Arial"/>
          <w:sz w:val="24"/>
          <w:szCs w:val="24"/>
        </w:rPr>
        <w:t>The appellant found guilty of a traffic offence under the Roads Traffic and Transport</w:t>
      </w:r>
      <w:r w:rsidR="009F1DA5">
        <w:rPr>
          <w:rFonts w:ascii="Arial" w:hAnsi="Arial" w:cs="Arial"/>
          <w:sz w:val="24"/>
          <w:szCs w:val="24"/>
        </w:rPr>
        <w:t>ation</w:t>
      </w:r>
      <w:r w:rsidR="00141B73">
        <w:rPr>
          <w:rFonts w:ascii="Arial" w:hAnsi="Arial" w:cs="Arial"/>
          <w:sz w:val="24"/>
          <w:szCs w:val="24"/>
        </w:rPr>
        <w:t xml:space="preserve"> Act 22 of 1999 is appealing against his conviction accusing the magistrate of various </w:t>
      </w:r>
      <w:proofErr w:type="spellStart"/>
      <w:r w:rsidR="00141B73">
        <w:rPr>
          <w:rFonts w:ascii="Arial" w:hAnsi="Arial" w:cs="Arial"/>
          <w:sz w:val="24"/>
          <w:szCs w:val="24"/>
        </w:rPr>
        <w:t>misdirections</w:t>
      </w:r>
      <w:proofErr w:type="spellEnd"/>
      <w:r w:rsidR="00141B73">
        <w:rPr>
          <w:rFonts w:ascii="Arial" w:hAnsi="Arial" w:cs="Arial"/>
          <w:sz w:val="24"/>
          <w:szCs w:val="24"/>
        </w:rPr>
        <w:t xml:space="preserve"> and errors as grounds of appeal. One such </w:t>
      </w:r>
      <w:r w:rsidR="00141B73">
        <w:rPr>
          <w:rFonts w:ascii="Arial" w:hAnsi="Arial" w:cs="Arial"/>
          <w:sz w:val="24"/>
          <w:szCs w:val="24"/>
        </w:rPr>
        <w:lastRenderedPageBreak/>
        <w:t>accusation is that the magistrate allowed into record of proceedings the certificate of calibration of the camera without evidence from an expert witness. On appeal, the court rejected such complain</w:t>
      </w:r>
      <w:r w:rsidR="009F1DA5">
        <w:rPr>
          <w:rFonts w:ascii="Arial" w:hAnsi="Arial" w:cs="Arial"/>
          <w:sz w:val="24"/>
          <w:szCs w:val="24"/>
        </w:rPr>
        <w:t>t</w:t>
      </w:r>
      <w:r w:rsidR="00141B73">
        <w:rPr>
          <w:rFonts w:ascii="Arial" w:hAnsi="Arial" w:cs="Arial"/>
          <w:sz w:val="24"/>
          <w:szCs w:val="24"/>
        </w:rPr>
        <w:t xml:space="preserve"> and </w:t>
      </w:r>
      <w:r w:rsidR="00141B73">
        <w:rPr>
          <w:rFonts w:ascii="Arial" w:hAnsi="Arial" w:cs="Arial"/>
          <w:i/>
          <w:sz w:val="24"/>
          <w:szCs w:val="24"/>
        </w:rPr>
        <w:t xml:space="preserve">held </w:t>
      </w:r>
      <w:r w:rsidR="00141B73">
        <w:rPr>
          <w:rFonts w:ascii="Arial" w:hAnsi="Arial" w:cs="Arial"/>
          <w:sz w:val="24"/>
          <w:szCs w:val="24"/>
        </w:rPr>
        <w:t xml:space="preserve">that it was too late for the appellant to object to the admission into record as evidence the certificate of calibration of the camera during appeal hearing. </w:t>
      </w:r>
      <w:r w:rsidR="00141B73">
        <w:rPr>
          <w:rFonts w:ascii="Arial" w:hAnsi="Arial" w:cs="Arial"/>
          <w:i/>
          <w:sz w:val="24"/>
          <w:szCs w:val="24"/>
        </w:rPr>
        <w:t>Held</w:t>
      </w:r>
      <w:r w:rsidR="00141B73">
        <w:rPr>
          <w:rFonts w:ascii="Arial" w:hAnsi="Arial" w:cs="Arial"/>
          <w:sz w:val="24"/>
          <w:szCs w:val="24"/>
        </w:rPr>
        <w:t xml:space="preserve"> further that the objection </w:t>
      </w:r>
      <w:r w:rsidR="009F1DA5">
        <w:rPr>
          <w:rFonts w:ascii="Arial" w:hAnsi="Arial" w:cs="Arial"/>
          <w:sz w:val="24"/>
          <w:szCs w:val="24"/>
        </w:rPr>
        <w:t>should</w:t>
      </w:r>
      <w:r w:rsidR="00141B73">
        <w:rPr>
          <w:rFonts w:ascii="Arial" w:hAnsi="Arial" w:cs="Arial"/>
          <w:sz w:val="24"/>
          <w:szCs w:val="24"/>
        </w:rPr>
        <w:t xml:space="preserve"> have been raised during the trial for the magistrate to make a ruling thereon. The appeal, as a result therefore, was dismissed.</w:t>
      </w:r>
    </w:p>
    <w:p w:rsidR="000B4F9B" w:rsidRDefault="000B4F9B" w:rsidP="003F1E47">
      <w:pPr>
        <w:spacing w:after="0" w:line="360" w:lineRule="auto"/>
        <w:jc w:val="both"/>
        <w:rPr>
          <w:rFonts w:ascii="Arial" w:hAnsi="Arial" w:cs="Arial"/>
          <w:sz w:val="24"/>
          <w:szCs w:val="24"/>
        </w:rPr>
      </w:pPr>
    </w:p>
    <w:p w:rsidR="00241900" w:rsidRDefault="000E503F" w:rsidP="003F1E47">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241900" w:rsidRDefault="00241900" w:rsidP="002E0A11">
      <w:pPr>
        <w:spacing w:after="0" w:line="360" w:lineRule="auto"/>
        <w:jc w:val="center"/>
        <w:rPr>
          <w:rFonts w:ascii="Arial" w:hAnsi="Arial" w:cs="Arial"/>
          <w:b/>
          <w:bCs/>
          <w:sz w:val="24"/>
          <w:szCs w:val="24"/>
        </w:rPr>
      </w:pPr>
      <w:r>
        <w:rPr>
          <w:rFonts w:ascii="Arial" w:hAnsi="Arial" w:cs="Arial"/>
          <w:b/>
          <w:bCs/>
          <w:sz w:val="24"/>
          <w:szCs w:val="24"/>
        </w:rPr>
        <w:t>ORDER</w:t>
      </w:r>
    </w:p>
    <w:p w:rsidR="00E775FB" w:rsidRDefault="000E503F" w:rsidP="00E775FB">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E775FB" w:rsidRPr="00E775FB" w:rsidRDefault="00E775FB" w:rsidP="00E775FB">
      <w:pPr>
        <w:spacing w:after="0" w:line="360" w:lineRule="auto"/>
        <w:jc w:val="both"/>
        <w:rPr>
          <w:rFonts w:ascii="Arial" w:hAnsi="Arial" w:cs="Arial"/>
          <w:sz w:val="24"/>
          <w:szCs w:val="24"/>
        </w:rPr>
      </w:pPr>
      <w:r>
        <w:rPr>
          <w:rFonts w:ascii="Arial" w:hAnsi="Arial" w:cs="Arial"/>
          <w:sz w:val="24"/>
          <w:szCs w:val="24"/>
        </w:rPr>
        <w:t>The appeal is dismissed.</w:t>
      </w:r>
    </w:p>
    <w:p w:rsidR="00241900" w:rsidRPr="000B4F9B" w:rsidRDefault="000E503F" w:rsidP="00E775FB">
      <w:pPr>
        <w:spacing w:after="0" w:line="360" w:lineRule="auto"/>
        <w:jc w:val="both"/>
        <w:rPr>
          <w:rFonts w:ascii="Arial" w:hAnsi="Arial" w:cs="Arial"/>
          <w:bCs/>
          <w:sz w:val="24"/>
          <w:szCs w:val="24"/>
        </w:rPr>
      </w:pPr>
      <w:r>
        <w:pict>
          <v:rect id="_x0000_i1027" style="width:451.3pt;height:1.5pt" o:hralign="center" o:hrstd="t" o:hr="t" fillcolor="#a0a0a0" stroked="f"/>
        </w:pict>
      </w:r>
    </w:p>
    <w:p w:rsidR="00241900" w:rsidRDefault="00241900" w:rsidP="002E0A11">
      <w:pPr>
        <w:spacing w:after="0" w:line="360" w:lineRule="auto"/>
        <w:jc w:val="center"/>
        <w:rPr>
          <w:rFonts w:ascii="Arial" w:hAnsi="Arial" w:cs="Arial"/>
          <w:b/>
          <w:bCs/>
          <w:sz w:val="24"/>
          <w:szCs w:val="24"/>
        </w:rPr>
      </w:pPr>
      <w:r>
        <w:rPr>
          <w:rFonts w:ascii="Arial" w:hAnsi="Arial" w:cs="Arial"/>
          <w:b/>
          <w:bCs/>
          <w:sz w:val="24"/>
          <w:szCs w:val="24"/>
        </w:rPr>
        <w:t>JUDGMENT</w:t>
      </w:r>
    </w:p>
    <w:p w:rsidR="00241900" w:rsidRDefault="000E503F" w:rsidP="003F1E47">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241900" w:rsidRDefault="00241900" w:rsidP="00FD410B">
      <w:pPr>
        <w:spacing w:after="0" w:line="360" w:lineRule="auto"/>
        <w:jc w:val="both"/>
        <w:rPr>
          <w:rFonts w:ascii="Arial" w:hAnsi="Arial" w:cs="Arial"/>
          <w:sz w:val="24"/>
          <w:szCs w:val="24"/>
        </w:rPr>
      </w:pPr>
    </w:p>
    <w:p w:rsidR="00241900" w:rsidRDefault="000B4F9B" w:rsidP="00C82266">
      <w:pPr>
        <w:spacing w:after="0" w:line="360" w:lineRule="auto"/>
        <w:jc w:val="both"/>
        <w:rPr>
          <w:rFonts w:ascii="Arial" w:hAnsi="Arial" w:cs="Arial"/>
          <w:sz w:val="24"/>
          <w:szCs w:val="24"/>
        </w:rPr>
      </w:pPr>
      <w:r>
        <w:rPr>
          <w:rFonts w:ascii="Arial" w:hAnsi="Arial" w:cs="Arial"/>
          <w:sz w:val="24"/>
          <w:szCs w:val="24"/>
        </w:rPr>
        <w:t>UNENGU</w:t>
      </w:r>
      <w:r w:rsidR="00241900">
        <w:rPr>
          <w:rFonts w:ascii="Arial" w:hAnsi="Arial" w:cs="Arial"/>
          <w:sz w:val="24"/>
          <w:szCs w:val="24"/>
        </w:rPr>
        <w:t>, AJ (</w:t>
      </w:r>
      <w:r w:rsidR="00A10EF2">
        <w:rPr>
          <w:rFonts w:ascii="Arial" w:hAnsi="Arial" w:cs="Arial"/>
          <w:sz w:val="24"/>
          <w:szCs w:val="24"/>
        </w:rPr>
        <w:t>US</w:t>
      </w:r>
      <w:r>
        <w:rPr>
          <w:rFonts w:ascii="Arial" w:hAnsi="Arial" w:cs="Arial"/>
          <w:sz w:val="24"/>
          <w:szCs w:val="24"/>
        </w:rPr>
        <w:t xml:space="preserve">IKU </w:t>
      </w:r>
      <w:r w:rsidR="00241900">
        <w:rPr>
          <w:rFonts w:ascii="Arial" w:hAnsi="Arial" w:cs="Arial"/>
          <w:sz w:val="24"/>
          <w:szCs w:val="24"/>
        </w:rPr>
        <w:t>J C</w:t>
      </w:r>
      <w:r w:rsidR="002E0A11">
        <w:rPr>
          <w:rFonts w:ascii="Arial" w:hAnsi="Arial" w:cs="Arial"/>
          <w:sz w:val="24"/>
          <w:szCs w:val="24"/>
        </w:rPr>
        <w:t>oncurring</w:t>
      </w:r>
      <w:r w:rsidR="00241900">
        <w:rPr>
          <w:rFonts w:ascii="Arial" w:hAnsi="Arial" w:cs="Arial"/>
          <w:sz w:val="24"/>
          <w:szCs w:val="24"/>
        </w:rPr>
        <w:t xml:space="preserve">) </w:t>
      </w:r>
    </w:p>
    <w:p w:rsidR="00241900" w:rsidRDefault="00241900" w:rsidP="003F1E47">
      <w:pPr>
        <w:spacing w:after="0" w:line="360" w:lineRule="auto"/>
        <w:jc w:val="both"/>
        <w:rPr>
          <w:rFonts w:ascii="Arial" w:hAnsi="Arial" w:cs="Arial"/>
          <w:sz w:val="24"/>
          <w:szCs w:val="24"/>
        </w:rPr>
      </w:pPr>
    </w:p>
    <w:p w:rsidR="00241900" w:rsidRDefault="00241900" w:rsidP="003F1E4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B1992">
        <w:rPr>
          <w:rFonts w:ascii="Arial" w:hAnsi="Arial" w:cs="Arial"/>
          <w:sz w:val="24"/>
          <w:szCs w:val="24"/>
        </w:rPr>
        <w:t>Th</w:t>
      </w:r>
      <w:r w:rsidR="00915B04">
        <w:rPr>
          <w:rFonts w:ascii="Arial" w:hAnsi="Arial" w:cs="Arial"/>
          <w:sz w:val="24"/>
          <w:szCs w:val="24"/>
        </w:rPr>
        <w:t>e</w:t>
      </w:r>
      <w:r w:rsidR="008B1992">
        <w:rPr>
          <w:rFonts w:ascii="Arial" w:hAnsi="Arial" w:cs="Arial"/>
          <w:sz w:val="24"/>
          <w:szCs w:val="24"/>
        </w:rPr>
        <w:t xml:space="preserve"> appellant is appealing against his conviction of contravening s 76</w:t>
      </w:r>
      <w:r w:rsidR="00EF799F">
        <w:rPr>
          <w:rFonts w:ascii="Arial" w:hAnsi="Arial" w:cs="Arial"/>
          <w:sz w:val="24"/>
          <w:szCs w:val="24"/>
        </w:rPr>
        <w:t xml:space="preserve"> </w:t>
      </w:r>
      <w:r w:rsidR="008B1992">
        <w:rPr>
          <w:rFonts w:ascii="Arial" w:hAnsi="Arial" w:cs="Arial"/>
          <w:sz w:val="24"/>
          <w:szCs w:val="24"/>
        </w:rPr>
        <w:t>(4) of the Road</w:t>
      </w:r>
      <w:r w:rsidR="009F1DA5">
        <w:rPr>
          <w:rFonts w:ascii="Arial" w:hAnsi="Arial" w:cs="Arial"/>
          <w:sz w:val="24"/>
          <w:szCs w:val="24"/>
        </w:rPr>
        <w:t>s</w:t>
      </w:r>
      <w:r w:rsidR="008B1992">
        <w:rPr>
          <w:rFonts w:ascii="Arial" w:hAnsi="Arial" w:cs="Arial"/>
          <w:sz w:val="24"/>
          <w:szCs w:val="24"/>
        </w:rPr>
        <w:t xml:space="preserve"> Traffic and Transportation Act</w:t>
      </w:r>
      <w:r w:rsidR="00EF799F">
        <w:rPr>
          <w:rStyle w:val="FootnoteReference"/>
          <w:rFonts w:ascii="Arial" w:hAnsi="Arial" w:cs="Arial"/>
          <w:sz w:val="24"/>
          <w:szCs w:val="24"/>
        </w:rPr>
        <w:footnoteReference w:id="1"/>
      </w:r>
      <w:r w:rsidR="008B1992">
        <w:rPr>
          <w:rFonts w:ascii="Arial" w:hAnsi="Arial" w:cs="Arial"/>
          <w:sz w:val="24"/>
          <w:szCs w:val="24"/>
        </w:rPr>
        <w:t xml:space="preserve"> delivered by the magistrate sitting at the Magistrate’s Court for the District of Walvis Bay on 25 November 2016. After conviction, the appellant was sentenced to pay a fine of N$100.00 or three months imprisonment, which fine the appellant paid in court immediately after sentencing.</w:t>
      </w:r>
    </w:p>
    <w:p w:rsidR="00241900" w:rsidRDefault="00241900" w:rsidP="003F1E47">
      <w:pPr>
        <w:spacing w:after="0" w:line="360" w:lineRule="auto"/>
        <w:jc w:val="both"/>
        <w:rPr>
          <w:rFonts w:ascii="Arial" w:hAnsi="Arial" w:cs="Arial"/>
          <w:sz w:val="24"/>
          <w:szCs w:val="24"/>
        </w:rPr>
      </w:pPr>
    </w:p>
    <w:p w:rsidR="00241900" w:rsidRDefault="00241900" w:rsidP="003F1E4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B1992">
        <w:rPr>
          <w:rFonts w:ascii="Arial" w:hAnsi="Arial" w:cs="Arial"/>
          <w:sz w:val="24"/>
          <w:szCs w:val="24"/>
        </w:rPr>
        <w:t xml:space="preserve">The background of the matter is briefly </w:t>
      </w:r>
      <w:r w:rsidR="009D0054">
        <w:rPr>
          <w:rFonts w:ascii="Arial" w:hAnsi="Arial" w:cs="Arial"/>
          <w:sz w:val="24"/>
          <w:szCs w:val="24"/>
        </w:rPr>
        <w:t>as follows:</w:t>
      </w:r>
    </w:p>
    <w:p w:rsidR="009D0054" w:rsidRPr="00FD654E" w:rsidRDefault="009D0054" w:rsidP="003F1E47">
      <w:pPr>
        <w:spacing w:after="0" w:line="360" w:lineRule="auto"/>
        <w:jc w:val="both"/>
        <w:rPr>
          <w:rFonts w:ascii="Arial" w:hAnsi="Arial" w:cs="Arial"/>
          <w:sz w:val="24"/>
          <w:szCs w:val="24"/>
        </w:rPr>
      </w:pPr>
      <w:r w:rsidRPr="00FD654E">
        <w:rPr>
          <w:rFonts w:ascii="Arial" w:hAnsi="Arial" w:cs="Arial"/>
          <w:sz w:val="24"/>
          <w:szCs w:val="24"/>
        </w:rPr>
        <w:t xml:space="preserve">On the 22 October 2015, and on the public road </w:t>
      </w:r>
      <w:proofErr w:type="spellStart"/>
      <w:r w:rsidRPr="00FD654E">
        <w:rPr>
          <w:rFonts w:ascii="Arial" w:hAnsi="Arial" w:cs="Arial"/>
          <w:sz w:val="24"/>
          <w:szCs w:val="24"/>
        </w:rPr>
        <w:t>Nangolo</w:t>
      </w:r>
      <w:proofErr w:type="spellEnd"/>
      <w:r w:rsidRPr="00FD654E">
        <w:rPr>
          <w:rFonts w:ascii="Arial" w:hAnsi="Arial" w:cs="Arial"/>
          <w:sz w:val="24"/>
          <w:szCs w:val="24"/>
        </w:rPr>
        <w:t xml:space="preserve"> </w:t>
      </w:r>
      <w:proofErr w:type="spellStart"/>
      <w:r w:rsidRPr="00FD654E">
        <w:rPr>
          <w:rFonts w:ascii="Arial" w:hAnsi="Arial" w:cs="Arial"/>
          <w:sz w:val="24"/>
          <w:szCs w:val="24"/>
        </w:rPr>
        <w:t>Mbumba</w:t>
      </w:r>
      <w:proofErr w:type="spellEnd"/>
      <w:r w:rsidRPr="00FD654E">
        <w:rPr>
          <w:rFonts w:ascii="Arial" w:hAnsi="Arial" w:cs="Arial"/>
          <w:sz w:val="24"/>
          <w:szCs w:val="24"/>
        </w:rPr>
        <w:t xml:space="preserve"> Drive at Walvis Bay, the appellant while driving a white Toyota Corolla motor vehicle with registration number N 18351</w:t>
      </w:r>
      <w:r w:rsidR="00A10EF2">
        <w:rPr>
          <w:rFonts w:ascii="Arial" w:hAnsi="Arial" w:cs="Arial"/>
          <w:sz w:val="24"/>
          <w:szCs w:val="24"/>
        </w:rPr>
        <w:t xml:space="preserve"> </w:t>
      </w:r>
      <w:r w:rsidRPr="00FD654E">
        <w:rPr>
          <w:rFonts w:ascii="Arial" w:hAnsi="Arial" w:cs="Arial"/>
          <w:sz w:val="24"/>
          <w:szCs w:val="24"/>
        </w:rPr>
        <w:t>WB was stopped by a Traffic Officer and issued him with a Notice to Appea</w:t>
      </w:r>
      <w:r w:rsidR="00C07159" w:rsidRPr="00FD654E">
        <w:rPr>
          <w:rFonts w:ascii="Arial" w:hAnsi="Arial" w:cs="Arial"/>
          <w:sz w:val="24"/>
          <w:szCs w:val="24"/>
        </w:rPr>
        <w:t xml:space="preserve">r </w:t>
      </w:r>
      <w:r w:rsidRPr="00FD654E">
        <w:rPr>
          <w:rFonts w:ascii="Arial" w:hAnsi="Arial" w:cs="Arial"/>
          <w:sz w:val="24"/>
          <w:szCs w:val="24"/>
        </w:rPr>
        <w:t xml:space="preserve">in Court in terms of </w:t>
      </w:r>
      <w:r w:rsidR="00EF799F" w:rsidRPr="00FD654E">
        <w:rPr>
          <w:rFonts w:ascii="Arial" w:hAnsi="Arial" w:cs="Arial"/>
          <w:sz w:val="24"/>
          <w:szCs w:val="24"/>
        </w:rPr>
        <w:t>s 56 (1) of the Crimi</w:t>
      </w:r>
      <w:r w:rsidRPr="00FD654E">
        <w:rPr>
          <w:rFonts w:ascii="Arial" w:hAnsi="Arial" w:cs="Arial"/>
          <w:sz w:val="24"/>
          <w:szCs w:val="24"/>
        </w:rPr>
        <w:t>nal Procedure Act</w:t>
      </w:r>
      <w:r w:rsidR="00EF799F" w:rsidRPr="00FD654E">
        <w:rPr>
          <w:rStyle w:val="FootnoteReference"/>
          <w:rFonts w:ascii="Arial" w:hAnsi="Arial" w:cs="Arial"/>
          <w:sz w:val="24"/>
          <w:szCs w:val="24"/>
        </w:rPr>
        <w:footnoteReference w:id="2"/>
      </w:r>
      <w:r w:rsidRPr="00FD654E">
        <w:rPr>
          <w:rFonts w:ascii="Arial" w:hAnsi="Arial" w:cs="Arial"/>
          <w:sz w:val="24"/>
          <w:szCs w:val="24"/>
        </w:rPr>
        <w:t xml:space="preserve"> (the CPA) f</w:t>
      </w:r>
      <w:r w:rsidR="00EF799F" w:rsidRPr="00FD654E">
        <w:rPr>
          <w:rFonts w:ascii="Arial" w:hAnsi="Arial" w:cs="Arial"/>
          <w:sz w:val="24"/>
          <w:szCs w:val="24"/>
        </w:rPr>
        <w:t>or driving at a speed of 93 kilo</w:t>
      </w:r>
      <w:r w:rsidRPr="00FD654E">
        <w:rPr>
          <w:rFonts w:ascii="Arial" w:hAnsi="Arial" w:cs="Arial"/>
          <w:sz w:val="24"/>
          <w:szCs w:val="24"/>
        </w:rPr>
        <w:t xml:space="preserve">meter per hour in a 60 kilometer per </w:t>
      </w:r>
      <w:r w:rsidR="00FD654E" w:rsidRPr="00FD654E">
        <w:rPr>
          <w:rFonts w:ascii="Arial" w:hAnsi="Arial" w:cs="Arial"/>
          <w:sz w:val="24"/>
          <w:szCs w:val="24"/>
        </w:rPr>
        <w:t>h</w:t>
      </w:r>
      <w:r w:rsidR="009F1DA5">
        <w:rPr>
          <w:rFonts w:ascii="Arial" w:hAnsi="Arial" w:cs="Arial"/>
          <w:sz w:val="24"/>
          <w:szCs w:val="24"/>
        </w:rPr>
        <w:t>our zone. He was given an</w:t>
      </w:r>
      <w:r w:rsidRPr="00FD654E">
        <w:rPr>
          <w:rFonts w:ascii="Arial" w:hAnsi="Arial" w:cs="Arial"/>
          <w:sz w:val="24"/>
          <w:szCs w:val="24"/>
        </w:rPr>
        <w:t xml:space="preserve"> a</w:t>
      </w:r>
      <w:r w:rsidR="00EF799F" w:rsidRPr="00FD654E">
        <w:rPr>
          <w:rFonts w:ascii="Arial" w:hAnsi="Arial" w:cs="Arial"/>
          <w:sz w:val="24"/>
          <w:szCs w:val="24"/>
        </w:rPr>
        <w:t>d</w:t>
      </w:r>
      <w:r w:rsidRPr="00FD654E">
        <w:rPr>
          <w:rFonts w:ascii="Arial" w:hAnsi="Arial" w:cs="Arial"/>
          <w:sz w:val="24"/>
          <w:szCs w:val="24"/>
        </w:rPr>
        <w:t>mi</w:t>
      </w:r>
      <w:r w:rsidR="00C82266">
        <w:rPr>
          <w:rFonts w:ascii="Arial" w:hAnsi="Arial" w:cs="Arial"/>
          <w:sz w:val="24"/>
          <w:szCs w:val="24"/>
        </w:rPr>
        <w:t>ssion of guilt fine of N$ 475</w:t>
      </w:r>
      <w:r w:rsidRPr="00FD654E">
        <w:rPr>
          <w:rFonts w:ascii="Arial" w:hAnsi="Arial" w:cs="Arial"/>
          <w:sz w:val="24"/>
          <w:szCs w:val="24"/>
        </w:rPr>
        <w:t xml:space="preserve"> to pay in case he preferred to pay a fine rather than </w:t>
      </w:r>
      <w:r w:rsidRPr="00FD654E">
        <w:rPr>
          <w:rFonts w:ascii="Arial" w:hAnsi="Arial" w:cs="Arial"/>
          <w:sz w:val="24"/>
          <w:szCs w:val="24"/>
        </w:rPr>
        <w:lastRenderedPageBreak/>
        <w:t>to appear in court for the offence. The appellant did not pay the admission of guilt fine, therefore appeared in court and p</w:t>
      </w:r>
      <w:r w:rsidR="00EF799F" w:rsidRPr="00FD654E">
        <w:rPr>
          <w:rFonts w:ascii="Arial" w:hAnsi="Arial" w:cs="Arial"/>
          <w:sz w:val="24"/>
          <w:szCs w:val="24"/>
        </w:rPr>
        <w:t>l</w:t>
      </w:r>
      <w:r w:rsidRPr="00FD654E">
        <w:rPr>
          <w:rFonts w:ascii="Arial" w:hAnsi="Arial" w:cs="Arial"/>
          <w:sz w:val="24"/>
          <w:szCs w:val="24"/>
        </w:rPr>
        <w:t xml:space="preserve">eaded not guilty to the charge. However, after a trial, he </w:t>
      </w:r>
      <w:r w:rsidR="00FD654E" w:rsidRPr="00FD654E">
        <w:rPr>
          <w:rFonts w:ascii="Arial" w:hAnsi="Arial" w:cs="Arial"/>
          <w:sz w:val="24"/>
          <w:szCs w:val="24"/>
        </w:rPr>
        <w:t xml:space="preserve">was </w:t>
      </w:r>
      <w:r w:rsidRPr="00FD654E">
        <w:rPr>
          <w:rFonts w:ascii="Arial" w:hAnsi="Arial" w:cs="Arial"/>
          <w:sz w:val="24"/>
          <w:szCs w:val="24"/>
        </w:rPr>
        <w:t xml:space="preserve">found guilty and </w:t>
      </w:r>
      <w:r w:rsidR="00FD654E" w:rsidRPr="00FD654E">
        <w:rPr>
          <w:rFonts w:ascii="Arial" w:hAnsi="Arial" w:cs="Arial"/>
          <w:sz w:val="24"/>
          <w:szCs w:val="24"/>
        </w:rPr>
        <w:t>punished as pointed out above.</w:t>
      </w:r>
    </w:p>
    <w:p w:rsidR="005F60EC" w:rsidRPr="009D0054" w:rsidRDefault="005F60EC" w:rsidP="003F1E47">
      <w:pPr>
        <w:spacing w:after="0" w:line="360" w:lineRule="auto"/>
        <w:jc w:val="both"/>
        <w:rPr>
          <w:rFonts w:ascii="Arial" w:hAnsi="Arial" w:cs="Arial"/>
        </w:rPr>
      </w:pPr>
    </w:p>
    <w:p w:rsidR="00241900" w:rsidRDefault="00241900" w:rsidP="000B4F9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r w:rsidR="005F60EC">
        <w:rPr>
          <w:rFonts w:ascii="Arial" w:hAnsi="Arial" w:cs="Arial"/>
          <w:sz w:val="24"/>
          <w:szCs w:val="24"/>
        </w:rPr>
        <w:t>Mr</w:t>
      </w:r>
      <w:proofErr w:type="spellEnd"/>
      <w:r w:rsidR="005F60EC">
        <w:rPr>
          <w:rFonts w:ascii="Arial" w:hAnsi="Arial" w:cs="Arial"/>
          <w:sz w:val="24"/>
          <w:szCs w:val="24"/>
        </w:rPr>
        <w:t xml:space="preserve"> Graham Deon Knowles, a Nampol Traffic Officer at Walvis Bay Police Station was the only witness called by the State to testify in the matter even though he was with a colleague, </w:t>
      </w:r>
      <w:proofErr w:type="spellStart"/>
      <w:r w:rsidR="005F60EC">
        <w:rPr>
          <w:rFonts w:ascii="Arial" w:hAnsi="Arial" w:cs="Arial"/>
          <w:sz w:val="24"/>
          <w:szCs w:val="24"/>
        </w:rPr>
        <w:t>Mr</w:t>
      </w:r>
      <w:proofErr w:type="spellEnd"/>
      <w:r w:rsidR="005F60EC">
        <w:rPr>
          <w:rFonts w:ascii="Arial" w:hAnsi="Arial" w:cs="Arial"/>
          <w:sz w:val="24"/>
          <w:szCs w:val="24"/>
        </w:rPr>
        <w:t xml:space="preserve"> Jacobs from Walvis Bay Municipal Traffic Department. </w:t>
      </w:r>
      <w:proofErr w:type="spellStart"/>
      <w:r w:rsidR="005F60EC">
        <w:rPr>
          <w:rFonts w:ascii="Arial" w:hAnsi="Arial" w:cs="Arial"/>
          <w:sz w:val="24"/>
          <w:szCs w:val="24"/>
        </w:rPr>
        <w:t>Mr</w:t>
      </w:r>
      <w:proofErr w:type="spellEnd"/>
      <w:r w:rsidR="005F60EC">
        <w:rPr>
          <w:rFonts w:ascii="Arial" w:hAnsi="Arial" w:cs="Arial"/>
          <w:sz w:val="24"/>
          <w:szCs w:val="24"/>
        </w:rPr>
        <w:t xml:space="preserve"> Knowles testified that </w:t>
      </w:r>
      <w:r w:rsidR="00FD654E">
        <w:rPr>
          <w:rFonts w:ascii="Arial" w:hAnsi="Arial" w:cs="Arial"/>
          <w:sz w:val="24"/>
          <w:szCs w:val="24"/>
        </w:rPr>
        <w:t xml:space="preserve">he and </w:t>
      </w:r>
      <w:proofErr w:type="spellStart"/>
      <w:r w:rsidR="005F60EC">
        <w:rPr>
          <w:rFonts w:ascii="Arial" w:hAnsi="Arial" w:cs="Arial"/>
          <w:sz w:val="24"/>
          <w:szCs w:val="24"/>
        </w:rPr>
        <w:t>Mr</w:t>
      </w:r>
      <w:proofErr w:type="spellEnd"/>
      <w:r w:rsidR="005F60EC">
        <w:rPr>
          <w:rFonts w:ascii="Arial" w:hAnsi="Arial" w:cs="Arial"/>
          <w:sz w:val="24"/>
          <w:szCs w:val="24"/>
        </w:rPr>
        <w:t xml:space="preserve"> Jacobs were on duty on </w:t>
      </w:r>
      <w:proofErr w:type="spellStart"/>
      <w:r w:rsidR="005F60EC">
        <w:rPr>
          <w:rFonts w:ascii="Arial" w:hAnsi="Arial" w:cs="Arial"/>
          <w:sz w:val="24"/>
          <w:szCs w:val="24"/>
        </w:rPr>
        <w:t>Nangolo</w:t>
      </w:r>
      <w:proofErr w:type="spellEnd"/>
      <w:r w:rsidR="005F60EC">
        <w:rPr>
          <w:rFonts w:ascii="Arial" w:hAnsi="Arial" w:cs="Arial"/>
          <w:sz w:val="24"/>
          <w:szCs w:val="24"/>
        </w:rPr>
        <w:t xml:space="preserve"> </w:t>
      </w:r>
      <w:proofErr w:type="spellStart"/>
      <w:r w:rsidR="005F60EC">
        <w:rPr>
          <w:rFonts w:ascii="Arial" w:hAnsi="Arial" w:cs="Arial"/>
          <w:sz w:val="24"/>
          <w:szCs w:val="24"/>
        </w:rPr>
        <w:t>Mbumba</w:t>
      </w:r>
      <w:proofErr w:type="spellEnd"/>
      <w:r w:rsidR="005F60EC">
        <w:rPr>
          <w:rFonts w:ascii="Arial" w:hAnsi="Arial" w:cs="Arial"/>
          <w:sz w:val="24"/>
          <w:szCs w:val="24"/>
        </w:rPr>
        <w:t xml:space="preserve"> Drive when he observed the appellant’s vehicle approximately 300 meters away from where they were standing. He saw the appellant pulling from </w:t>
      </w:r>
      <w:r w:rsidR="00FD654E">
        <w:rPr>
          <w:rFonts w:ascii="Arial" w:hAnsi="Arial" w:cs="Arial"/>
          <w:sz w:val="24"/>
          <w:szCs w:val="24"/>
        </w:rPr>
        <w:t xml:space="preserve">a </w:t>
      </w:r>
      <w:r w:rsidR="005F60EC">
        <w:rPr>
          <w:rFonts w:ascii="Arial" w:hAnsi="Arial" w:cs="Arial"/>
          <w:sz w:val="24"/>
          <w:szCs w:val="24"/>
        </w:rPr>
        <w:t>robot behind another vehicle.</w:t>
      </w:r>
    </w:p>
    <w:p w:rsidR="00241900" w:rsidRDefault="00241900" w:rsidP="008F089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D654E">
        <w:rPr>
          <w:rFonts w:ascii="Arial" w:hAnsi="Arial" w:cs="Arial"/>
          <w:sz w:val="24"/>
          <w:szCs w:val="24"/>
        </w:rPr>
        <w:t>H</w:t>
      </w:r>
      <w:r w:rsidR="00A10EF2">
        <w:rPr>
          <w:rFonts w:ascii="Arial" w:hAnsi="Arial" w:cs="Arial"/>
          <w:sz w:val="24"/>
          <w:szCs w:val="24"/>
        </w:rPr>
        <w:t>e testifie</w:t>
      </w:r>
      <w:r w:rsidR="005F60EC">
        <w:rPr>
          <w:rFonts w:ascii="Arial" w:hAnsi="Arial" w:cs="Arial"/>
          <w:sz w:val="24"/>
          <w:szCs w:val="24"/>
        </w:rPr>
        <w:t xml:space="preserve">d further that he then moved to his camera which was already set facing in the direction </w:t>
      </w:r>
      <w:r w:rsidR="009F1DA5">
        <w:rPr>
          <w:rFonts w:ascii="Arial" w:hAnsi="Arial" w:cs="Arial"/>
          <w:sz w:val="24"/>
          <w:szCs w:val="24"/>
        </w:rPr>
        <w:t xml:space="preserve">where </w:t>
      </w:r>
      <w:r w:rsidR="005F60EC">
        <w:rPr>
          <w:rFonts w:ascii="Arial" w:hAnsi="Arial" w:cs="Arial"/>
          <w:sz w:val="24"/>
          <w:szCs w:val="24"/>
        </w:rPr>
        <w:t>the appellant was coming from</w:t>
      </w:r>
      <w:r w:rsidR="009F1DA5">
        <w:rPr>
          <w:rFonts w:ascii="Arial" w:hAnsi="Arial" w:cs="Arial"/>
          <w:sz w:val="24"/>
          <w:szCs w:val="24"/>
        </w:rPr>
        <w:t>. He</w:t>
      </w:r>
      <w:r w:rsidR="005F60EC">
        <w:rPr>
          <w:rFonts w:ascii="Arial" w:hAnsi="Arial" w:cs="Arial"/>
          <w:sz w:val="24"/>
          <w:szCs w:val="24"/>
        </w:rPr>
        <w:t xml:space="preserve"> looked in the </w:t>
      </w:r>
      <w:proofErr w:type="spellStart"/>
      <w:r w:rsidR="00FD654E">
        <w:rPr>
          <w:rFonts w:ascii="Arial" w:hAnsi="Arial" w:cs="Arial"/>
          <w:sz w:val="24"/>
          <w:szCs w:val="24"/>
        </w:rPr>
        <w:t>lence</w:t>
      </w:r>
      <w:proofErr w:type="spellEnd"/>
      <w:r w:rsidR="005F60EC">
        <w:rPr>
          <w:rFonts w:ascii="Arial" w:hAnsi="Arial" w:cs="Arial"/>
          <w:sz w:val="24"/>
          <w:szCs w:val="24"/>
        </w:rPr>
        <w:t xml:space="preserve"> </w:t>
      </w:r>
      <w:r w:rsidR="00FD654E">
        <w:rPr>
          <w:rFonts w:ascii="Arial" w:hAnsi="Arial" w:cs="Arial"/>
          <w:sz w:val="24"/>
          <w:szCs w:val="24"/>
        </w:rPr>
        <w:t>and saw</w:t>
      </w:r>
      <w:r w:rsidR="005F60EC">
        <w:rPr>
          <w:rFonts w:ascii="Arial" w:hAnsi="Arial" w:cs="Arial"/>
          <w:sz w:val="24"/>
          <w:szCs w:val="24"/>
        </w:rPr>
        <w:t xml:space="preserve"> the reading of the speed and then triggered the camera which gave him the speed reading of 93 kilometer an hour in a zone of 60 kilometer per hour. Thereafter, when the appellant came nearer, </w:t>
      </w:r>
      <w:r w:rsidR="00FD654E">
        <w:rPr>
          <w:rFonts w:ascii="Arial" w:hAnsi="Arial" w:cs="Arial"/>
          <w:sz w:val="24"/>
          <w:szCs w:val="24"/>
        </w:rPr>
        <w:t>he</w:t>
      </w:r>
      <w:r w:rsidR="005F60EC">
        <w:rPr>
          <w:rFonts w:ascii="Arial" w:hAnsi="Arial" w:cs="Arial"/>
          <w:sz w:val="24"/>
          <w:szCs w:val="24"/>
        </w:rPr>
        <w:t xml:space="preserve"> pulled him of</w:t>
      </w:r>
      <w:r w:rsidR="00FD654E">
        <w:rPr>
          <w:rFonts w:ascii="Arial" w:hAnsi="Arial" w:cs="Arial"/>
          <w:sz w:val="24"/>
          <w:szCs w:val="24"/>
        </w:rPr>
        <w:t>f</w:t>
      </w:r>
      <w:r w:rsidR="005F60EC">
        <w:rPr>
          <w:rFonts w:ascii="Arial" w:hAnsi="Arial" w:cs="Arial"/>
          <w:sz w:val="24"/>
          <w:szCs w:val="24"/>
        </w:rPr>
        <w:t xml:space="preserve"> the road and invited </w:t>
      </w:r>
      <w:r w:rsidR="00FD654E">
        <w:rPr>
          <w:rFonts w:ascii="Arial" w:hAnsi="Arial" w:cs="Arial"/>
          <w:sz w:val="24"/>
          <w:szCs w:val="24"/>
        </w:rPr>
        <w:t>him</w:t>
      </w:r>
      <w:r w:rsidR="005F60EC">
        <w:rPr>
          <w:rFonts w:ascii="Arial" w:hAnsi="Arial" w:cs="Arial"/>
          <w:sz w:val="24"/>
          <w:szCs w:val="24"/>
        </w:rPr>
        <w:t xml:space="preserve"> to come to the camera to see the speed registered. The appellant </w:t>
      </w:r>
      <w:r w:rsidR="00A82104">
        <w:rPr>
          <w:rFonts w:ascii="Arial" w:hAnsi="Arial" w:cs="Arial"/>
          <w:sz w:val="24"/>
          <w:szCs w:val="24"/>
        </w:rPr>
        <w:t>asked the witness how he was sure that the speed reading was of his (appellant) vehicle and not</w:t>
      </w:r>
      <w:r w:rsidR="00FD654E">
        <w:rPr>
          <w:rFonts w:ascii="Arial" w:hAnsi="Arial" w:cs="Arial"/>
          <w:sz w:val="24"/>
          <w:szCs w:val="24"/>
        </w:rPr>
        <w:t xml:space="preserve"> of the vehicle which was in front</w:t>
      </w:r>
      <w:r w:rsidR="00A82104">
        <w:rPr>
          <w:rFonts w:ascii="Arial" w:hAnsi="Arial" w:cs="Arial"/>
          <w:sz w:val="24"/>
          <w:szCs w:val="24"/>
        </w:rPr>
        <w:t xml:space="preserve"> him</w:t>
      </w:r>
      <w:r w:rsidR="00FF3826">
        <w:rPr>
          <w:rFonts w:ascii="Arial" w:hAnsi="Arial" w:cs="Arial"/>
          <w:sz w:val="24"/>
          <w:szCs w:val="24"/>
        </w:rPr>
        <w:t>.</w:t>
      </w:r>
      <w:r w:rsidR="00A82104">
        <w:rPr>
          <w:rFonts w:ascii="Arial" w:hAnsi="Arial" w:cs="Arial"/>
          <w:sz w:val="24"/>
          <w:szCs w:val="24"/>
        </w:rPr>
        <w:t xml:space="preserve"> Despite the complaint from the appellant, the witness proceeded and issue</w:t>
      </w:r>
      <w:r w:rsidR="00FD654E">
        <w:rPr>
          <w:rFonts w:ascii="Arial" w:hAnsi="Arial" w:cs="Arial"/>
          <w:sz w:val="24"/>
          <w:szCs w:val="24"/>
        </w:rPr>
        <w:t>d</w:t>
      </w:r>
      <w:r w:rsidR="00A82104">
        <w:rPr>
          <w:rFonts w:ascii="Arial" w:hAnsi="Arial" w:cs="Arial"/>
          <w:sz w:val="24"/>
          <w:szCs w:val="24"/>
        </w:rPr>
        <w:t xml:space="preserve"> him with a notice to appear in court.</w:t>
      </w:r>
    </w:p>
    <w:p w:rsidR="00FF3826" w:rsidRDefault="00FF3826" w:rsidP="008F089F">
      <w:pPr>
        <w:spacing w:after="0" w:line="360" w:lineRule="auto"/>
        <w:jc w:val="both"/>
        <w:rPr>
          <w:rFonts w:ascii="Arial" w:hAnsi="Arial" w:cs="Arial"/>
          <w:sz w:val="24"/>
          <w:szCs w:val="24"/>
        </w:rPr>
      </w:pPr>
    </w:p>
    <w:p w:rsidR="00CB3A36" w:rsidRDefault="00241900" w:rsidP="000B4F9B">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82104">
        <w:rPr>
          <w:rFonts w:ascii="Arial" w:hAnsi="Arial" w:cs="Arial"/>
          <w:sz w:val="24"/>
          <w:szCs w:val="24"/>
        </w:rPr>
        <w:t xml:space="preserve">A certificate of competence and </w:t>
      </w:r>
      <w:r w:rsidR="00FD654E">
        <w:rPr>
          <w:rFonts w:ascii="Arial" w:hAnsi="Arial" w:cs="Arial"/>
          <w:sz w:val="24"/>
          <w:szCs w:val="24"/>
        </w:rPr>
        <w:t>another</w:t>
      </w:r>
      <w:r w:rsidR="00A82104">
        <w:rPr>
          <w:rFonts w:ascii="Arial" w:hAnsi="Arial" w:cs="Arial"/>
          <w:sz w:val="24"/>
          <w:szCs w:val="24"/>
        </w:rPr>
        <w:t xml:space="preserve"> of the validity of the calibrated machine were handed up in court as exhibits</w:t>
      </w:r>
      <w:r w:rsidR="00FD654E">
        <w:rPr>
          <w:rFonts w:ascii="Arial" w:hAnsi="Arial" w:cs="Arial"/>
          <w:sz w:val="24"/>
          <w:szCs w:val="24"/>
        </w:rPr>
        <w:t>. D</w:t>
      </w:r>
      <w:r w:rsidR="00A82104">
        <w:rPr>
          <w:rFonts w:ascii="Arial" w:hAnsi="Arial" w:cs="Arial"/>
          <w:sz w:val="24"/>
          <w:szCs w:val="24"/>
        </w:rPr>
        <w:t xml:space="preserve">uring cross-examination by the appellant, </w:t>
      </w:r>
      <w:proofErr w:type="spellStart"/>
      <w:r w:rsidR="00A82104">
        <w:rPr>
          <w:rFonts w:ascii="Arial" w:hAnsi="Arial" w:cs="Arial"/>
          <w:sz w:val="24"/>
          <w:szCs w:val="24"/>
        </w:rPr>
        <w:t>Mr</w:t>
      </w:r>
      <w:proofErr w:type="spellEnd"/>
      <w:r w:rsidR="00A82104">
        <w:rPr>
          <w:rFonts w:ascii="Arial" w:hAnsi="Arial" w:cs="Arial"/>
          <w:sz w:val="24"/>
          <w:szCs w:val="24"/>
        </w:rPr>
        <w:t xml:space="preserve"> Knowles could not remember what was discussed between </w:t>
      </w:r>
      <w:r w:rsidR="00FD654E">
        <w:rPr>
          <w:rFonts w:ascii="Arial" w:hAnsi="Arial" w:cs="Arial"/>
          <w:sz w:val="24"/>
          <w:szCs w:val="24"/>
        </w:rPr>
        <w:t xml:space="preserve">them </w:t>
      </w:r>
      <w:r w:rsidR="00A82104">
        <w:rPr>
          <w:rFonts w:ascii="Arial" w:hAnsi="Arial" w:cs="Arial"/>
          <w:sz w:val="24"/>
          <w:szCs w:val="24"/>
        </w:rPr>
        <w:t>after he pulled off the appellant.</w:t>
      </w:r>
    </w:p>
    <w:p w:rsidR="00FF3826" w:rsidRDefault="00FF3826" w:rsidP="000B4F9B">
      <w:pPr>
        <w:spacing w:after="0" w:line="360" w:lineRule="auto"/>
        <w:jc w:val="both"/>
        <w:rPr>
          <w:rFonts w:ascii="Arial" w:hAnsi="Arial" w:cs="Arial"/>
          <w:sz w:val="24"/>
          <w:szCs w:val="24"/>
        </w:rPr>
      </w:pPr>
    </w:p>
    <w:p w:rsidR="00CB3A36" w:rsidRDefault="00241900" w:rsidP="000B4F9B">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82104">
        <w:rPr>
          <w:rFonts w:ascii="Arial" w:hAnsi="Arial" w:cs="Arial"/>
          <w:sz w:val="24"/>
          <w:szCs w:val="24"/>
        </w:rPr>
        <w:t xml:space="preserve">In his testimony, the appellant told the court that on 22 October 2015, at around 10h30 he </w:t>
      </w:r>
      <w:r w:rsidR="00D9579E">
        <w:rPr>
          <w:rFonts w:ascii="Arial" w:hAnsi="Arial" w:cs="Arial"/>
          <w:sz w:val="24"/>
          <w:szCs w:val="24"/>
        </w:rPr>
        <w:t>w</w:t>
      </w:r>
      <w:r w:rsidR="00A82104">
        <w:rPr>
          <w:rFonts w:ascii="Arial" w:hAnsi="Arial" w:cs="Arial"/>
          <w:sz w:val="24"/>
          <w:szCs w:val="24"/>
        </w:rPr>
        <w:t>as dri</w:t>
      </w:r>
      <w:r w:rsidR="002225F8">
        <w:rPr>
          <w:rFonts w:ascii="Arial" w:hAnsi="Arial" w:cs="Arial"/>
          <w:sz w:val="24"/>
          <w:szCs w:val="24"/>
        </w:rPr>
        <w:t>ving from the Police Station to</w:t>
      </w:r>
      <w:r w:rsidR="00A82104">
        <w:rPr>
          <w:rFonts w:ascii="Arial" w:hAnsi="Arial" w:cs="Arial"/>
          <w:sz w:val="24"/>
          <w:szCs w:val="24"/>
        </w:rPr>
        <w:t xml:space="preserve">wards the </w:t>
      </w:r>
      <w:r w:rsidR="00D9579E">
        <w:rPr>
          <w:rFonts w:ascii="Arial" w:hAnsi="Arial" w:cs="Arial"/>
          <w:sz w:val="24"/>
          <w:szCs w:val="24"/>
        </w:rPr>
        <w:t>lagoon.</w:t>
      </w:r>
      <w:r w:rsidR="00A82104">
        <w:rPr>
          <w:rFonts w:ascii="Arial" w:hAnsi="Arial" w:cs="Arial"/>
          <w:sz w:val="24"/>
          <w:szCs w:val="24"/>
        </w:rPr>
        <w:t xml:space="preserve"> Next to him in the left lane of the road was another vehicle driv</w:t>
      </w:r>
      <w:r w:rsidR="00D9579E">
        <w:rPr>
          <w:rFonts w:ascii="Arial" w:hAnsi="Arial" w:cs="Arial"/>
          <w:sz w:val="24"/>
          <w:szCs w:val="24"/>
        </w:rPr>
        <w:t>e</w:t>
      </w:r>
      <w:r w:rsidR="00A82104">
        <w:rPr>
          <w:rFonts w:ascii="Arial" w:hAnsi="Arial" w:cs="Arial"/>
          <w:sz w:val="24"/>
          <w:szCs w:val="24"/>
        </w:rPr>
        <w:t>n by a white person going in the same direction. He said that both his vehicle and that driven by the white man were pulled off by the witness who asked them to go to the camera</w:t>
      </w:r>
      <w:r w:rsidR="002225F8">
        <w:rPr>
          <w:rFonts w:ascii="Arial" w:hAnsi="Arial" w:cs="Arial"/>
          <w:sz w:val="24"/>
          <w:szCs w:val="24"/>
        </w:rPr>
        <w:t>. The white man walked in</w:t>
      </w:r>
      <w:r w:rsidR="00D9579E">
        <w:rPr>
          <w:rFonts w:ascii="Arial" w:hAnsi="Arial" w:cs="Arial"/>
          <w:sz w:val="24"/>
          <w:szCs w:val="24"/>
        </w:rPr>
        <w:t xml:space="preserve"> </w:t>
      </w:r>
      <w:r w:rsidR="002225F8">
        <w:rPr>
          <w:rFonts w:ascii="Arial" w:hAnsi="Arial" w:cs="Arial"/>
          <w:sz w:val="24"/>
          <w:szCs w:val="24"/>
        </w:rPr>
        <w:t>f</w:t>
      </w:r>
      <w:r w:rsidR="00D9579E">
        <w:rPr>
          <w:rFonts w:ascii="Arial" w:hAnsi="Arial" w:cs="Arial"/>
          <w:sz w:val="24"/>
          <w:szCs w:val="24"/>
        </w:rPr>
        <w:t>ront</w:t>
      </w:r>
      <w:r w:rsidR="002225F8">
        <w:rPr>
          <w:rFonts w:ascii="Arial" w:hAnsi="Arial" w:cs="Arial"/>
          <w:sz w:val="24"/>
          <w:szCs w:val="24"/>
        </w:rPr>
        <w:t xml:space="preserve">. While still approaching the camera, the witness told the </w:t>
      </w:r>
      <w:r w:rsidR="00D9579E">
        <w:rPr>
          <w:rFonts w:ascii="Arial" w:hAnsi="Arial" w:cs="Arial"/>
          <w:sz w:val="24"/>
          <w:szCs w:val="24"/>
        </w:rPr>
        <w:t>white man</w:t>
      </w:r>
      <w:r w:rsidR="002225F8">
        <w:rPr>
          <w:rFonts w:ascii="Arial" w:hAnsi="Arial" w:cs="Arial"/>
          <w:sz w:val="24"/>
          <w:szCs w:val="24"/>
        </w:rPr>
        <w:t xml:space="preserve"> to go back and said </w:t>
      </w:r>
      <w:r w:rsidR="00D9579E">
        <w:rPr>
          <w:rFonts w:ascii="Arial" w:hAnsi="Arial" w:cs="Arial"/>
          <w:sz w:val="24"/>
          <w:szCs w:val="24"/>
        </w:rPr>
        <w:t xml:space="preserve">to him that </w:t>
      </w:r>
      <w:r w:rsidR="002225F8">
        <w:rPr>
          <w:rFonts w:ascii="Arial" w:hAnsi="Arial" w:cs="Arial"/>
          <w:sz w:val="24"/>
          <w:szCs w:val="24"/>
        </w:rPr>
        <w:t xml:space="preserve">the fine was meant for </w:t>
      </w:r>
      <w:r w:rsidR="00D9579E">
        <w:rPr>
          <w:rFonts w:ascii="Arial" w:hAnsi="Arial" w:cs="Arial"/>
          <w:sz w:val="24"/>
          <w:szCs w:val="24"/>
        </w:rPr>
        <w:t>him</w:t>
      </w:r>
      <w:r w:rsidR="002225F8">
        <w:rPr>
          <w:rFonts w:ascii="Arial" w:hAnsi="Arial" w:cs="Arial"/>
          <w:sz w:val="24"/>
          <w:szCs w:val="24"/>
        </w:rPr>
        <w:t>.</w:t>
      </w:r>
    </w:p>
    <w:p w:rsidR="00FF3826" w:rsidRPr="00A303BC" w:rsidRDefault="00FF3826" w:rsidP="000B4F9B">
      <w:pPr>
        <w:spacing w:after="0" w:line="360" w:lineRule="auto"/>
        <w:jc w:val="both"/>
        <w:rPr>
          <w:rFonts w:ascii="Arial" w:hAnsi="Arial" w:cs="Arial"/>
          <w:sz w:val="24"/>
          <w:szCs w:val="24"/>
        </w:rPr>
      </w:pPr>
    </w:p>
    <w:p w:rsidR="000B4F9B" w:rsidRDefault="00241900" w:rsidP="00884606">
      <w:pPr>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2225F8">
        <w:rPr>
          <w:rFonts w:ascii="Arial" w:hAnsi="Arial" w:cs="Arial"/>
          <w:sz w:val="24"/>
          <w:szCs w:val="24"/>
        </w:rPr>
        <w:t>The appellant further testified that he confronted the witness as to how he would know that the speed showing</w:t>
      </w:r>
      <w:r w:rsidR="009F1DA5">
        <w:rPr>
          <w:rFonts w:ascii="Arial" w:hAnsi="Arial" w:cs="Arial"/>
          <w:sz w:val="24"/>
          <w:szCs w:val="24"/>
        </w:rPr>
        <w:t xml:space="preserve"> on the camera</w:t>
      </w:r>
      <w:r w:rsidR="002225F8">
        <w:rPr>
          <w:rFonts w:ascii="Arial" w:hAnsi="Arial" w:cs="Arial"/>
          <w:sz w:val="24"/>
          <w:szCs w:val="24"/>
        </w:rPr>
        <w:t xml:space="preserve"> was speed of his vehicle when the registrat</w:t>
      </w:r>
      <w:r w:rsidR="00D9579E">
        <w:rPr>
          <w:rFonts w:ascii="Arial" w:hAnsi="Arial" w:cs="Arial"/>
          <w:sz w:val="24"/>
          <w:szCs w:val="24"/>
        </w:rPr>
        <w:t>ion number of his vehicle was</w:t>
      </w:r>
      <w:r w:rsidR="002225F8">
        <w:rPr>
          <w:rFonts w:ascii="Arial" w:hAnsi="Arial" w:cs="Arial"/>
          <w:sz w:val="24"/>
          <w:szCs w:val="24"/>
        </w:rPr>
        <w:t xml:space="preserve"> not captured by the camera. Appellant was then cross-examined by the prosecutor</w:t>
      </w:r>
      <w:r w:rsidR="00D9579E">
        <w:rPr>
          <w:rFonts w:ascii="Arial" w:hAnsi="Arial" w:cs="Arial"/>
          <w:sz w:val="24"/>
          <w:szCs w:val="24"/>
        </w:rPr>
        <w:t>. Thereafter, the appellant</w:t>
      </w:r>
      <w:r w:rsidR="002225F8">
        <w:rPr>
          <w:rFonts w:ascii="Arial" w:hAnsi="Arial" w:cs="Arial"/>
          <w:sz w:val="24"/>
          <w:szCs w:val="24"/>
        </w:rPr>
        <w:t xml:space="preserve"> was convicted and sentenced.</w:t>
      </w:r>
    </w:p>
    <w:p w:rsidR="00FF3826" w:rsidRDefault="00FF3826" w:rsidP="00884606">
      <w:pPr>
        <w:spacing w:after="0" w:line="360" w:lineRule="auto"/>
        <w:jc w:val="both"/>
        <w:rPr>
          <w:rFonts w:ascii="Arial" w:hAnsi="Arial" w:cs="Arial"/>
          <w:sz w:val="24"/>
          <w:szCs w:val="24"/>
        </w:rPr>
      </w:pPr>
    </w:p>
    <w:p w:rsidR="00241900" w:rsidRDefault="00241900" w:rsidP="003F1E4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225F8">
        <w:rPr>
          <w:rFonts w:ascii="Arial" w:hAnsi="Arial" w:cs="Arial"/>
          <w:sz w:val="24"/>
          <w:szCs w:val="24"/>
        </w:rPr>
        <w:t xml:space="preserve">The grounds of appeal raised against the convictions are appearing in para 1 </w:t>
      </w:r>
      <w:r w:rsidR="00696AC3">
        <w:rPr>
          <w:rFonts w:ascii="Arial" w:hAnsi="Arial" w:cs="Arial"/>
          <w:sz w:val="24"/>
          <w:szCs w:val="24"/>
        </w:rPr>
        <w:t>of the Notice of appeal listed as</w:t>
      </w:r>
      <w:r w:rsidR="002225F8">
        <w:rPr>
          <w:rFonts w:ascii="Arial" w:hAnsi="Arial" w:cs="Arial"/>
          <w:sz w:val="24"/>
          <w:szCs w:val="24"/>
        </w:rPr>
        <w:t xml:space="preserve"> paras 1.1 to 1.7.</w:t>
      </w:r>
    </w:p>
    <w:p w:rsidR="00FF3826" w:rsidRDefault="00FF3826" w:rsidP="003F1E47">
      <w:pPr>
        <w:spacing w:after="0" w:line="360" w:lineRule="auto"/>
        <w:jc w:val="both"/>
        <w:rPr>
          <w:rFonts w:ascii="Arial" w:hAnsi="Arial" w:cs="Arial"/>
          <w:sz w:val="24"/>
          <w:szCs w:val="24"/>
        </w:rPr>
      </w:pPr>
    </w:p>
    <w:p w:rsidR="00CB3A36" w:rsidRDefault="00241900" w:rsidP="000B4F9B">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27313">
        <w:rPr>
          <w:rFonts w:ascii="Arial" w:hAnsi="Arial" w:cs="Arial"/>
          <w:sz w:val="24"/>
          <w:szCs w:val="24"/>
        </w:rPr>
        <w:t>Grounds one, two and three are similar but worded differently. The essence thereof is that the learned magistrate misdirected herself and/or erred in law and/or on facts by admitting and relying on the calibration certificate (exhibit “B”) which is not evidence in the form of an affidavit as provided for in s 212 (4) or (8) of the CPA for which the author thereof and the person who calibrated the camera w</w:t>
      </w:r>
      <w:r w:rsidR="00696AC3">
        <w:rPr>
          <w:rFonts w:ascii="Arial" w:hAnsi="Arial" w:cs="Arial"/>
          <w:sz w:val="24"/>
          <w:szCs w:val="24"/>
        </w:rPr>
        <w:t>ere</w:t>
      </w:r>
      <w:r w:rsidR="00C27313">
        <w:rPr>
          <w:rFonts w:ascii="Arial" w:hAnsi="Arial" w:cs="Arial"/>
          <w:sz w:val="24"/>
          <w:szCs w:val="24"/>
        </w:rPr>
        <w:t xml:space="preserve"> not called by the State to testify as a witness</w:t>
      </w:r>
      <w:r w:rsidR="009F1DA5">
        <w:rPr>
          <w:rFonts w:ascii="Arial" w:hAnsi="Arial" w:cs="Arial"/>
          <w:sz w:val="24"/>
          <w:szCs w:val="24"/>
        </w:rPr>
        <w:t>es</w:t>
      </w:r>
      <w:r w:rsidR="00C27313">
        <w:rPr>
          <w:rFonts w:ascii="Arial" w:hAnsi="Arial" w:cs="Arial"/>
          <w:sz w:val="24"/>
          <w:szCs w:val="24"/>
        </w:rPr>
        <w:t xml:space="preserve"> in the proceedings.</w:t>
      </w:r>
    </w:p>
    <w:p w:rsidR="00FF3826" w:rsidRDefault="00FF3826" w:rsidP="000B4F9B">
      <w:pPr>
        <w:spacing w:after="0" w:line="360" w:lineRule="auto"/>
        <w:jc w:val="both"/>
        <w:rPr>
          <w:rFonts w:ascii="Arial" w:hAnsi="Arial" w:cs="Arial"/>
          <w:sz w:val="24"/>
          <w:szCs w:val="24"/>
        </w:rPr>
      </w:pPr>
    </w:p>
    <w:p w:rsidR="00CB3A36" w:rsidRDefault="00CB3A36" w:rsidP="000B4F9B">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96AC3">
        <w:rPr>
          <w:rFonts w:ascii="Arial" w:hAnsi="Arial" w:cs="Arial"/>
          <w:sz w:val="24"/>
          <w:szCs w:val="24"/>
        </w:rPr>
        <w:t xml:space="preserve">In </w:t>
      </w:r>
      <w:r w:rsidR="00C27313">
        <w:rPr>
          <w:rFonts w:ascii="Arial" w:hAnsi="Arial" w:cs="Arial"/>
          <w:sz w:val="24"/>
          <w:szCs w:val="24"/>
        </w:rPr>
        <w:t xml:space="preserve">his written </w:t>
      </w:r>
      <w:r w:rsidR="00A1231D">
        <w:rPr>
          <w:rFonts w:ascii="Arial" w:hAnsi="Arial" w:cs="Arial"/>
          <w:sz w:val="24"/>
          <w:szCs w:val="24"/>
        </w:rPr>
        <w:t>heads of ar</w:t>
      </w:r>
      <w:r w:rsidR="00C27313">
        <w:rPr>
          <w:rFonts w:ascii="Arial" w:hAnsi="Arial" w:cs="Arial"/>
          <w:sz w:val="24"/>
          <w:szCs w:val="24"/>
        </w:rPr>
        <w:t>g</w:t>
      </w:r>
      <w:r w:rsidR="00A1231D">
        <w:rPr>
          <w:rFonts w:ascii="Arial" w:hAnsi="Arial" w:cs="Arial"/>
          <w:sz w:val="24"/>
          <w:szCs w:val="24"/>
        </w:rPr>
        <w:t>u</w:t>
      </w:r>
      <w:r w:rsidR="00C27313">
        <w:rPr>
          <w:rFonts w:ascii="Arial" w:hAnsi="Arial" w:cs="Arial"/>
          <w:sz w:val="24"/>
          <w:szCs w:val="24"/>
        </w:rPr>
        <w:t xml:space="preserve">ment the appellant argues that exhibit “B” is not </w:t>
      </w:r>
      <w:r w:rsidR="00C27313">
        <w:rPr>
          <w:rFonts w:ascii="Arial" w:hAnsi="Arial" w:cs="Arial"/>
          <w:i/>
          <w:sz w:val="24"/>
          <w:szCs w:val="24"/>
        </w:rPr>
        <w:t xml:space="preserve">prima facie </w:t>
      </w:r>
      <w:r w:rsidR="00C27313">
        <w:rPr>
          <w:rFonts w:ascii="Arial" w:hAnsi="Arial" w:cs="Arial"/>
          <w:sz w:val="24"/>
          <w:szCs w:val="24"/>
        </w:rPr>
        <w:t xml:space="preserve">of what </w:t>
      </w:r>
      <w:r w:rsidR="00A1231D">
        <w:rPr>
          <w:rFonts w:ascii="Arial" w:hAnsi="Arial" w:cs="Arial"/>
          <w:sz w:val="24"/>
          <w:szCs w:val="24"/>
        </w:rPr>
        <w:t>is stated therein. An expert or the person who calibrated the camera is the only person who could tell the court that the camera was in good working condition to measure the speed accurately</w:t>
      </w:r>
      <w:r w:rsidR="009F1DA5">
        <w:rPr>
          <w:rFonts w:ascii="Arial" w:hAnsi="Arial" w:cs="Arial"/>
          <w:sz w:val="24"/>
          <w:szCs w:val="24"/>
        </w:rPr>
        <w:t>, he said</w:t>
      </w:r>
      <w:r w:rsidR="00A1231D">
        <w:rPr>
          <w:rFonts w:ascii="Arial" w:hAnsi="Arial" w:cs="Arial"/>
          <w:sz w:val="24"/>
          <w:szCs w:val="24"/>
        </w:rPr>
        <w:t>.</w:t>
      </w:r>
    </w:p>
    <w:p w:rsidR="00FF3826" w:rsidRPr="00C27313" w:rsidRDefault="00FF3826" w:rsidP="000B4F9B">
      <w:pPr>
        <w:spacing w:after="0" w:line="360" w:lineRule="auto"/>
        <w:jc w:val="both"/>
        <w:rPr>
          <w:rFonts w:ascii="Arial" w:hAnsi="Arial" w:cs="Arial"/>
          <w:sz w:val="24"/>
          <w:szCs w:val="24"/>
        </w:rPr>
      </w:pPr>
    </w:p>
    <w:p w:rsidR="00CB3A36" w:rsidRDefault="00F4241F" w:rsidP="000B4F9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F1DA5">
        <w:rPr>
          <w:rFonts w:ascii="Arial" w:hAnsi="Arial" w:cs="Arial"/>
          <w:sz w:val="24"/>
          <w:szCs w:val="24"/>
        </w:rPr>
        <w:t xml:space="preserve">The magistrate </w:t>
      </w:r>
      <w:r w:rsidR="00A1231D">
        <w:rPr>
          <w:rFonts w:ascii="Arial" w:hAnsi="Arial" w:cs="Arial"/>
          <w:sz w:val="24"/>
          <w:szCs w:val="24"/>
        </w:rPr>
        <w:t xml:space="preserve">in her judgment </w:t>
      </w:r>
      <w:r w:rsidR="009F1DA5">
        <w:rPr>
          <w:rFonts w:ascii="Arial" w:hAnsi="Arial" w:cs="Arial"/>
          <w:sz w:val="24"/>
          <w:szCs w:val="24"/>
        </w:rPr>
        <w:t xml:space="preserve">said </w:t>
      </w:r>
      <w:r w:rsidR="00A1231D">
        <w:rPr>
          <w:rFonts w:ascii="Arial" w:hAnsi="Arial" w:cs="Arial"/>
          <w:sz w:val="24"/>
          <w:szCs w:val="24"/>
        </w:rPr>
        <w:t xml:space="preserve">that the appellant did not object to the calibration </w:t>
      </w:r>
      <w:r w:rsidR="00FF6FFC">
        <w:rPr>
          <w:rFonts w:ascii="Arial" w:hAnsi="Arial" w:cs="Arial"/>
          <w:sz w:val="24"/>
          <w:szCs w:val="24"/>
        </w:rPr>
        <w:t xml:space="preserve">certificate </w:t>
      </w:r>
      <w:r w:rsidR="00A1231D">
        <w:rPr>
          <w:rFonts w:ascii="Arial" w:hAnsi="Arial" w:cs="Arial"/>
          <w:sz w:val="24"/>
          <w:szCs w:val="24"/>
        </w:rPr>
        <w:t>being handed up to form part of the record which indicated that the camera was in good condition. The certificate also indicated the camera or</w:t>
      </w:r>
      <w:r w:rsidR="009F1DA5">
        <w:rPr>
          <w:rFonts w:ascii="Arial" w:hAnsi="Arial" w:cs="Arial"/>
          <w:sz w:val="24"/>
          <w:szCs w:val="24"/>
        </w:rPr>
        <w:t xml:space="preserve"> the</w:t>
      </w:r>
      <w:r w:rsidR="00A1231D">
        <w:rPr>
          <w:rFonts w:ascii="Arial" w:hAnsi="Arial" w:cs="Arial"/>
          <w:sz w:val="24"/>
          <w:szCs w:val="24"/>
        </w:rPr>
        <w:t xml:space="preserve"> device was calibrated on 31 July 2015 and that it was valid until 31 January 2016. The notice to appear in court for the offence committed was issued against the appellant on 22 October 2015, a da</w:t>
      </w:r>
      <w:r w:rsidR="00FF6FFC">
        <w:rPr>
          <w:rFonts w:ascii="Arial" w:hAnsi="Arial" w:cs="Arial"/>
          <w:sz w:val="24"/>
          <w:szCs w:val="24"/>
        </w:rPr>
        <w:t>y far</w:t>
      </w:r>
      <w:r w:rsidR="00A1231D">
        <w:rPr>
          <w:rFonts w:ascii="Arial" w:hAnsi="Arial" w:cs="Arial"/>
          <w:sz w:val="24"/>
          <w:szCs w:val="24"/>
        </w:rPr>
        <w:t xml:space="preserve"> from the expiry date of the device.</w:t>
      </w:r>
    </w:p>
    <w:p w:rsidR="00FF3826" w:rsidRDefault="00FF3826" w:rsidP="000B4F9B">
      <w:pPr>
        <w:spacing w:after="0" w:line="360" w:lineRule="auto"/>
        <w:jc w:val="both"/>
        <w:rPr>
          <w:rFonts w:ascii="Arial" w:hAnsi="Arial" w:cs="Arial"/>
          <w:sz w:val="24"/>
          <w:szCs w:val="24"/>
        </w:rPr>
      </w:pPr>
    </w:p>
    <w:p w:rsidR="00CB3A36" w:rsidRDefault="00291039" w:rsidP="000B4F9B">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1231D">
        <w:rPr>
          <w:rFonts w:ascii="Arial" w:hAnsi="Arial" w:cs="Arial"/>
          <w:sz w:val="24"/>
          <w:szCs w:val="24"/>
        </w:rPr>
        <w:t xml:space="preserve">I agree with </w:t>
      </w:r>
      <w:proofErr w:type="spellStart"/>
      <w:r w:rsidR="00A1231D">
        <w:rPr>
          <w:rFonts w:ascii="Arial" w:hAnsi="Arial" w:cs="Arial"/>
          <w:sz w:val="24"/>
          <w:szCs w:val="24"/>
        </w:rPr>
        <w:t>Mr</w:t>
      </w:r>
      <w:proofErr w:type="spellEnd"/>
      <w:r w:rsidR="00A1231D">
        <w:rPr>
          <w:rFonts w:ascii="Arial" w:hAnsi="Arial" w:cs="Arial"/>
          <w:sz w:val="24"/>
          <w:szCs w:val="24"/>
        </w:rPr>
        <w:t xml:space="preserve"> Jacobs</w:t>
      </w:r>
      <w:r w:rsidR="009F1DA5">
        <w:rPr>
          <w:rFonts w:ascii="Arial" w:hAnsi="Arial" w:cs="Arial"/>
          <w:sz w:val="24"/>
          <w:szCs w:val="24"/>
        </w:rPr>
        <w:t>, therefore</w:t>
      </w:r>
      <w:r w:rsidR="00A1231D">
        <w:rPr>
          <w:rFonts w:ascii="Arial" w:hAnsi="Arial" w:cs="Arial"/>
          <w:sz w:val="24"/>
          <w:szCs w:val="24"/>
        </w:rPr>
        <w:t xml:space="preserve"> </w:t>
      </w:r>
      <w:r w:rsidR="00FF6FFC">
        <w:rPr>
          <w:rFonts w:ascii="Arial" w:hAnsi="Arial" w:cs="Arial"/>
          <w:sz w:val="24"/>
          <w:szCs w:val="24"/>
        </w:rPr>
        <w:t xml:space="preserve">that </w:t>
      </w:r>
      <w:r w:rsidR="00A1231D">
        <w:rPr>
          <w:rFonts w:ascii="Arial" w:hAnsi="Arial" w:cs="Arial"/>
          <w:sz w:val="24"/>
          <w:szCs w:val="24"/>
        </w:rPr>
        <w:t xml:space="preserve">it is too late to </w:t>
      </w:r>
      <w:r w:rsidR="00FF6FFC">
        <w:rPr>
          <w:rFonts w:ascii="Arial" w:hAnsi="Arial" w:cs="Arial"/>
          <w:sz w:val="24"/>
          <w:szCs w:val="24"/>
        </w:rPr>
        <w:t>complain</w:t>
      </w:r>
      <w:r w:rsidR="00A1231D">
        <w:rPr>
          <w:rFonts w:ascii="Arial" w:hAnsi="Arial" w:cs="Arial"/>
          <w:sz w:val="24"/>
          <w:szCs w:val="24"/>
        </w:rPr>
        <w:t xml:space="preserve"> or to object to the handing up of the calibration certificate</w:t>
      </w:r>
      <w:r w:rsidR="009F1DA5">
        <w:rPr>
          <w:rFonts w:ascii="Arial" w:hAnsi="Arial" w:cs="Arial"/>
          <w:sz w:val="24"/>
          <w:szCs w:val="24"/>
        </w:rPr>
        <w:t xml:space="preserve"> on appeal</w:t>
      </w:r>
      <w:r w:rsidR="00A1231D">
        <w:rPr>
          <w:rFonts w:ascii="Arial" w:hAnsi="Arial" w:cs="Arial"/>
          <w:sz w:val="24"/>
          <w:szCs w:val="24"/>
        </w:rPr>
        <w:t>.</w:t>
      </w:r>
      <w:r w:rsidR="003920B3">
        <w:rPr>
          <w:rFonts w:ascii="Arial" w:hAnsi="Arial" w:cs="Arial"/>
          <w:sz w:val="24"/>
          <w:szCs w:val="24"/>
        </w:rPr>
        <w:t xml:space="preserve"> He should have done</w:t>
      </w:r>
      <w:r w:rsidR="00FF6FFC">
        <w:rPr>
          <w:rFonts w:ascii="Arial" w:hAnsi="Arial" w:cs="Arial"/>
          <w:sz w:val="24"/>
          <w:szCs w:val="24"/>
        </w:rPr>
        <w:t xml:space="preserve"> so</w:t>
      </w:r>
      <w:r w:rsidR="003920B3">
        <w:rPr>
          <w:rFonts w:ascii="Arial" w:hAnsi="Arial" w:cs="Arial"/>
          <w:sz w:val="24"/>
          <w:szCs w:val="24"/>
        </w:rPr>
        <w:t xml:space="preserve"> during the </w:t>
      </w:r>
      <w:r w:rsidR="00FF6FFC">
        <w:rPr>
          <w:rFonts w:ascii="Arial" w:hAnsi="Arial" w:cs="Arial"/>
          <w:sz w:val="24"/>
          <w:szCs w:val="24"/>
        </w:rPr>
        <w:t>trial which he failed to do. H</w:t>
      </w:r>
      <w:r w:rsidR="003920B3">
        <w:rPr>
          <w:rFonts w:ascii="Arial" w:hAnsi="Arial" w:cs="Arial"/>
          <w:sz w:val="24"/>
          <w:szCs w:val="24"/>
        </w:rPr>
        <w:t xml:space="preserve">ad </w:t>
      </w:r>
      <w:r w:rsidR="00FF6FFC">
        <w:rPr>
          <w:rFonts w:ascii="Arial" w:hAnsi="Arial" w:cs="Arial"/>
          <w:sz w:val="24"/>
          <w:szCs w:val="24"/>
        </w:rPr>
        <w:t xml:space="preserve">he </w:t>
      </w:r>
      <w:r w:rsidR="003920B3">
        <w:rPr>
          <w:rFonts w:ascii="Arial" w:hAnsi="Arial" w:cs="Arial"/>
          <w:sz w:val="24"/>
          <w:szCs w:val="24"/>
        </w:rPr>
        <w:t xml:space="preserve">objected to the handing in of the certificate as evidence to prove the date when the camera was calibrated and the expiry date, </w:t>
      </w:r>
      <w:r w:rsidR="00FF6FFC">
        <w:rPr>
          <w:rFonts w:ascii="Arial" w:hAnsi="Arial" w:cs="Arial"/>
          <w:sz w:val="24"/>
          <w:szCs w:val="24"/>
        </w:rPr>
        <w:t>more proba</w:t>
      </w:r>
      <w:r w:rsidR="003920B3">
        <w:rPr>
          <w:rFonts w:ascii="Arial" w:hAnsi="Arial" w:cs="Arial"/>
          <w:sz w:val="24"/>
          <w:szCs w:val="24"/>
        </w:rPr>
        <w:t xml:space="preserve">ble the State would have </w:t>
      </w:r>
      <w:r w:rsidR="00FF6FFC">
        <w:rPr>
          <w:rFonts w:ascii="Arial" w:hAnsi="Arial" w:cs="Arial"/>
          <w:sz w:val="24"/>
          <w:szCs w:val="24"/>
        </w:rPr>
        <w:t>thought of calling as a witness</w:t>
      </w:r>
      <w:r w:rsidR="00E51FB5">
        <w:rPr>
          <w:rFonts w:ascii="Arial" w:hAnsi="Arial" w:cs="Arial"/>
          <w:sz w:val="24"/>
          <w:szCs w:val="24"/>
        </w:rPr>
        <w:t>,</w:t>
      </w:r>
      <w:r w:rsidR="003920B3">
        <w:rPr>
          <w:rFonts w:ascii="Arial" w:hAnsi="Arial" w:cs="Arial"/>
          <w:sz w:val="24"/>
          <w:szCs w:val="24"/>
        </w:rPr>
        <w:t xml:space="preserve"> the person who calibrated the device to </w:t>
      </w:r>
      <w:proofErr w:type="gramStart"/>
      <w:r w:rsidR="003920B3">
        <w:rPr>
          <w:rFonts w:ascii="Arial" w:hAnsi="Arial" w:cs="Arial"/>
          <w:sz w:val="24"/>
          <w:szCs w:val="24"/>
        </w:rPr>
        <w:t>testify.</w:t>
      </w:r>
      <w:proofErr w:type="gramEnd"/>
      <w:r w:rsidR="003920B3">
        <w:rPr>
          <w:rFonts w:ascii="Arial" w:hAnsi="Arial" w:cs="Arial"/>
          <w:sz w:val="24"/>
          <w:szCs w:val="24"/>
        </w:rPr>
        <w:t xml:space="preserve"> </w:t>
      </w:r>
      <w:r w:rsidR="002467EB">
        <w:rPr>
          <w:rFonts w:ascii="Arial" w:hAnsi="Arial" w:cs="Arial"/>
          <w:sz w:val="24"/>
          <w:szCs w:val="24"/>
        </w:rPr>
        <w:t xml:space="preserve">His only problem </w:t>
      </w:r>
      <w:r w:rsidR="00FF6FFC">
        <w:rPr>
          <w:rFonts w:ascii="Arial" w:hAnsi="Arial" w:cs="Arial"/>
          <w:sz w:val="24"/>
          <w:szCs w:val="24"/>
        </w:rPr>
        <w:t xml:space="preserve">during the trial </w:t>
      </w:r>
      <w:r w:rsidR="00A7025A">
        <w:rPr>
          <w:rFonts w:ascii="Arial" w:hAnsi="Arial" w:cs="Arial"/>
          <w:sz w:val="24"/>
          <w:szCs w:val="24"/>
        </w:rPr>
        <w:t xml:space="preserve">was the speed of 93 </w:t>
      </w:r>
      <w:r w:rsidR="00A7025A">
        <w:rPr>
          <w:rFonts w:ascii="Arial" w:hAnsi="Arial" w:cs="Arial"/>
          <w:sz w:val="24"/>
          <w:szCs w:val="24"/>
        </w:rPr>
        <w:lastRenderedPageBreak/>
        <w:t>kilometer per hour captured by the machine.</w:t>
      </w:r>
      <w:r w:rsidR="00FF6FFC">
        <w:rPr>
          <w:rFonts w:ascii="Arial" w:hAnsi="Arial" w:cs="Arial"/>
          <w:sz w:val="24"/>
          <w:szCs w:val="24"/>
        </w:rPr>
        <w:t xml:space="preserve"> No objection </w:t>
      </w:r>
      <w:r w:rsidR="009F1DA5">
        <w:rPr>
          <w:rFonts w:ascii="Arial" w:hAnsi="Arial" w:cs="Arial"/>
          <w:sz w:val="24"/>
          <w:szCs w:val="24"/>
        </w:rPr>
        <w:t xml:space="preserve">was raised </w:t>
      </w:r>
      <w:r w:rsidR="00FF6FFC">
        <w:rPr>
          <w:rFonts w:ascii="Arial" w:hAnsi="Arial" w:cs="Arial"/>
          <w:sz w:val="24"/>
          <w:szCs w:val="24"/>
        </w:rPr>
        <w:t>against the certificate.</w:t>
      </w:r>
    </w:p>
    <w:p w:rsidR="00FF3826" w:rsidRDefault="00FF3826" w:rsidP="000B4F9B">
      <w:pPr>
        <w:spacing w:after="0" w:line="360" w:lineRule="auto"/>
        <w:jc w:val="both"/>
        <w:rPr>
          <w:rFonts w:ascii="Arial" w:hAnsi="Arial" w:cs="Arial"/>
          <w:sz w:val="24"/>
          <w:szCs w:val="24"/>
        </w:rPr>
      </w:pPr>
    </w:p>
    <w:p w:rsidR="00A1231D" w:rsidRDefault="00A1231D" w:rsidP="000B4F9B">
      <w:pPr>
        <w:spacing w:after="0" w:line="360" w:lineRule="auto"/>
        <w:jc w:val="both"/>
        <w:rPr>
          <w:rFonts w:ascii="Arial" w:hAnsi="Arial" w:cs="Arial"/>
          <w:sz w:val="24"/>
          <w:szCs w:val="24"/>
        </w:rPr>
      </w:pPr>
      <w:r>
        <w:rPr>
          <w:rFonts w:ascii="Arial" w:hAnsi="Arial" w:cs="Arial"/>
          <w:sz w:val="24"/>
          <w:szCs w:val="24"/>
        </w:rPr>
        <w:t>[13]</w:t>
      </w:r>
      <w:r w:rsidR="00A7025A">
        <w:rPr>
          <w:rFonts w:ascii="Arial" w:hAnsi="Arial" w:cs="Arial"/>
          <w:sz w:val="24"/>
          <w:szCs w:val="24"/>
        </w:rPr>
        <w:tab/>
      </w:r>
      <w:r w:rsidR="00FD7B1E">
        <w:rPr>
          <w:rFonts w:ascii="Arial" w:hAnsi="Arial" w:cs="Arial"/>
          <w:sz w:val="24"/>
          <w:szCs w:val="24"/>
        </w:rPr>
        <w:t>It would seem from the papers filed</w:t>
      </w:r>
      <w:r w:rsidR="00FF6FFC">
        <w:rPr>
          <w:rFonts w:ascii="Arial" w:hAnsi="Arial" w:cs="Arial"/>
          <w:sz w:val="24"/>
          <w:szCs w:val="24"/>
        </w:rPr>
        <w:t xml:space="preserve"> though</w:t>
      </w:r>
      <w:r w:rsidR="00FD7B1E">
        <w:rPr>
          <w:rFonts w:ascii="Arial" w:hAnsi="Arial" w:cs="Arial"/>
          <w:sz w:val="24"/>
          <w:szCs w:val="24"/>
        </w:rPr>
        <w:t xml:space="preserve"> that the appellant is well conversed with the court procedure. He followed the court proceeding</w:t>
      </w:r>
      <w:r w:rsidR="00FF6FFC">
        <w:rPr>
          <w:rFonts w:ascii="Arial" w:hAnsi="Arial" w:cs="Arial"/>
          <w:sz w:val="24"/>
          <w:szCs w:val="24"/>
        </w:rPr>
        <w:t>s</w:t>
      </w:r>
      <w:r w:rsidR="00FD7B1E">
        <w:rPr>
          <w:rFonts w:ascii="Arial" w:hAnsi="Arial" w:cs="Arial"/>
          <w:sz w:val="24"/>
          <w:szCs w:val="24"/>
        </w:rPr>
        <w:t xml:space="preserve"> properly to draft the notice of appeal with grounds. Not only that</w:t>
      </w:r>
      <w:r w:rsidR="0050419D">
        <w:rPr>
          <w:rFonts w:ascii="Arial" w:hAnsi="Arial" w:cs="Arial"/>
          <w:sz w:val="24"/>
          <w:szCs w:val="24"/>
        </w:rPr>
        <w:t>,</w:t>
      </w:r>
      <w:r w:rsidR="00FD7B1E">
        <w:rPr>
          <w:rFonts w:ascii="Arial" w:hAnsi="Arial" w:cs="Arial"/>
          <w:sz w:val="24"/>
          <w:szCs w:val="24"/>
        </w:rPr>
        <w:t xml:space="preserve"> but also prepared extensive written heads of argument with reference to </w:t>
      </w:r>
      <w:r w:rsidR="00FF6FFC">
        <w:rPr>
          <w:rFonts w:ascii="Arial" w:hAnsi="Arial" w:cs="Arial"/>
          <w:sz w:val="24"/>
          <w:szCs w:val="24"/>
        </w:rPr>
        <w:t>c</w:t>
      </w:r>
      <w:r w:rsidR="00FD7B1E">
        <w:rPr>
          <w:rFonts w:ascii="Arial" w:hAnsi="Arial" w:cs="Arial"/>
          <w:sz w:val="24"/>
          <w:szCs w:val="24"/>
        </w:rPr>
        <w:t>ase law</w:t>
      </w:r>
      <w:r w:rsidR="009F1DA5">
        <w:rPr>
          <w:rFonts w:ascii="Arial" w:hAnsi="Arial" w:cs="Arial"/>
          <w:sz w:val="24"/>
          <w:szCs w:val="24"/>
        </w:rPr>
        <w:t>, although</w:t>
      </w:r>
      <w:r w:rsidR="00FF6FFC">
        <w:rPr>
          <w:rFonts w:ascii="Arial" w:hAnsi="Arial" w:cs="Arial"/>
          <w:sz w:val="24"/>
          <w:szCs w:val="24"/>
        </w:rPr>
        <w:t xml:space="preserve"> </w:t>
      </w:r>
      <w:r w:rsidR="00FD7B1E">
        <w:rPr>
          <w:rFonts w:ascii="Arial" w:hAnsi="Arial" w:cs="Arial"/>
          <w:sz w:val="24"/>
          <w:szCs w:val="24"/>
        </w:rPr>
        <w:t xml:space="preserve">the facts in the matter of </w:t>
      </w:r>
      <w:proofErr w:type="spellStart"/>
      <w:r w:rsidR="00FD7B1E">
        <w:rPr>
          <w:rFonts w:ascii="Arial" w:hAnsi="Arial" w:cs="Arial"/>
          <w:i/>
          <w:sz w:val="24"/>
          <w:szCs w:val="24"/>
        </w:rPr>
        <w:t>Shituna</w:t>
      </w:r>
      <w:proofErr w:type="spellEnd"/>
      <w:r w:rsidR="00FD7B1E">
        <w:rPr>
          <w:rFonts w:ascii="Arial" w:hAnsi="Arial" w:cs="Arial"/>
          <w:i/>
          <w:sz w:val="24"/>
          <w:szCs w:val="24"/>
        </w:rPr>
        <w:t xml:space="preserve"> v the State</w:t>
      </w:r>
      <w:r w:rsidR="00FD7B1E">
        <w:rPr>
          <w:rStyle w:val="FootnoteReference"/>
          <w:rFonts w:ascii="Arial" w:hAnsi="Arial" w:cs="Arial"/>
          <w:i/>
          <w:sz w:val="24"/>
          <w:szCs w:val="24"/>
        </w:rPr>
        <w:footnoteReference w:id="3"/>
      </w:r>
      <w:r w:rsidR="00FD7B1E">
        <w:rPr>
          <w:rFonts w:ascii="Arial" w:hAnsi="Arial" w:cs="Arial"/>
          <w:sz w:val="24"/>
          <w:szCs w:val="24"/>
        </w:rPr>
        <w:t xml:space="preserve"> a</w:t>
      </w:r>
      <w:r w:rsidR="00FF6FFC">
        <w:rPr>
          <w:rFonts w:ascii="Arial" w:hAnsi="Arial" w:cs="Arial"/>
          <w:sz w:val="24"/>
          <w:szCs w:val="24"/>
        </w:rPr>
        <w:t>re</w:t>
      </w:r>
      <w:r w:rsidR="00FD7B1E">
        <w:rPr>
          <w:rFonts w:ascii="Arial" w:hAnsi="Arial" w:cs="Arial"/>
          <w:sz w:val="24"/>
          <w:szCs w:val="24"/>
        </w:rPr>
        <w:t xml:space="preserve"> distinguishable from the facts of the present matter. The learned magistrate </w:t>
      </w:r>
      <w:r w:rsidR="00CA7C77">
        <w:rPr>
          <w:rFonts w:ascii="Arial" w:hAnsi="Arial" w:cs="Arial"/>
          <w:sz w:val="24"/>
          <w:szCs w:val="24"/>
        </w:rPr>
        <w:t xml:space="preserve">was justified to accept the calibration certificate as evidence to prove that the device </w:t>
      </w:r>
      <w:r w:rsidR="003014D7">
        <w:rPr>
          <w:rFonts w:ascii="Arial" w:hAnsi="Arial" w:cs="Arial"/>
          <w:sz w:val="24"/>
          <w:szCs w:val="24"/>
        </w:rPr>
        <w:t xml:space="preserve">was in good condition and that </w:t>
      </w:r>
      <w:r w:rsidR="00CA7C77">
        <w:rPr>
          <w:rFonts w:ascii="Arial" w:hAnsi="Arial" w:cs="Arial"/>
          <w:sz w:val="24"/>
          <w:szCs w:val="24"/>
        </w:rPr>
        <w:t>it measured the speed correctly.</w:t>
      </w:r>
    </w:p>
    <w:p w:rsidR="00FF3826" w:rsidRPr="00FD7B1E" w:rsidRDefault="00FF3826" w:rsidP="000B4F9B">
      <w:pPr>
        <w:spacing w:after="0" w:line="360" w:lineRule="auto"/>
        <w:jc w:val="both"/>
        <w:rPr>
          <w:rFonts w:ascii="Arial" w:hAnsi="Arial" w:cs="Arial"/>
          <w:sz w:val="24"/>
          <w:szCs w:val="24"/>
        </w:rPr>
      </w:pPr>
    </w:p>
    <w:p w:rsidR="00A1231D" w:rsidRDefault="00A1231D" w:rsidP="000B4F9B">
      <w:pPr>
        <w:spacing w:after="0" w:line="360" w:lineRule="auto"/>
        <w:jc w:val="both"/>
        <w:rPr>
          <w:rFonts w:ascii="Arial" w:hAnsi="Arial" w:cs="Arial"/>
          <w:sz w:val="24"/>
          <w:szCs w:val="24"/>
        </w:rPr>
      </w:pPr>
      <w:r>
        <w:rPr>
          <w:rFonts w:ascii="Arial" w:hAnsi="Arial" w:cs="Arial"/>
          <w:sz w:val="24"/>
          <w:szCs w:val="24"/>
        </w:rPr>
        <w:t>[14]</w:t>
      </w:r>
      <w:r w:rsidR="00A7025A">
        <w:rPr>
          <w:rFonts w:ascii="Arial" w:hAnsi="Arial" w:cs="Arial"/>
          <w:sz w:val="24"/>
          <w:szCs w:val="24"/>
        </w:rPr>
        <w:tab/>
      </w:r>
      <w:r w:rsidR="005A31B2">
        <w:rPr>
          <w:rFonts w:ascii="Arial" w:hAnsi="Arial" w:cs="Arial"/>
          <w:sz w:val="24"/>
          <w:szCs w:val="24"/>
        </w:rPr>
        <w:t>As</w:t>
      </w:r>
      <w:r w:rsidR="00CA7C77">
        <w:rPr>
          <w:rFonts w:ascii="Arial" w:hAnsi="Arial" w:cs="Arial"/>
          <w:sz w:val="24"/>
          <w:szCs w:val="24"/>
        </w:rPr>
        <w:t xml:space="preserve"> already pointed out</w:t>
      </w:r>
      <w:r w:rsidR="003A72F1">
        <w:rPr>
          <w:rFonts w:ascii="Arial" w:hAnsi="Arial" w:cs="Arial"/>
          <w:sz w:val="24"/>
          <w:szCs w:val="24"/>
        </w:rPr>
        <w:t>,</w:t>
      </w:r>
      <w:r w:rsidR="00CA7C77">
        <w:rPr>
          <w:rFonts w:ascii="Arial" w:hAnsi="Arial" w:cs="Arial"/>
          <w:sz w:val="24"/>
          <w:szCs w:val="24"/>
        </w:rPr>
        <w:t xml:space="preserve"> it is too late for the appellant to complain against the admission of the calibration certificate into the record of proceedings at this stage. Had he </w:t>
      </w:r>
      <w:r w:rsidR="005A31B2">
        <w:rPr>
          <w:rFonts w:ascii="Arial" w:hAnsi="Arial" w:cs="Arial"/>
          <w:sz w:val="24"/>
          <w:szCs w:val="24"/>
        </w:rPr>
        <w:t>done so</w:t>
      </w:r>
      <w:r w:rsidR="009F1DA5">
        <w:rPr>
          <w:rFonts w:ascii="Arial" w:hAnsi="Arial" w:cs="Arial"/>
          <w:sz w:val="24"/>
          <w:szCs w:val="24"/>
        </w:rPr>
        <w:t xml:space="preserve"> during the trial</w:t>
      </w:r>
      <w:r w:rsidR="005A31B2">
        <w:rPr>
          <w:rFonts w:ascii="Arial" w:hAnsi="Arial" w:cs="Arial"/>
          <w:sz w:val="24"/>
          <w:szCs w:val="24"/>
        </w:rPr>
        <w:t>, the magistrate would have considered his objection and made a proper ruling to</w:t>
      </w:r>
      <w:r w:rsidR="003A72F1">
        <w:rPr>
          <w:rFonts w:ascii="Arial" w:hAnsi="Arial" w:cs="Arial"/>
          <w:sz w:val="24"/>
          <w:szCs w:val="24"/>
        </w:rPr>
        <w:t xml:space="preserve"> that effect. It is therefore</w:t>
      </w:r>
      <w:r w:rsidR="009F1DA5">
        <w:rPr>
          <w:rFonts w:ascii="Arial" w:hAnsi="Arial" w:cs="Arial"/>
          <w:sz w:val="24"/>
          <w:szCs w:val="24"/>
        </w:rPr>
        <w:t>,</w:t>
      </w:r>
      <w:r w:rsidR="003A72F1">
        <w:rPr>
          <w:rFonts w:ascii="Arial" w:hAnsi="Arial" w:cs="Arial"/>
          <w:sz w:val="24"/>
          <w:szCs w:val="24"/>
        </w:rPr>
        <w:t xml:space="preserve"> m</w:t>
      </w:r>
      <w:r w:rsidR="005A31B2">
        <w:rPr>
          <w:rFonts w:ascii="Arial" w:hAnsi="Arial" w:cs="Arial"/>
          <w:sz w:val="24"/>
          <w:szCs w:val="24"/>
        </w:rPr>
        <w:t xml:space="preserve">y view that grounds one, two and three are without substance and </w:t>
      </w:r>
      <w:r w:rsidR="003A72F1">
        <w:rPr>
          <w:rFonts w:ascii="Arial" w:hAnsi="Arial" w:cs="Arial"/>
          <w:sz w:val="24"/>
          <w:szCs w:val="24"/>
        </w:rPr>
        <w:t xml:space="preserve">are </w:t>
      </w:r>
      <w:r w:rsidR="005A31B2">
        <w:rPr>
          <w:rFonts w:ascii="Arial" w:hAnsi="Arial" w:cs="Arial"/>
          <w:sz w:val="24"/>
          <w:szCs w:val="24"/>
        </w:rPr>
        <w:t>rejected.</w:t>
      </w:r>
      <w:r w:rsidR="006B3029">
        <w:rPr>
          <w:rFonts w:ascii="Arial" w:hAnsi="Arial" w:cs="Arial"/>
          <w:sz w:val="24"/>
          <w:szCs w:val="24"/>
        </w:rPr>
        <w:t xml:space="preserve"> In fact these are not proper grounds of appeal but statements of facts.</w:t>
      </w:r>
    </w:p>
    <w:p w:rsidR="00FF3826" w:rsidRDefault="00FF3826" w:rsidP="000B4F9B">
      <w:pPr>
        <w:spacing w:after="0" w:line="360" w:lineRule="auto"/>
        <w:jc w:val="both"/>
        <w:rPr>
          <w:rFonts w:ascii="Arial" w:hAnsi="Arial" w:cs="Arial"/>
          <w:sz w:val="24"/>
          <w:szCs w:val="24"/>
        </w:rPr>
      </w:pPr>
    </w:p>
    <w:p w:rsidR="00A1231D" w:rsidRDefault="00A1231D" w:rsidP="000B4F9B">
      <w:pPr>
        <w:spacing w:after="0" w:line="360" w:lineRule="auto"/>
        <w:jc w:val="both"/>
        <w:rPr>
          <w:rFonts w:ascii="Arial" w:hAnsi="Arial" w:cs="Arial"/>
          <w:sz w:val="24"/>
          <w:szCs w:val="24"/>
        </w:rPr>
      </w:pPr>
      <w:r>
        <w:rPr>
          <w:rFonts w:ascii="Arial" w:hAnsi="Arial" w:cs="Arial"/>
          <w:sz w:val="24"/>
          <w:szCs w:val="24"/>
        </w:rPr>
        <w:t>[15]</w:t>
      </w:r>
      <w:r w:rsidR="00A7025A">
        <w:rPr>
          <w:rFonts w:ascii="Arial" w:hAnsi="Arial" w:cs="Arial"/>
          <w:sz w:val="24"/>
          <w:szCs w:val="24"/>
        </w:rPr>
        <w:tab/>
      </w:r>
      <w:r w:rsidR="005A31B2">
        <w:rPr>
          <w:rFonts w:ascii="Arial" w:hAnsi="Arial" w:cs="Arial"/>
          <w:sz w:val="24"/>
          <w:szCs w:val="24"/>
        </w:rPr>
        <w:t>Similarly, I reject the appellant’s argument that the magistrate should not hav</w:t>
      </w:r>
      <w:r w:rsidR="006B3029">
        <w:rPr>
          <w:rFonts w:ascii="Arial" w:hAnsi="Arial" w:cs="Arial"/>
          <w:sz w:val="24"/>
          <w:szCs w:val="24"/>
        </w:rPr>
        <w:t>e</w:t>
      </w:r>
      <w:r w:rsidR="005A31B2">
        <w:rPr>
          <w:rFonts w:ascii="Arial" w:hAnsi="Arial" w:cs="Arial"/>
          <w:sz w:val="24"/>
          <w:szCs w:val="24"/>
        </w:rPr>
        <w:t xml:space="preserve"> accepted the evidence of </w:t>
      </w:r>
      <w:proofErr w:type="spellStart"/>
      <w:r w:rsidR="005A31B2">
        <w:rPr>
          <w:rFonts w:ascii="Arial" w:hAnsi="Arial" w:cs="Arial"/>
          <w:sz w:val="24"/>
          <w:szCs w:val="24"/>
        </w:rPr>
        <w:t>Mr</w:t>
      </w:r>
      <w:proofErr w:type="spellEnd"/>
      <w:r w:rsidR="005A31B2">
        <w:rPr>
          <w:rFonts w:ascii="Arial" w:hAnsi="Arial" w:cs="Arial"/>
          <w:sz w:val="24"/>
          <w:szCs w:val="24"/>
        </w:rPr>
        <w:t xml:space="preserve"> Knowles on the functioning of the device as he is not an expert on how the device measures speed through laser technology. To the contrary, </w:t>
      </w:r>
      <w:proofErr w:type="spellStart"/>
      <w:r w:rsidR="005A31B2">
        <w:rPr>
          <w:rFonts w:ascii="Arial" w:hAnsi="Arial" w:cs="Arial"/>
          <w:sz w:val="24"/>
          <w:szCs w:val="24"/>
        </w:rPr>
        <w:t>Mr</w:t>
      </w:r>
      <w:proofErr w:type="spellEnd"/>
      <w:r w:rsidR="005A31B2">
        <w:rPr>
          <w:rFonts w:ascii="Arial" w:hAnsi="Arial" w:cs="Arial"/>
          <w:sz w:val="24"/>
          <w:szCs w:val="24"/>
        </w:rPr>
        <w:t xml:space="preserve"> Knowles handed up a certified copy of his certificate of competence certi</w:t>
      </w:r>
      <w:r w:rsidR="00D85809">
        <w:rPr>
          <w:rFonts w:ascii="Arial" w:hAnsi="Arial" w:cs="Arial"/>
          <w:sz w:val="24"/>
          <w:szCs w:val="24"/>
        </w:rPr>
        <w:t xml:space="preserve">fying that he had successfully </w:t>
      </w:r>
      <w:r w:rsidR="005B645D">
        <w:rPr>
          <w:rFonts w:ascii="Arial" w:hAnsi="Arial" w:cs="Arial"/>
          <w:sz w:val="24"/>
          <w:szCs w:val="24"/>
        </w:rPr>
        <w:t>completed</w:t>
      </w:r>
      <w:r w:rsidR="00D85809">
        <w:rPr>
          <w:rFonts w:ascii="Arial" w:hAnsi="Arial" w:cs="Arial"/>
          <w:sz w:val="24"/>
          <w:szCs w:val="24"/>
        </w:rPr>
        <w:t xml:space="preserve"> a course o</w:t>
      </w:r>
      <w:r w:rsidR="00EF6047">
        <w:rPr>
          <w:rFonts w:ascii="Arial" w:hAnsi="Arial" w:cs="Arial"/>
          <w:sz w:val="24"/>
          <w:szCs w:val="24"/>
        </w:rPr>
        <w:t>n</w:t>
      </w:r>
      <w:r w:rsidR="00D85809">
        <w:rPr>
          <w:rFonts w:ascii="Arial" w:hAnsi="Arial" w:cs="Arial"/>
          <w:sz w:val="24"/>
          <w:szCs w:val="24"/>
        </w:rPr>
        <w:t xml:space="preserve"> the basic principle</w:t>
      </w:r>
      <w:r w:rsidR="00EF6047">
        <w:rPr>
          <w:rFonts w:ascii="Arial" w:hAnsi="Arial" w:cs="Arial"/>
          <w:sz w:val="24"/>
          <w:szCs w:val="24"/>
        </w:rPr>
        <w:t>s</w:t>
      </w:r>
      <w:r w:rsidR="00D85809">
        <w:rPr>
          <w:rFonts w:ascii="Arial" w:hAnsi="Arial" w:cs="Arial"/>
          <w:sz w:val="24"/>
          <w:szCs w:val="24"/>
        </w:rPr>
        <w:t xml:space="preserve"> and practical operation of the </w:t>
      </w:r>
      <w:r w:rsidR="005B645D">
        <w:rPr>
          <w:rFonts w:ascii="Arial" w:hAnsi="Arial" w:cs="Arial"/>
          <w:sz w:val="24"/>
          <w:szCs w:val="24"/>
        </w:rPr>
        <w:t xml:space="preserve">LTI 20-20 </w:t>
      </w:r>
      <w:proofErr w:type="spellStart"/>
      <w:r w:rsidR="00EF6047">
        <w:rPr>
          <w:rFonts w:ascii="Arial" w:hAnsi="Arial" w:cs="Arial"/>
          <w:sz w:val="24"/>
          <w:szCs w:val="24"/>
        </w:rPr>
        <w:t>ultralyte</w:t>
      </w:r>
      <w:proofErr w:type="spellEnd"/>
      <w:r w:rsidR="00EF6047">
        <w:rPr>
          <w:rFonts w:ascii="Arial" w:hAnsi="Arial" w:cs="Arial"/>
          <w:sz w:val="24"/>
          <w:szCs w:val="24"/>
        </w:rPr>
        <w:t xml:space="preserve"> laser</w:t>
      </w:r>
      <w:r w:rsidR="005B645D">
        <w:rPr>
          <w:rFonts w:ascii="Arial" w:hAnsi="Arial" w:cs="Arial"/>
          <w:sz w:val="24"/>
          <w:szCs w:val="24"/>
        </w:rPr>
        <w:t xml:space="preserve"> speed detection system </w:t>
      </w:r>
      <w:r w:rsidR="00EF6047">
        <w:rPr>
          <w:rFonts w:ascii="Arial" w:hAnsi="Arial" w:cs="Arial"/>
          <w:sz w:val="24"/>
          <w:szCs w:val="24"/>
        </w:rPr>
        <w:t xml:space="preserve">as </w:t>
      </w:r>
      <w:r w:rsidR="00522245">
        <w:rPr>
          <w:rFonts w:ascii="Arial" w:hAnsi="Arial" w:cs="Arial"/>
          <w:sz w:val="24"/>
          <w:szCs w:val="24"/>
        </w:rPr>
        <w:t>an operator</w:t>
      </w:r>
      <w:r w:rsidR="00A9150C">
        <w:rPr>
          <w:rFonts w:ascii="Arial" w:hAnsi="Arial" w:cs="Arial"/>
          <w:sz w:val="24"/>
          <w:szCs w:val="24"/>
        </w:rPr>
        <w:t xml:space="preserve"> on 13 August 2007. Meanwhile, the appellant did not attend such a course to rebut </w:t>
      </w:r>
      <w:proofErr w:type="spellStart"/>
      <w:r w:rsidR="00A9150C">
        <w:rPr>
          <w:rFonts w:ascii="Arial" w:hAnsi="Arial" w:cs="Arial"/>
          <w:sz w:val="24"/>
          <w:szCs w:val="24"/>
        </w:rPr>
        <w:t>Mr</w:t>
      </w:r>
      <w:proofErr w:type="spellEnd"/>
      <w:r w:rsidR="00A9150C">
        <w:rPr>
          <w:rFonts w:ascii="Arial" w:hAnsi="Arial" w:cs="Arial"/>
          <w:sz w:val="24"/>
          <w:szCs w:val="24"/>
        </w:rPr>
        <w:t xml:space="preserve"> Knowles’ evidence nor did he (appellant) call an expert </w:t>
      </w:r>
      <w:r w:rsidR="00522245">
        <w:rPr>
          <w:rFonts w:ascii="Arial" w:hAnsi="Arial" w:cs="Arial"/>
          <w:sz w:val="24"/>
          <w:szCs w:val="24"/>
        </w:rPr>
        <w:t xml:space="preserve">to testify </w:t>
      </w:r>
      <w:r w:rsidR="00A9150C">
        <w:rPr>
          <w:rFonts w:ascii="Arial" w:hAnsi="Arial" w:cs="Arial"/>
          <w:sz w:val="24"/>
          <w:szCs w:val="24"/>
        </w:rPr>
        <w:t xml:space="preserve">on the functioning of the device to refute </w:t>
      </w:r>
      <w:proofErr w:type="spellStart"/>
      <w:r w:rsidR="00A9150C">
        <w:rPr>
          <w:rFonts w:ascii="Arial" w:hAnsi="Arial" w:cs="Arial"/>
          <w:sz w:val="24"/>
          <w:szCs w:val="24"/>
        </w:rPr>
        <w:t>Mr</w:t>
      </w:r>
      <w:proofErr w:type="spellEnd"/>
      <w:r w:rsidR="00A9150C">
        <w:rPr>
          <w:rFonts w:ascii="Arial" w:hAnsi="Arial" w:cs="Arial"/>
          <w:sz w:val="24"/>
          <w:szCs w:val="24"/>
        </w:rPr>
        <w:t xml:space="preserve"> Knowles’ evidence.</w:t>
      </w:r>
    </w:p>
    <w:p w:rsidR="00C82266" w:rsidRDefault="00C82266" w:rsidP="000B4F9B">
      <w:pPr>
        <w:spacing w:after="0" w:line="360" w:lineRule="auto"/>
        <w:jc w:val="both"/>
        <w:rPr>
          <w:rFonts w:ascii="Arial" w:hAnsi="Arial" w:cs="Arial"/>
          <w:sz w:val="24"/>
          <w:szCs w:val="24"/>
        </w:rPr>
      </w:pPr>
    </w:p>
    <w:p w:rsidR="00A1231D" w:rsidRDefault="00A1231D" w:rsidP="000B4F9B">
      <w:pPr>
        <w:spacing w:after="0" w:line="360" w:lineRule="auto"/>
        <w:jc w:val="both"/>
        <w:rPr>
          <w:rFonts w:ascii="Arial" w:hAnsi="Arial" w:cs="Arial"/>
          <w:sz w:val="24"/>
          <w:szCs w:val="24"/>
        </w:rPr>
      </w:pPr>
      <w:r>
        <w:rPr>
          <w:rFonts w:ascii="Arial" w:hAnsi="Arial" w:cs="Arial"/>
          <w:sz w:val="24"/>
          <w:szCs w:val="24"/>
        </w:rPr>
        <w:t>[16]</w:t>
      </w:r>
      <w:r w:rsidR="00A7025A">
        <w:rPr>
          <w:rFonts w:ascii="Arial" w:hAnsi="Arial" w:cs="Arial"/>
          <w:sz w:val="24"/>
          <w:szCs w:val="24"/>
        </w:rPr>
        <w:tab/>
      </w:r>
      <w:r w:rsidR="00A43B99">
        <w:rPr>
          <w:rFonts w:ascii="Arial" w:hAnsi="Arial" w:cs="Arial"/>
          <w:sz w:val="24"/>
          <w:szCs w:val="24"/>
        </w:rPr>
        <w:t>Grounds 1.4 and 1.5 are a re</w:t>
      </w:r>
      <w:r w:rsidR="00522245">
        <w:rPr>
          <w:rFonts w:ascii="Arial" w:hAnsi="Arial" w:cs="Arial"/>
          <w:sz w:val="24"/>
          <w:szCs w:val="24"/>
        </w:rPr>
        <w:t>itera</w:t>
      </w:r>
      <w:r w:rsidR="00A43B99">
        <w:rPr>
          <w:rFonts w:ascii="Arial" w:hAnsi="Arial" w:cs="Arial"/>
          <w:sz w:val="24"/>
          <w:szCs w:val="24"/>
        </w:rPr>
        <w:t>tion of what has been</w:t>
      </w:r>
      <w:r w:rsidR="00AC26B4">
        <w:rPr>
          <w:rFonts w:ascii="Arial" w:hAnsi="Arial" w:cs="Arial"/>
          <w:sz w:val="24"/>
          <w:szCs w:val="24"/>
        </w:rPr>
        <w:t xml:space="preserve"> stated in grounds 1.1 to 1.3. T</w:t>
      </w:r>
      <w:r w:rsidR="00A43B99">
        <w:rPr>
          <w:rFonts w:ascii="Arial" w:hAnsi="Arial" w:cs="Arial"/>
          <w:sz w:val="24"/>
          <w:szCs w:val="24"/>
        </w:rPr>
        <w:t xml:space="preserve">herefore must suffer the same </w:t>
      </w:r>
      <w:r w:rsidR="00AC26B4">
        <w:rPr>
          <w:rFonts w:ascii="Arial" w:hAnsi="Arial" w:cs="Arial"/>
          <w:sz w:val="24"/>
          <w:szCs w:val="24"/>
        </w:rPr>
        <w:t>fate. While ground 1.6 is misleading, because the appellant was found</w:t>
      </w:r>
      <w:r w:rsidR="00522245">
        <w:rPr>
          <w:rFonts w:ascii="Arial" w:hAnsi="Arial" w:cs="Arial"/>
          <w:sz w:val="24"/>
          <w:szCs w:val="24"/>
        </w:rPr>
        <w:t xml:space="preserve"> gui</w:t>
      </w:r>
      <w:r w:rsidR="00CD50FB">
        <w:rPr>
          <w:rFonts w:ascii="Arial" w:hAnsi="Arial" w:cs="Arial"/>
          <w:sz w:val="24"/>
          <w:szCs w:val="24"/>
        </w:rPr>
        <w:t>l</w:t>
      </w:r>
      <w:r w:rsidR="00522245">
        <w:rPr>
          <w:rFonts w:ascii="Arial" w:hAnsi="Arial" w:cs="Arial"/>
          <w:sz w:val="24"/>
          <w:szCs w:val="24"/>
        </w:rPr>
        <w:t>ty</w:t>
      </w:r>
      <w:r w:rsidR="00AC26B4">
        <w:rPr>
          <w:rFonts w:ascii="Arial" w:hAnsi="Arial" w:cs="Arial"/>
          <w:sz w:val="24"/>
          <w:szCs w:val="24"/>
        </w:rPr>
        <w:t xml:space="preserve"> as charged, namely guilty of a contravention of s 76 (4) </w:t>
      </w:r>
      <w:r w:rsidR="00AC26B4">
        <w:rPr>
          <w:rFonts w:ascii="Arial" w:hAnsi="Arial" w:cs="Arial"/>
          <w:sz w:val="24"/>
          <w:szCs w:val="24"/>
        </w:rPr>
        <w:lastRenderedPageBreak/>
        <w:t xml:space="preserve">of the Roads Traffic Act, 22 of 1999 not </w:t>
      </w:r>
      <w:r w:rsidR="00522245">
        <w:rPr>
          <w:rFonts w:ascii="Arial" w:hAnsi="Arial" w:cs="Arial"/>
          <w:sz w:val="24"/>
          <w:szCs w:val="24"/>
        </w:rPr>
        <w:t xml:space="preserve">guilty of </w:t>
      </w:r>
      <w:r w:rsidR="00AC26B4">
        <w:rPr>
          <w:rFonts w:ascii="Arial" w:hAnsi="Arial" w:cs="Arial"/>
          <w:sz w:val="24"/>
          <w:szCs w:val="24"/>
        </w:rPr>
        <w:t xml:space="preserve">s 76 </w:t>
      </w:r>
      <w:r w:rsidR="00522245">
        <w:rPr>
          <w:rFonts w:ascii="Arial" w:hAnsi="Arial" w:cs="Arial"/>
          <w:sz w:val="24"/>
          <w:szCs w:val="24"/>
        </w:rPr>
        <w:t xml:space="preserve">(1) </w:t>
      </w:r>
      <w:r w:rsidR="00AC26B4">
        <w:rPr>
          <w:rFonts w:ascii="Arial" w:hAnsi="Arial" w:cs="Arial"/>
          <w:sz w:val="24"/>
          <w:szCs w:val="24"/>
        </w:rPr>
        <w:t xml:space="preserve">as the appellant </w:t>
      </w:r>
      <w:r w:rsidR="00522245">
        <w:rPr>
          <w:rFonts w:ascii="Arial" w:hAnsi="Arial" w:cs="Arial"/>
          <w:sz w:val="24"/>
          <w:szCs w:val="24"/>
        </w:rPr>
        <w:t>is</w:t>
      </w:r>
      <w:r w:rsidR="00AC26B4">
        <w:rPr>
          <w:rFonts w:ascii="Arial" w:hAnsi="Arial" w:cs="Arial"/>
          <w:sz w:val="24"/>
          <w:szCs w:val="24"/>
        </w:rPr>
        <w:t xml:space="preserve"> alleg</w:t>
      </w:r>
      <w:r w:rsidR="00522245">
        <w:rPr>
          <w:rFonts w:ascii="Arial" w:hAnsi="Arial" w:cs="Arial"/>
          <w:sz w:val="24"/>
          <w:szCs w:val="24"/>
        </w:rPr>
        <w:t>ing</w:t>
      </w:r>
      <w:r w:rsidR="00AC26B4">
        <w:rPr>
          <w:rFonts w:ascii="Arial" w:hAnsi="Arial" w:cs="Arial"/>
          <w:sz w:val="24"/>
          <w:szCs w:val="24"/>
        </w:rPr>
        <w:t xml:space="preserve"> in the notice of appeal.</w:t>
      </w:r>
      <w:r w:rsidR="009F1DA5">
        <w:rPr>
          <w:rFonts w:ascii="Arial" w:hAnsi="Arial" w:cs="Arial"/>
          <w:sz w:val="24"/>
          <w:szCs w:val="24"/>
        </w:rPr>
        <w:t xml:space="preserve"> The ground is also dismissed.</w:t>
      </w:r>
    </w:p>
    <w:p w:rsidR="00FF3826" w:rsidRDefault="00FF3826" w:rsidP="000B4F9B">
      <w:pPr>
        <w:spacing w:after="0" w:line="360" w:lineRule="auto"/>
        <w:jc w:val="both"/>
        <w:rPr>
          <w:rFonts w:ascii="Arial" w:hAnsi="Arial" w:cs="Arial"/>
          <w:sz w:val="24"/>
          <w:szCs w:val="24"/>
        </w:rPr>
      </w:pPr>
    </w:p>
    <w:p w:rsidR="00A1231D" w:rsidRDefault="00A1231D" w:rsidP="000B4F9B">
      <w:pPr>
        <w:spacing w:after="0" w:line="360" w:lineRule="auto"/>
        <w:jc w:val="both"/>
        <w:rPr>
          <w:rFonts w:ascii="Arial" w:hAnsi="Arial" w:cs="Arial"/>
          <w:sz w:val="24"/>
          <w:szCs w:val="24"/>
        </w:rPr>
      </w:pPr>
      <w:r>
        <w:rPr>
          <w:rFonts w:ascii="Arial" w:hAnsi="Arial" w:cs="Arial"/>
          <w:sz w:val="24"/>
          <w:szCs w:val="24"/>
        </w:rPr>
        <w:t>[17]</w:t>
      </w:r>
      <w:r w:rsidR="00A7025A">
        <w:rPr>
          <w:rFonts w:ascii="Arial" w:hAnsi="Arial" w:cs="Arial"/>
          <w:sz w:val="24"/>
          <w:szCs w:val="24"/>
        </w:rPr>
        <w:tab/>
      </w:r>
      <w:r w:rsidR="00AC26B4">
        <w:rPr>
          <w:rFonts w:ascii="Arial" w:hAnsi="Arial" w:cs="Arial"/>
          <w:sz w:val="24"/>
          <w:szCs w:val="24"/>
        </w:rPr>
        <w:t>Ground 1.7 is not a ground of appeal at all</w:t>
      </w:r>
      <w:r w:rsidR="00522245">
        <w:rPr>
          <w:rFonts w:ascii="Arial" w:hAnsi="Arial" w:cs="Arial"/>
          <w:sz w:val="24"/>
          <w:szCs w:val="24"/>
        </w:rPr>
        <w:t>.</w:t>
      </w:r>
      <w:r w:rsidR="00AC26B4">
        <w:rPr>
          <w:rFonts w:ascii="Arial" w:hAnsi="Arial" w:cs="Arial"/>
          <w:sz w:val="24"/>
          <w:szCs w:val="24"/>
        </w:rPr>
        <w:t xml:space="preserve"> </w:t>
      </w:r>
      <w:r w:rsidR="00522245">
        <w:rPr>
          <w:rFonts w:ascii="Arial" w:hAnsi="Arial" w:cs="Arial"/>
          <w:sz w:val="24"/>
          <w:szCs w:val="24"/>
        </w:rPr>
        <w:t>Ignorance</w:t>
      </w:r>
      <w:r w:rsidR="00AC26B4">
        <w:rPr>
          <w:rFonts w:ascii="Arial" w:hAnsi="Arial" w:cs="Arial"/>
          <w:sz w:val="24"/>
          <w:szCs w:val="24"/>
        </w:rPr>
        <w:t xml:space="preserve"> of the law is not always a ground of justification in law to escape a conviction. Looking at how he had drafted</w:t>
      </w:r>
      <w:r w:rsidR="009F1DA5">
        <w:rPr>
          <w:rFonts w:ascii="Arial" w:hAnsi="Arial" w:cs="Arial"/>
          <w:sz w:val="24"/>
          <w:szCs w:val="24"/>
        </w:rPr>
        <w:t xml:space="preserve"> the heads of argument, it shows</w:t>
      </w:r>
      <w:r w:rsidR="00AC26B4">
        <w:rPr>
          <w:rFonts w:ascii="Arial" w:hAnsi="Arial" w:cs="Arial"/>
          <w:sz w:val="24"/>
          <w:szCs w:val="24"/>
        </w:rPr>
        <w:t xml:space="preserve"> that the appellant is not illiterate but someone with knowledge of traffic rules. </w:t>
      </w:r>
      <w:r w:rsidR="0054759E">
        <w:rPr>
          <w:rFonts w:ascii="Arial" w:hAnsi="Arial" w:cs="Arial"/>
          <w:sz w:val="24"/>
          <w:szCs w:val="24"/>
        </w:rPr>
        <w:t>In any event</w:t>
      </w:r>
      <w:r w:rsidR="00522245">
        <w:rPr>
          <w:rFonts w:ascii="Arial" w:hAnsi="Arial" w:cs="Arial"/>
          <w:sz w:val="24"/>
          <w:szCs w:val="24"/>
        </w:rPr>
        <w:t>,</w:t>
      </w:r>
      <w:r w:rsidR="0054759E">
        <w:rPr>
          <w:rFonts w:ascii="Arial" w:hAnsi="Arial" w:cs="Arial"/>
          <w:sz w:val="24"/>
          <w:szCs w:val="24"/>
        </w:rPr>
        <w:t xml:space="preserve"> the magistrate explained </w:t>
      </w:r>
      <w:r w:rsidR="00522245">
        <w:rPr>
          <w:rFonts w:ascii="Arial" w:hAnsi="Arial" w:cs="Arial"/>
          <w:sz w:val="24"/>
          <w:szCs w:val="24"/>
        </w:rPr>
        <w:t xml:space="preserve">all </w:t>
      </w:r>
      <w:r w:rsidR="0054759E">
        <w:rPr>
          <w:rFonts w:ascii="Arial" w:hAnsi="Arial" w:cs="Arial"/>
          <w:sz w:val="24"/>
          <w:szCs w:val="24"/>
        </w:rPr>
        <w:t>his rights to him at all stages of the proceedings.</w:t>
      </w:r>
      <w:r w:rsidR="00522245">
        <w:rPr>
          <w:rFonts w:ascii="Arial" w:hAnsi="Arial" w:cs="Arial"/>
          <w:sz w:val="24"/>
          <w:szCs w:val="24"/>
        </w:rPr>
        <w:t xml:space="preserve"> He was adequately assisted during the trial.</w:t>
      </w:r>
    </w:p>
    <w:p w:rsidR="00FF3826" w:rsidRDefault="00FF3826" w:rsidP="000B4F9B">
      <w:pPr>
        <w:spacing w:after="0" w:line="360" w:lineRule="auto"/>
        <w:jc w:val="both"/>
        <w:rPr>
          <w:rFonts w:ascii="Arial" w:hAnsi="Arial" w:cs="Arial"/>
          <w:sz w:val="24"/>
          <w:szCs w:val="24"/>
        </w:rPr>
      </w:pPr>
    </w:p>
    <w:p w:rsidR="00A1231D" w:rsidRDefault="00A1231D" w:rsidP="000B4F9B">
      <w:pPr>
        <w:spacing w:after="0" w:line="360" w:lineRule="auto"/>
        <w:jc w:val="both"/>
        <w:rPr>
          <w:rFonts w:ascii="Arial" w:hAnsi="Arial" w:cs="Arial"/>
          <w:sz w:val="24"/>
          <w:szCs w:val="24"/>
        </w:rPr>
      </w:pPr>
      <w:r>
        <w:rPr>
          <w:rFonts w:ascii="Arial" w:hAnsi="Arial" w:cs="Arial"/>
          <w:sz w:val="24"/>
          <w:szCs w:val="24"/>
        </w:rPr>
        <w:t>[18]</w:t>
      </w:r>
      <w:r w:rsidR="00A7025A">
        <w:rPr>
          <w:rFonts w:ascii="Arial" w:hAnsi="Arial" w:cs="Arial"/>
          <w:sz w:val="24"/>
          <w:szCs w:val="24"/>
        </w:rPr>
        <w:tab/>
      </w:r>
      <w:r w:rsidR="009F1DA5">
        <w:rPr>
          <w:rFonts w:ascii="Arial" w:hAnsi="Arial" w:cs="Arial"/>
          <w:sz w:val="24"/>
          <w:szCs w:val="24"/>
        </w:rPr>
        <w:t>No error</w:t>
      </w:r>
      <w:r w:rsidR="0054759E">
        <w:rPr>
          <w:rFonts w:ascii="Arial" w:hAnsi="Arial" w:cs="Arial"/>
          <w:sz w:val="24"/>
          <w:szCs w:val="24"/>
        </w:rPr>
        <w:t xml:space="preserve"> or misdirection on the part of the magistrate could be detecte</w:t>
      </w:r>
      <w:r w:rsidR="009F1DA5">
        <w:rPr>
          <w:rFonts w:ascii="Arial" w:hAnsi="Arial" w:cs="Arial"/>
          <w:sz w:val="24"/>
          <w:szCs w:val="24"/>
        </w:rPr>
        <w:t xml:space="preserve">d </w:t>
      </w:r>
      <w:r w:rsidR="00A67129">
        <w:rPr>
          <w:rFonts w:ascii="Arial" w:hAnsi="Arial" w:cs="Arial"/>
          <w:sz w:val="24"/>
          <w:szCs w:val="24"/>
        </w:rPr>
        <w:t>from</w:t>
      </w:r>
      <w:r w:rsidR="009F1DA5">
        <w:rPr>
          <w:rFonts w:ascii="Arial" w:hAnsi="Arial" w:cs="Arial"/>
          <w:sz w:val="24"/>
          <w:szCs w:val="24"/>
        </w:rPr>
        <w:t xml:space="preserve"> the record of proceedings,</w:t>
      </w:r>
      <w:r w:rsidR="0054759E">
        <w:rPr>
          <w:rFonts w:ascii="Arial" w:hAnsi="Arial" w:cs="Arial"/>
          <w:sz w:val="24"/>
          <w:szCs w:val="24"/>
        </w:rPr>
        <w:t xml:space="preserve"> </w:t>
      </w:r>
      <w:r w:rsidR="00522245">
        <w:rPr>
          <w:rFonts w:ascii="Arial" w:hAnsi="Arial" w:cs="Arial"/>
          <w:sz w:val="24"/>
          <w:szCs w:val="24"/>
        </w:rPr>
        <w:t xml:space="preserve">therefore </w:t>
      </w:r>
      <w:r w:rsidR="009F1DA5">
        <w:rPr>
          <w:rFonts w:ascii="Arial" w:hAnsi="Arial" w:cs="Arial"/>
          <w:sz w:val="24"/>
          <w:szCs w:val="24"/>
        </w:rPr>
        <w:t xml:space="preserve">and for the reasons stated </w:t>
      </w:r>
      <w:r w:rsidR="00522245">
        <w:rPr>
          <w:rFonts w:ascii="Arial" w:hAnsi="Arial" w:cs="Arial"/>
          <w:sz w:val="24"/>
          <w:szCs w:val="24"/>
        </w:rPr>
        <w:t>herein</w:t>
      </w:r>
      <w:r w:rsidR="0054759E">
        <w:rPr>
          <w:rFonts w:ascii="Arial" w:hAnsi="Arial" w:cs="Arial"/>
          <w:sz w:val="24"/>
          <w:szCs w:val="24"/>
        </w:rPr>
        <w:t>before, the appeal cannot succeed.</w:t>
      </w:r>
    </w:p>
    <w:p w:rsidR="00FF3826" w:rsidRDefault="00FF3826" w:rsidP="000B4F9B">
      <w:pPr>
        <w:spacing w:after="0" w:line="360" w:lineRule="auto"/>
        <w:jc w:val="both"/>
        <w:rPr>
          <w:rFonts w:ascii="Arial" w:hAnsi="Arial" w:cs="Arial"/>
          <w:sz w:val="24"/>
          <w:szCs w:val="24"/>
        </w:rPr>
      </w:pPr>
    </w:p>
    <w:p w:rsidR="00A1231D" w:rsidRDefault="00A1231D" w:rsidP="000B4F9B">
      <w:pPr>
        <w:spacing w:after="0" w:line="360" w:lineRule="auto"/>
        <w:jc w:val="both"/>
        <w:rPr>
          <w:rFonts w:ascii="Arial" w:hAnsi="Arial" w:cs="Arial"/>
          <w:sz w:val="24"/>
          <w:szCs w:val="24"/>
        </w:rPr>
      </w:pPr>
      <w:r>
        <w:rPr>
          <w:rFonts w:ascii="Arial" w:hAnsi="Arial" w:cs="Arial"/>
          <w:sz w:val="24"/>
          <w:szCs w:val="24"/>
        </w:rPr>
        <w:t>[19]</w:t>
      </w:r>
      <w:r w:rsidR="00A7025A">
        <w:rPr>
          <w:rFonts w:ascii="Arial" w:hAnsi="Arial" w:cs="Arial"/>
          <w:sz w:val="24"/>
          <w:szCs w:val="24"/>
        </w:rPr>
        <w:tab/>
      </w:r>
      <w:r w:rsidR="00496FA1">
        <w:rPr>
          <w:rFonts w:ascii="Arial" w:hAnsi="Arial" w:cs="Arial"/>
          <w:sz w:val="24"/>
          <w:szCs w:val="24"/>
        </w:rPr>
        <w:t>In the result the following order is made:</w:t>
      </w:r>
    </w:p>
    <w:p w:rsidR="00496FA1" w:rsidRDefault="00496FA1" w:rsidP="000B4F9B">
      <w:pPr>
        <w:spacing w:after="0" w:line="360" w:lineRule="auto"/>
        <w:jc w:val="both"/>
        <w:rPr>
          <w:rFonts w:ascii="Arial" w:hAnsi="Arial" w:cs="Arial"/>
          <w:sz w:val="24"/>
          <w:szCs w:val="24"/>
        </w:rPr>
      </w:pPr>
    </w:p>
    <w:p w:rsidR="00496FA1" w:rsidRDefault="00496FA1" w:rsidP="000B4F9B">
      <w:pPr>
        <w:spacing w:after="0" w:line="360" w:lineRule="auto"/>
        <w:jc w:val="both"/>
        <w:rPr>
          <w:rFonts w:ascii="Arial" w:hAnsi="Arial" w:cs="Arial"/>
          <w:sz w:val="24"/>
          <w:szCs w:val="24"/>
        </w:rPr>
      </w:pPr>
      <w:r>
        <w:rPr>
          <w:rFonts w:ascii="Arial" w:hAnsi="Arial" w:cs="Arial"/>
          <w:sz w:val="24"/>
          <w:szCs w:val="24"/>
        </w:rPr>
        <w:t>The appeal is dismissed.</w:t>
      </w:r>
    </w:p>
    <w:p w:rsidR="00CB3A36" w:rsidRDefault="00CB3A36" w:rsidP="00496FA1">
      <w:pPr>
        <w:rPr>
          <w:rFonts w:ascii="Arial" w:hAnsi="Arial" w:cs="Arial"/>
          <w:sz w:val="24"/>
          <w:szCs w:val="24"/>
        </w:rPr>
      </w:pPr>
    </w:p>
    <w:p w:rsidR="00496FA1" w:rsidRDefault="00496FA1" w:rsidP="00496FA1">
      <w:pPr>
        <w:jc w:val="right"/>
        <w:rPr>
          <w:rFonts w:ascii="Arial" w:hAnsi="Arial" w:cs="Arial"/>
          <w:sz w:val="24"/>
          <w:szCs w:val="24"/>
        </w:rPr>
      </w:pPr>
    </w:p>
    <w:p w:rsidR="00496FA1" w:rsidRDefault="00496FA1" w:rsidP="00496FA1">
      <w:pPr>
        <w:jc w:val="right"/>
        <w:rPr>
          <w:rFonts w:ascii="Arial" w:hAnsi="Arial" w:cs="Arial"/>
          <w:sz w:val="24"/>
          <w:szCs w:val="24"/>
        </w:rPr>
      </w:pPr>
    </w:p>
    <w:p w:rsidR="00241900" w:rsidRDefault="00241900" w:rsidP="00496FA1">
      <w:pPr>
        <w:spacing w:after="0" w:line="360" w:lineRule="auto"/>
        <w:jc w:val="right"/>
        <w:rPr>
          <w:rFonts w:ascii="Arial" w:hAnsi="Arial" w:cs="Arial"/>
          <w:sz w:val="24"/>
          <w:szCs w:val="24"/>
        </w:rPr>
      </w:pPr>
    </w:p>
    <w:p w:rsidR="00203EBB" w:rsidRDefault="00203EBB" w:rsidP="00F31EC2">
      <w:pPr>
        <w:spacing w:after="0" w:line="360" w:lineRule="auto"/>
        <w:jc w:val="right"/>
        <w:rPr>
          <w:rFonts w:ascii="Arial" w:eastAsiaTheme="minorHAnsi" w:hAnsi="Arial" w:cs="Arial"/>
          <w:sz w:val="24"/>
          <w:szCs w:val="24"/>
          <w:lang w:val="en-ZA"/>
        </w:rPr>
      </w:pPr>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w:t>
      </w:r>
    </w:p>
    <w:p w:rsidR="00F31EC2" w:rsidRDefault="000B4F9B" w:rsidP="00F31EC2">
      <w:pPr>
        <w:spacing w:after="0" w:line="360" w:lineRule="auto"/>
        <w:jc w:val="right"/>
        <w:rPr>
          <w:rFonts w:ascii="Arial" w:eastAsiaTheme="minorHAnsi" w:hAnsi="Arial" w:cs="Arial"/>
          <w:sz w:val="24"/>
          <w:szCs w:val="24"/>
          <w:lang w:val="en-ZA"/>
        </w:rPr>
      </w:pPr>
      <w:r>
        <w:rPr>
          <w:rFonts w:ascii="Arial" w:hAnsi="Arial" w:cs="Arial"/>
          <w:sz w:val="24"/>
          <w:szCs w:val="24"/>
        </w:rPr>
        <w:t xml:space="preserve">E P </w:t>
      </w:r>
      <w:proofErr w:type="spellStart"/>
      <w:r>
        <w:rPr>
          <w:rFonts w:ascii="Arial" w:hAnsi="Arial" w:cs="Arial"/>
          <w:sz w:val="24"/>
          <w:szCs w:val="24"/>
        </w:rPr>
        <w:t>Unengu</w:t>
      </w:r>
      <w:proofErr w:type="spellEnd"/>
    </w:p>
    <w:p w:rsidR="00FF3826" w:rsidRPr="00FF3826" w:rsidRDefault="00F31EC2" w:rsidP="00FF3826">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Acting Judge</w:t>
      </w:r>
    </w:p>
    <w:p w:rsidR="00465306" w:rsidRDefault="00465306" w:rsidP="00481C1A">
      <w:pPr>
        <w:autoSpaceDE w:val="0"/>
        <w:autoSpaceDN w:val="0"/>
        <w:adjustRightInd w:val="0"/>
        <w:spacing w:after="0" w:line="360" w:lineRule="auto"/>
        <w:jc w:val="right"/>
        <w:rPr>
          <w:rFonts w:ascii="Arial" w:eastAsia="Times New Roman" w:hAnsi="Arial" w:cs="Arial"/>
          <w:sz w:val="24"/>
          <w:szCs w:val="24"/>
          <w:lang w:val="en-GB"/>
        </w:rPr>
      </w:pPr>
    </w:p>
    <w:p w:rsidR="00465306" w:rsidRPr="00F31EC2" w:rsidRDefault="00465306" w:rsidP="00481C1A">
      <w:pPr>
        <w:autoSpaceDE w:val="0"/>
        <w:autoSpaceDN w:val="0"/>
        <w:adjustRightInd w:val="0"/>
        <w:spacing w:after="0" w:line="360" w:lineRule="auto"/>
        <w:jc w:val="right"/>
        <w:rPr>
          <w:rFonts w:ascii="Arial" w:eastAsia="Times New Roman" w:hAnsi="Arial" w:cs="Arial"/>
          <w:sz w:val="24"/>
          <w:szCs w:val="24"/>
          <w:lang w:val="en-GB"/>
        </w:rPr>
      </w:pPr>
    </w:p>
    <w:p w:rsidR="00F31EC2" w:rsidRPr="00F31EC2" w:rsidRDefault="00F31EC2" w:rsidP="00481C1A">
      <w:pPr>
        <w:spacing w:after="0" w:line="360" w:lineRule="auto"/>
        <w:jc w:val="right"/>
        <w:rPr>
          <w:rFonts w:ascii="Arial" w:eastAsiaTheme="minorHAnsi" w:hAnsi="Arial" w:cs="Arial"/>
          <w:sz w:val="24"/>
          <w:szCs w:val="24"/>
          <w:lang w:val="en-ZA"/>
        </w:rPr>
      </w:pPr>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w:t>
      </w:r>
    </w:p>
    <w:p w:rsidR="00F31EC2" w:rsidRPr="00F31EC2" w:rsidRDefault="000B4F9B" w:rsidP="00F31EC2">
      <w:pPr>
        <w:spacing w:after="0" w:line="360" w:lineRule="auto"/>
        <w:jc w:val="right"/>
        <w:rPr>
          <w:rFonts w:ascii="Arial" w:eastAsiaTheme="minorHAnsi" w:hAnsi="Arial" w:cs="Arial"/>
          <w:sz w:val="24"/>
          <w:szCs w:val="24"/>
          <w:lang w:val="en-ZA"/>
        </w:rPr>
      </w:pPr>
      <w:r>
        <w:rPr>
          <w:rFonts w:ascii="Arial" w:eastAsiaTheme="minorHAnsi" w:hAnsi="Arial" w:cs="Arial"/>
          <w:sz w:val="24"/>
          <w:szCs w:val="24"/>
          <w:lang w:val="en-ZA"/>
        </w:rPr>
        <w:t>D</w:t>
      </w:r>
      <w:r w:rsidR="00F31EC2" w:rsidRPr="00F31EC2">
        <w:rPr>
          <w:rFonts w:ascii="Arial" w:eastAsiaTheme="minorHAnsi" w:hAnsi="Arial" w:cs="Arial"/>
          <w:sz w:val="24"/>
          <w:szCs w:val="24"/>
          <w:lang w:val="en-ZA"/>
        </w:rPr>
        <w:t xml:space="preserve"> </w:t>
      </w:r>
      <w:r>
        <w:rPr>
          <w:rFonts w:ascii="Arial" w:eastAsiaTheme="minorHAnsi" w:hAnsi="Arial" w:cs="Arial"/>
          <w:sz w:val="24"/>
          <w:szCs w:val="24"/>
          <w:lang w:val="en-ZA"/>
        </w:rPr>
        <w:t>N</w:t>
      </w:r>
      <w:bookmarkStart w:id="0" w:name="_GoBack"/>
      <w:bookmarkEnd w:id="0"/>
      <w:r w:rsidR="00F31EC2" w:rsidRPr="00F31EC2">
        <w:rPr>
          <w:rFonts w:ascii="Arial" w:eastAsiaTheme="minorHAnsi" w:hAnsi="Arial" w:cs="Arial"/>
          <w:sz w:val="24"/>
          <w:szCs w:val="24"/>
          <w:lang w:val="en-ZA"/>
        </w:rPr>
        <w:t xml:space="preserve"> </w:t>
      </w:r>
      <w:proofErr w:type="spellStart"/>
      <w:r w:rsidR="00F31EC2" w:rsidRPr="00F31EC2">
        <w:rPr>
          <w:rFonts w:ascii="Arial" w:eastAsiaTheme="minorHAnsi" w:hAnsi="Arial" w:cs="Arial"/>
          <w:sz w:val="24"/>
          <w:szCs w:val="24"/>
          <w:lang w:val="en-ZA"/>
        </w:rPr>
        <w:t>U</w:t>
      </w:r>
      <w:r>
        <w:rPr>
          <w:rFonts w:ascii="Arial" w:eastAsiaTheme="minorHAnsi" w:hAnsi="Arial" w:cs="Arial"/>
          <w:sz w:val="24"/>
          <w:szCs w:val="24"/>
          <w:lang w:val="en-ZA"/>
        </w:rPr>
        <w:t>siku</w:t>
      </w:r>
      <w:proofErr w:type="spellEnd"/>
    </w:p>
    <w:p w:rsidR="00CD50FB" w:rsidRPr="00FF3826" w:rsidRDefault="00F31EC2" w:rsidP="00FF3826">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Judge</w:t>
      </w:r>
    </w:p>
    <w:p w:rsidR="00C82266" w:rsidRDefault="00C82266" w:rsidP="003F1E47">
      <w:pPr>
        <w:pStyle w:val="BodyText"/>
        <w:autoSpaceDE w:val="0"/>
        <w:autoSpaceDN w:val="0"/>
        <w:adjustRightInd w:val="0"/>
        <w:spacing w:line="360" w:lineRule="auto"/>
        <w:jc w:val="both"/>
        <w:rPr>
          <w:rFonts w:ascii="Arial" w:hAnsi="Arial" w:cs="Arial"/>
        </w:rPr>
      </w:pPr>
    </w:p>
    <w:p w:rsidR="00C82266" w:rsidRDefault="00C82266" w:rsidP="003F1E47">
      <w:pPr>
        <w:pStyle w:val="BodyText"/>
        <w:autoSpaceDE w:val="0"/>
        <w:autoSpaceDN w:val="0"/>
        <w:adjustRightInd w:val="0"/>
        <w:spacing w:line="360" w:lineRule="auto"/>
        <w:jc w:val="both"/>
        <w:rPr>
          <w:rFonts w:ascii="Arial" w:hAnsi="Arial" w:cs="Arial"/>
        </w:rPr>
      </w:pPr>
    </w:p>
    <w:p w:rsidR="00C82266" w:rsidRDefault="00C82266" w:rsidP="003F1E47">
      <w:pPr>
        <w:pStyle w:val="BodyText"/>
        <w:autoSpaceDE w:val="0"/>
        <w:autoSpaceDN w:val="0"/>
        <w:adjustRightInd w:val="0"/>
        <w:spacing w:line="360" w:lineRule="auto"/>
        <w:jc w:val="both"/>
        <w:rPr>
          <w:rFonts w:ascii="Arial" w:hAnsi="Arial" w:cs="Arial"/>
        </w:rPr>
      </w:pPr>
    </w:p>
    <w:p w:rsidR="00241900" w:rsidRDefault="00241900" w:rsidP="003F1E47">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241900" w:rsidRDefault="00241900" w:rsidP="003F1E47">
      <w:pPr>
        <w:pStyle w:val="BodyText"/>
        <w:autoSpaceDE w:val="0"/>
        <w:autoSpaceDN w:val="0"/>
        <w:adjustRightInd w:val="0"/>
        <w:spacing w:line="360" w:lineRule="auto"/>
        <w:jc w:val="both"/>
        <w:rPr>
          <w:rFonts w:ascii="Arial" w:hAnsi="Arial" w:cs="Arial"/>
        </w:rPr>
      </w:pPr>
    </w:p>
    <w:p w:rsidR="00241900" w:rsidRDefault="00C82266" w:rsidP="003F1E47">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FOR </w:t>
      </w:r>
      <w:r w:rsidR="00241900">
        <w:rPr>
          <w:rFonts w:ascii="Arial" w:hAnsi="Arial" w:cs="Arial"/>
          <w:sz w:val="24"/>
          <w:szCs w:val="24"/>
        </w:rPr>
        <w:t>THE APPELLANT:</w:t>
      </w:r>
      <w:r w:rsidR="00241900">
        <w:rPr>
          <w:rFonts w:ascii="Arial" w:hAnsi="Arial" w:cs="Arial"/>
          <w:sz w:val="24"/>
          <w:szCs w:val="24"/>
        </w:rPr>
        <w:tab/>
      </w:r>
      <w:r w:rsidR="006F001F">
        <w:rPr>
          <w:rFonts w:ascii="Arial" w:hAnsi="Arial" w:cs="Arial"/>
          <w:sz w:val="24"/>
          <w:szCs w:val="24"/>
        </w:rPr>
        <w:tab/>
      </w:r>
      <w:r>
        <w:rPr>
          <w:rFonts w:ascii="Arial" w:hAnsi="Arial" w:cs="Arial"/>
          <w:sz w:val="24"/>
          <w:szCs w:val="24"/>
        </w:rPr>
        <w:t xml:space="preserve">S </w:t>
      </w:r>
      <w:r w:rsidR="00800E53">
        <w:rPr>
          <w:rFonts w:ascii="Arial" w:hAnsi="Arial" w:cs="Arial"/>
          <w:sz w:val="24"/>
          <w:szCs w:val="24"/>
        </w:rPr>
        <w:t>Jacobs</w:t>
      </w:r>
    </w:p>
    <w:p w:rsidR="006F001F" w:rsidRPr="006F001F" w:rsidRDefault="006F001F" w:rsidP="00800E53">
      <w:pPr>
        <w:spacing w:after="0" w:line="480" w:lineRule="auto"/>
        <w:ind w:left="3600"/>
        <w:rPr>
          <w:rFonts w:ascii="Arial" w:eastAsiaTheme="minorHAnsi" w:hAnsi="Arial" w:cs="Arial"/>
          <w:sz w:val="24"/>
          <w:szCs w:val="24"/>
          <w:lang w:val="en-ZA"/>
        </w:rPr>
      </w:pPr>
      <w:r w:rsidRPr="008A752D">
        <w:rPr>
          <w:rFonts w:ascii="Arial" w:hAnsi="Arial" w:cs="Arial"/>
          <w:sz w:val="24"/>
          <w:szCs w:val="24"/>
        </w:rPr>
        <w:t xml:space="preserve">Instructed </w:t>
      </w:r>
      <w:r w:rsidR="006320F9">
        <w:rPr>
          <w:rFonts w:ascii="Arial" w:hAnsi="Arial" w:cs="Arial"/>
          <w:sz w:val="24"/>
          <w:szCs w:val="24"/>
        </w:rPr>
        <w:t>b</w:t>
      </w:r>
      <w:r w:rsidRPr="006F001F">
        <w:rPr>
          <w:rFonts w:ascii="Arial" w:hAnsi="Arial" w:cs="Arial"/>
          <w:sz w:val="24"/>
          <w:szCs w:val="24"/>
        </w:rPr>
        <w:t>y</w:t>
      </w:r>
      <w:r w:rsidR="00800E53">
        <w:rPr>
          <w:rFonts w:ascii="Arial" w:hAnsi="Arial" w:cs="Arial"/>
          <w:sz w:val="24"/>
          <w:szCs w:val="24"/>
        </w:rPr>
        <w:t xml:space="preserve"> Office of the Prosecutor-General</w:t>
      </w:r>
      <w:r>
        <w:rPr>
          <w:rFonts w:ascii="Arial" w:eastAsiaTheme="minorHAnsi" w:hAnsi="Arial" w:cs="Arial"/>
          <w:sz w:val="24"/>
          <w:szCs w:val="24"/>
          <w:lang w:val="en-ZA"/>
        </w:rPr>
        <w:t>, Windhoek</w:t>
      </w:r>
    </w:p>
    <w:p w:rsidR="00241900" w:rsidRDefault="00241900" w:rsidP="003F1E47">
      <w:pPr>
        <w:autoSpaceDE w:val="0"/>
        <w:autoSpaceDN w:val="0"/>
        <w:adjustRightInd w:val="0"/>
        <w:spacing w:after="0" w:line="360" w:lineRule="auto"/>
        <w:ind w:left="3780" w:hanging="3780"/>
        <w:jc w:val="both"/>
        <w:rPr>
          <w:rFonts w:ascii="Arial" w:hAnsi="Arial" w:cs="Arial"/>
          <w:sz w:val="24"/>
          <w:szCs w:val="24"/>
        </w:rPr>
      </w:pPr>
    </w:p>
    <w:p w:rsidR="00241900" w:rsidRDefault="00C82266" w:rsidP="003F1E47">
      <w:pPr>
        <w:autoSpaceDE w:val="0"/>
        <w:autoSpaceDN w:val="0"/>
        <w:adjustRightInd w:val="0"/>
        <w:spacing w:after="0" w:line="360" w:lineRule="auto"/>
        <w:ind w:left="3240" w:hanging="3240"/>
        <w:jc w:val="both"/>
        <w:rPr>
          <w:rFonts w:ascii="Arial" w:eastAsia="Times New Roman" w:hAnsi="Arial" w:cs="Arial"/>
          <w:b/>
          <w:sz w:val="24"/>
          <w:szCs w:val="24"/>
        </w:rPr>
      </w:pPr>
      <w:r>
        <w:rPr>
          <w:rFonts w:ascii="Arial" w:hAnsi="Arial" w:cs="Arial"/>
          <w:sz w:val="24"/>
          <w:szCs w:val="24"/>
        </w:rPr>
        <w:t xml:space="preserve">FOR </w:t>
      </w:r>
      <w:r w:rsidR="00241900">
        <w:rPr>
          <w:rFonts w:ascii="Arial" w:hAnsi="Arial" w:cs="Arial"/>
          <w:sz w:val="24"/>
          <w:szCs w:val="24"/>
        </w:rPr>
        <w:t>THE RESPONDENT:</w:t>
      </w:r>
      <w:r w:rsidR="00241900">
        <w:rPr>
          <w:rFonts w:ascii="Arial" w:hAnsi="Arial" w:cs="Arial"/>
          <w:sz w:val="24"/>
          <w:szCs w:val="24"/>
        </w:rPr>
        <w:tab/>
      </w:r>
      <w:r w:rsidR="006F001F">
        <w:rPr>
          <w:rFonts w:ascii="Arial" w:hAnsi="Arial" w:cs="Arial"/>
          <w:sz w:val="24"/>
          <w:szCs w:val="24"/>
        </w:rPr>
        <w:tab/>
      </w:r>
      <w:r w:rsidR="00CE4E8C" w:rsidRPr="00CE4E8C">
        <w:rPr>
          <w:rFonts w:ascii="Arial" w:hAnsi="Arial" w:cs="Arial"/>
          <w:sz w:val="24"/>
          <w:szCs w:val="24"/>
        </w:rPr>
        <w:t xml:space="preserve">Alfred </w:t>
      </w:r>
      <w:proofErr w:type="spellStart"/>
      <w:r w:rsidR="00CE4E8C" w:rsidRPr="00CE4E8C">
        <w:rPr>
          <w:rFonts w:ascii="Arial" w:hAnsi="Arial" w:cs="Arial"/>
          <w:sz w:val="24"/>
          <w:szCs w:val="24"/>
        </w:rPr>
        <w:t>Muzamai</w:t>
      </w:r>
      <w:proofErr w:type="spellEnd"/>
      <w:r w:rsidR="00CE4E8C" w:rsidRPr="00CE4E8C">
        <w:rPr>
          <w:rFonts w:ascii="Arial" w:hAnsi="Arial" w:cs="Arial"/>
          <w:sz w:val="24"/>
          <w:szCs w:val="24"/>
        </w:rPr>
        <w:t xml:space="preserve"> </w:t>
      </w:r>
      <w:proofErr w:type="spellStart"/>
      <w:r w:rsidR="00CE4E8C" w:rsidRPr="00CE4E8C">
        <w:rPr>
          <w:rFonts w:ascii="Arial" w:hAnsi="Arial" w:cs="Arial"/>
          <w:sz w:val="24"/>
          <w:szCs w:val="24"/>
        </w:rPr>
        <w:t>Simasiku</w:t>
      </w:r>
      <w:proofErr w:type="spellEnd"/>
      <w:r w:rsidR="00CE4E8C">
        <w:rPr>
          <w:rFonts w:ascii="Arial" w:hAnsi="Arial" w:cs="Arial"/>
          <w:sz w:val="24"/>
          <w:szCs w:val="24"/>
        </w:rPr>
        <w:t xml:space="preserve"> (In person)</w:t>
      </w:r>
    </w:p>
    <w:p w:rsidR="006F001F" w:rsidRPr="006F001F" w:rsidRDefault="006F001F" w:rsidP="006F001F">
      <w:pPr>
        <w:spacing w:after="0" w:line="480" w:lineRule="auto"/>
        <w:ind w:left="2880" w:firstLine="720"/>
        <w:rPr>
          <w:rFonts w:ascii="Arial" w:eastAsia="Times New Roman" w:hAnsi="Arial" w:cs="Arial"/>
          <w:b/>
          <w:sz w:val="24"/>
          <w:szCs w:val="24"/>
        </w:rPr>
      </w:pPr>
      <w:r w:rsidRPr="006F001F">
        <w:rPr>
          <w:rFonts w:ascii="Arial" w:eastAsia="Times New Roman" w:hAnsi="Arial" w:cs="Arial"/>
          <w:sz w:val="24"/>
          <w:szCs w:val="24"/>
        </w:rPr>
        <w:t>Windhoek</w:t>
      </w:r>
    </w:p>
    <w:p w:rsidR="006F001F" w:rsidRDefault="006F001F" w:rsidP="003F1E47">
      <w:pPr>
        <w:autoSpaceDE w:val="0"/>
        <w:autoSpaceDN w:val="0"/>
        <w:adjustRightInd w:val="0"/>
        <w:spacing w:after="0" w:line="360" w:lineRule="auto"/>
        <w:ind w:left="3240" w:hanging="3240"/>
        <w:jc w:val="both"/>
        <w:rPr>
          <w:rFonts w:ascii="Arial" w:hAnsi="Arial" w:cs="Arial"/>
          <w:sz w:val="24"/>
          <w:szCs w:val="24"/>
        </w:rPr>
      </w:pPr>
    </w:p>
    <w:sectPr w:rsidR="006F001F" w:rsidSect="003A246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3F" w:rsidRDefault="000E503F">
      <w:pPr>
        <w:spacing w:after="0" w:line="240" w:lineRule="auto"/>
      </w:pPr>
      <w:r>
        <w:separator/>
      </w:r>
    </w:p>
  </w:endnote>
  <w:endnote w:type="continuationSeparator" w:id="0">
    <w:p w:rsidR="000E503F" w:rsidRDefault="000E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3F" w:rsidRDefault="000E503F">
      <w:pPr>
        <w:spacing w:after="0" w:line="240" w:lineRule="auto"/>
      </w:pPr>
      <w:r>
        <w:separator/>
      </w:r>
    </w:p>
  </w:footnote>
  <w:footnote w:type="continuationSeparator" w:id="0">
    <w:p w:rsidR="000E503F" w:rsidRDefault="000E503F">
      <w:pPr>
        <w:spacing w:after="0" w:line="240" w:lineRule="auto"/>
      </w:pPr>
      <w:r>
        <w:continuationSeparator/>
      </w:r>
    </w:p>
  </w:footnote>
  <w:footnote w:id="1">
    <w:p w:rsidR="00EF799F" w:rsidRPr="00EF799F" w:rsidRDefault="00EF799F">
      <w:pPr>
        <w:pStyle w:val="FootnoteText"/>
        <w:rPr>
          <w:rFonts w:ascii="Arial" w:hAnsi="Arial" w:cs="Arial"/>
          <w:lang w:val="en-ZA"/>
        </w:rPr>
      </w:pPr>
      <w:r>
        <w:rPr>
          <w:rStyle w:val="FootnoteReference"/>
        </w:rPr>
        <w:footnoteRef/>
      </w:r>
      <w:r>
        <w:t xml:space="preserve"> </w:t>
      </w:r>
      <w:r>
        <w:rPr>
          <w:rFonts w:ascii="Arial" w:hAnsi="Arial" w:cs="Arial"/>
          <w:lang w:val="en-ZA"/>
        </w:rPr>
        <w:t>Act 22 of 1999.</w:t>
      </w:r>
    </w:p>
  </w:footnote>
  <w:footnote w:id="2">
    <w:p w:rsidR="00EF799F" w:rsidRPr="00EF799F" w:rsidRDefault="00EF799F">
      <w:pPr>
        <w:pStyle w:val="FootnoteText"/>
        <w:rPr>
          <w:rFonts w:ascii="Arial" w:hAnsi="Arial" w:cs="Arial"/>
          <w:lang w:val="en-ZA"/>
        </w:rPr>
      </w:pPr>
      <w:r>
        <w:rPr>
          <w:rStyle w:val="FootnoteReference"/>
        </w:rPr>
        <w:footnoteRef/>
      </w:r>
      <w:r>
        <w:t xml:space="preserve"> </w:t>
      </w:r>
      <w:r>
        <w:rPr>
          <w:rFonts w:ascii="Arial" w:hAnsi="Arial" w:cs="Arial"/>
          <w:lang w:val="en-ZA"/>
        </w:rPr>
        <w:t>Act 51 of 1977.</w:t>
      </w:r>
    </w:p>
  </w:footnote>
  <w:footnote w:id="3">
    <w:p w:rsidR="00FD7B1E" w:rsidRPr="00FD7B1E" w:rsidRDefault="00FD7B1E">
      <w:pPr>
        <w:pStyle w:val="FootnoteText"/>
        <w:rPr>
          <w:rFonts w:ascii="Arial" w:hAnsi="Arial" w:cs="Arial"/>
          <w:lang w:val="en-ZA"/>
        </w:rPr>
      </w:pPr>
      <w:r>
        <w:rPr>
          <w:rStyle w:val="FootnoteReference"/>
        </w:rPr>
        <w:footnoteRef/>
      </w:r>
      <w:r>
        <w:t xml:space="preserve"> </w:t>
      </w:r>
      <w:r>
        <w:rPr>
          <w:rFonts w:ascii="Arial" w:hAnsi="Arial" w:cs="Arial"/>
          <w:lang w:val="en-ZA"/>
        </w:rPr>
        <w:t>(CA 59/2011)</w:t>
      </w:r>
      <w:r w:rsidR="00FF3826">
        <w:rPr>
          <w:rFonts w:ascii="Arial" w:hAnsi="Arial" w:cs="Arial"/>
          <w:lang w:val="en-ZA"/>
        </w:rPr>
        <w:t xml:space="preserve"> </w:t>
      </w:r>
      <w:r>
        <w:rPr>
          <w:rFonts w:ascii="Arial" w:hAnsi="Arial" w:cs="Arial"/>
          <w:lang w:val="en-ZA"/>
        </w:rPr>
        <w:t>[2013] NAHCNLD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90980"/>
      <w:docPartObj>
        <w:docPartGallery w:val="Page Numbers (Top of Page)"/>
        <w:docPartUnique/>
      </w:docPartObj>
    </w:sdtPr>
    <w:sdtEndPr>
      <w:rPr>
        <w:noProof/>
      </w:rPr>
    </w:sdtEndPr>
    <w:sdtContent>
      <w:p w:rsidR="003A2464" w:rsidRDefault="004D7C05">
        <w:pPr>
          <w:pStyle w:val="Header"/>
          <w:jc w:val="right"/>
        </w:pPr>
        <w:r>
          <w:fldChar w:fldCharType="begin"/>
        </w:r>
        <w:r>
          <w:instrText xml:space="preserve"> PAGE   \* MERGEFORMAT </w:instrText>
        </w:r>
        <w:r>
          <w:fldChar w:fldCharType="separate"/>
        </w:r>
        <w:r w:rsidR="00C82266">
          <w:rPr>
            <w:noProof/>
          </w:rPr>
          <w:t>7</w:t>
        </w:r>
        <w:r>
          <w:rPr>
            <w:noProof/>
          </w:rPr>
          <w:fldChar w:fldCharType="end"/>
        </w:r>
      </w:p>
    </w:sdtContent>
  </w:sdt>
  <w:p w:rsidR="003A2464" w:rsidRDefault="000E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A42D9"/>
    <w:multiLevelType w:val="hybridMultilevel"/>
    <w:tmpl w:val="30D0244E"/>
    <w:lvl w:ilvl="0" w:tplc="2430C55E">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 w15:restartNumberingAfterBreak="0">
    <w:nsid w:val="5CF20A07"/>
    <w:multiLevelType w:val="hybridMultilevel"/>
    <w:tmpl w:val="E40E96EE"/>
    <w:lvl w:ilvl="0" w:tplc="A224B628">
      <w:start w:val="1"/>
      <w:numFmt w:val="lowerRoman"/>
      <w:lvlText w:val="(%1)"/>
      <w:lvlJc w:val="left"/>
      <w:pPr>
        <w:ind w:left="900" w:hanging="360"/>
      </w:pPr>
      <w:rPr>
        <w:rFonts w:ascii="Arial" w:eastAsia="Calibri"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00"/>
    <w:rsid w:val="000417E5"/>
    <w:rsid w:val="00051084"/>
    <w:rsid w:val="00097129"/>
    <w:rsid w:val="000B4F9B"/>
    <w:rsid w:val="000D539D"/>
    <w:rsid w:val="000E503F"/>
    <w:rsid w:val="000F4EF0"/>
    <w:rsid w:val="001059AA"/>
    <w:rsid w:val="00140413"/>
    <w:rsid w:val="00141B73"/>
    <w:rsid w:val="001A5B77"/>
    <w:rsid w:val="001C0F51"/>
    <w:rsid w:val="001C1CDC"/>
    <w:rsid w:val="001D2B47"/>
    <w:rsid w:val="001F38AD"/>
    <w:rsid w:val="001F65DB"/>
    <w:rsid w:val="00200584"/>
    <w:rsid w:val="00203EBB"/>
    <w:rsid w:val="002225F8"/>
    <w:rsid w:val="00226AB1"/>
    <w:rsid w:val="00236026"/>
    <w:rsid w:val="00241900"/>
    <w:rsid w:val="002461AF"/>
    <w:rsid w:val="002467EB"/>
    <w:rsid w:val="002531C3"/>
    <w:rsid w:val="002632FB"/>
    <w:rsid w:val="00291039"/>
    <w:rsid w:val="002A488A"/>
    <w:rsid w:val="002C72A6"/>
    <w:rsid w:val="002D08F1"/>
    <w:rsid w:val="002D4A38"/>
    <w:rsid w:val="002E0A11"/>
    <w:rsid w:val="002E7C38"/>
    <w:rsid w:val="003014D7"/>
    <w:rsid w:val="003920B3"/>
    <w:rsid w:val="003A72F1"/>
    <w:rsid w:val="003D4BDF"/>
    <w:rsid w:val="003F1E47"/>
    <w:rsid w:val="00465306"/>
    <w:rsid w:val="00466DC4"/>
    <w:rsid w:val="00481C1A"/>
    <w:rsid w:val="00496181"/>
    <w:rsid w:val="00496FA1"/>
    <w:rsid w:val="004A77A4"/>
    <w:rsid w:val="004D7C05"/>
    <w:rsid w:val="0050419D"/>
    <w:rsid w:val="00511462"/>
    <w:rsid w:val="00522245"/>
    <w:rsid w:val="0054759E"/>
    <w:rsid w:val="00570C2C"/>
    <w:rsid w:val="005712D2"/>
    <w:rsid w:val="005A31B2"/>
    <w:rsid w:val="005B645D"/>
    <w:rsid w:val="005C65D5"/>
    <w:rsid w:val="005F60EC"/>
    <w:rsid w:val="006164CF"/>
    <w:rsid w:val="00623F03"/>
    <w:rsid w:val="006320F9"/>
    <w:rsid w:val="00640F41"/>
    <w:rsid w:val="00643E3A"/>
    <w:rsid w:val="00677BEF"/>
    <w:rsid w:val="0068596A"/>
    <w:rsid w:val="00696AC3"/>
    <w:rsid w:val="006B3029"/>
    <w:rsid w:val="006C470E"/>
    <w:rsid w:val="006D4AE6"/>
    <w:rsid w:val="006E3532"/>
    <w:rsid w:val="006F001F"/>
    <w:rsid w:val="006F64F3"/>
    <w:rsid w:val="00722446"/>
    <w:rsid w:val="00735C50"/>
    <w:rsid w:val="0076276F"/>
    <w:rsid w:val="007A6E7D"/>
    <w:rsid w:val="007B01D8"/>
    <w:rsid w:val="00800E53"/>
    <w:rsid w:val="008026BB"/>
    <w:rsid w:val="00884606"/>
    <w:rsid w:val="0088765D"/>
    <w:rsid w:val="00891E41"/>
    <w:rsid w:val="00895BC5"/>
    <w:rsid w:val="008A35A4"/>
    <w:rsid w:val="008B1992"/>
    <w:rsid w:val="008B2F2F"/>
    <w:rsid w:val="008B421E"/>
    <w:rsid w:val="008C135B"/>
    <w:rsid w:val="008D4AF6"/>
    <w:rsid w:val="008D6BCD"/>
    <w:rsid w:val="008F089F"/>
    <w:rsid w:val="0090037E"/>
    <w:rsid w:val="00900938"/>
    <w:rsid w:val="00915B04"/>
    <w:rsid w:val="0096692E"/>
    <w:rsid w:val="00985885"/>
    <w:rsid w:val="00985E35"/>
    <w:rsid w:val="00996A0A"/>
    <w:rsid w:val="009A36AC"/>
    <w:rsid w:val="009C390C"/>
    <w:rsid w:val="009D0054"/>
    <w:rsid w:val="009E6B83"/>
    <w:rsid w:val="009F1DA5"/>
    <w:rsid w:val="009F633C"/>
    <w:rsid w:val="00A10EF2"/>
    <w:rsid w:val="00A11CA1"/>
    <w:rsid w:val="00A1231D"/>
    <w:rsid w:val="00A25B75"/>
    <w:rsid w:val="00A43B99"/>
    <w:rsid w:val="00A67129"/>
    <w:rsid w:val="00A7025A"/>
    <w:rsid w:val="00A72C13"/>
    <w:rsid w:val="00A82104"/>
    <w:rsid w:val="00A9150C"/>
    <w:rsid w:val="00AA53C1"/>
    <w:rsid w:val="00AC26B4"/>
    <w:rsid w:val="00AD5A0E"/>
    <w:rsid w:val="00AE1BF9"/>
    <w:rsid w:val="00B066D3"/>
    <w:rsid w:val="00B40A61"/>
    <w:rsid w:val="00B63366"/>
    <w:rsid w:val="00BA5707"/>
    <w:rsid w:val="00C07159"/>
    <w:rsid w:val="00C27313"/>
    <w:rsid w:val="00C46CB1"/>
    <w:rsid w:val="00C61436"/>
    <w:rsid w:val="00C819F5"/>
    <w:rsid w:val="00C82266"/>
    <w:rsid w:val="00CA7C77"/>
    <w:rsid w:val="00CB3A36"/>
    <w:rsid w:val="00CC4694"/>
    <w:rsid w:val="00CD50FB"/>
    <w:rsid w:val="00CE4E8C"/>
    <w:rsid w:val="00D139E8"/>
    <w:rsid w:val="00D16713"/>
    <w:rsid w:val="00D24238"/>
    <w:rsid w:val="00D85809"/>
    <w:rsid w:val="00D9579E"/>
    <w:rsid w:val="00DB5599"/>
    <w:rsid w:val="00DC75F0"/>
    <w:rsid w:val="00DE3CA1"/>
    <w:rsid w:val="00DE4F29"/>
    <w:rsid w:val="00DF3E4A"/>
    <w:rsid w:val="00DF4C1E"/>
    <w:rsid w:val="00E03ADC"/>
    <w:rsid w:val="00E257F9"/>
    <w:rsid w:val="00E34A4A"/>
    <w:rsid w:val="00E51FB5"/>
    <w:rsid w:val="00E775FB"/>
    <w:rsid w:val="00E819F5"/>
    <w:rsid w:val="00E97DEF"/>
    <w:rsid w:val="00EC5E77"/>
    <w:rsid w:val="00EE47D6"/>
    <w:rsid w:val="00EF6047"/>
    <w:rsid w:val="00EF799F"/>
    <w:rsid w:val="00F31EC2"/>
    <w:rsid w:val="00F4241F"/>
    <w:rsid w:val="00F56B40"/>
    <w:rsid w:val="00F877A4"/>
    <w:rsid w:val="00FA218D"/>
    <w:rsid w:val="00FD410B"/>
    <w:rsid w:val="00FD654E"/>
    <w:rsid w:val="00FD7B1E"/>
    <w:rsid w:val="00FF3826"/>
    <w:rsid w:val="00FF6F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F9864-73BA-42A5-8909-7A0C0B23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00"/>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241900"/>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41900"/>
    <w:rPr>
      <w:rFonts w:ascii="Arial" w:eastAsia="Times New Roman" w:hAnsi="Arial" w:cs="Times New Roman"/>
      <w:sz w:val="28"/>
      <w:szCs w:val="24"/>
      <w:lang w:val="en-GB"/>
    </w:rPr>
  </w:style>
  <w:style w:type="paragraph" w:styleId="BodyText">
    <w:name w:val="Body Text"/>
    <w:basedOn w:val="Normal"/>
    <w:link w:val="BodyTextChar"/>
    <w:semiHidden/>
    <w:unhideWhenUsed/>
    <w:rsid w:val="00241900"/>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24190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41900"/>
    <w:pPr>
      <w:ind w:left="720"/>
      <w:contextualSpacing/>
    </w:pPr>
  </w:style>
  <w:style w:type="paragraph" w:styleId="Header">
    <w:name w:val="header"/>
    <w:basedOn w:val="Normal"/>
    <w:link w:val="HeaderChar"/>
    <w:uiPriority w:val="99"/>
    <w:unhideWhenUsed/>
    <w:rsid w:val="0024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900"/>
    <w:rPr>
      <w:rFonts w:ascii="Calibri" w:eastAsia="Calibri" w:hAnsi="Calibri" w:cs="Times New Roman"/>
      <w:lang w:val="en-US"/>
    </w:rPr>
  </w:style>
  <w:style w:type="paragraph" w:styleId="BalloonText">
    <w:name w:val="Balloon Text"/>
    <w:basedOn w:val="Normal"/>
    <w:link w:val="BalloonTextChar"/>
    <w:uiPriority w:val="99"/>
    <w:semiHidden/>
    <w:unhideWhenUsed/>
    <w:rsid w:val="0098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35"/>
    <w:rPr>
      <w:rFonts w:ascii="Segoe UI" w:eastAsia="Calibri" w:hAnsi="Segoe UI" w:cs="Segoe UI"/>
      <w:sz w:val="18"/>
      <w:szCs w:val="18"/>
      <w:lang w:val="en-US"/>
    </w:rPr>
  </w:style>
  <w:style w:type="paragraph" w:styleId="FootnoteText">
    <w:name w:val="footnote text"/>
    <w:basedOn w:val="Normal"/>
    <w:link w:val="FootnoteTextChar"/>
    <w:uiPriority w:val="99"/>
    <w:semiHidden/>
    <w:unhideWhenUsed/>
    <w:rsid w:val="00B63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36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63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2018-09-13T18:30:00+00:00</Judgment_x0020_Date>
  </documentManagement>
</p:properties>
</file>

<file path=customXml/itemProps1.xml><?xml version="1.0" encoding="utf-8"?>
<ds:datastoreItem xmlns:ds="http://schemas.openxmlformats.org/officeDocument/2006/customXml" ds:itemID="{A7D2955E-7E97-480A-A0BA-C61D9C26CABD}"/>
</file>

<file path=customXml/itemProps2.xml><?xml version="1.0" encoding="utf-8"?>
<ds:datastoreItem xmlns:ds="http://schemas.openxmlformats.org/officeDocument/2006/customXml" ds:itemID="{DBE9FFB2-5EB4-4483-9427-03C649ABB6BD}"/>
</file>

<file path=customXml/itemProps3.xml><?xml version="1.0" encoding="utf-8"?>
<ds:datastoreItem xmlns:ds="http://schemas.openxmlformats.org/officeDocument/2006/customXml" ds:itemID="{5FF729E2-9984-41FC-9F72-E95539E94435}"/>
</file>

<file path=customXml/itemProps4.xml><?xml version="1.0" encoding="utf-8"?>
<ds:datastoreItem xmlns:ds="http://schemas.openxmlformats.org/officeDocument/2006/customXml" ds:itemID="{76ACF40A-0938-4E0F-ACE6-385734D94841}"/>
</file>

<file path=docProps/app.xml><?xml version="1.0" encoding="utf-8"?>
<Properties xmlns="http://schemas.openxmlformats.org/officeDocument/2006/extended-properties" xmlns:vt="http://schemas.openxmlformats.org/officeDocument/2006/docPropsVTypes">
  <Template>Normal.dotm</Template>
  <TotalTime>244</TotalTime>
  <Pages>7</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Simasiku  (HC-MD-CRI-APP-CAL-2018-00028)  [2018] 286 NAHCMD  (14 September  2018)</dc:title>
  <dc:subject/>
  <dc:creator>Victoria Sem</dc:creator>
  <cp:keywords/>
  <dc:description/>
  <cp:lastModifiedBy>Charlet Mokomele</cp:lastModifiedBy>
  <cp:revision>42</cp:revision>
  <cp:lastPrinted>2018-09-14T06:55:00Z</cp:lastPrinted>
  <dcterms:created xsi:type="dcterms:W3CDTF">2018-08-29T10:14:00Z</dcterms:created>
  <dcterms:modified xsi:type="dcterms:W3CDTF">2018-09-18T13:14:00Z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