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CD" w:rsidRDefault="008E3D6E" w:rsidP="00982E17">
      <w:pPr>
        <w:spacing w:after="0" w:line="360" w:lineRule="auto"/>
        <w:rPr>
          <w:rFonts w:ascii="Arial" w:hAnsi="Arial" w:cs="Arial"/>
          <w:b/>
          <w:sz w:val="24"/>
          <w:szCs w:val="24"/>
          <w:lang w:val="en-GB"/>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11D8C" w:rsidRDefault="00811D8C" w:rsidP="001B7E1F">
                            <w:pPr>
                              <w:jc w:val="right"/>
                            </w:pPr>
                            <w: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8.5pt;margin-top:-4.5pt;width:123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" strokecolor="white [3212]">
                <v:textbox>
                  <w:txbxContent>
                    <w:p w:rsidR="00811D8C" w:rsidRDefault="00811D8C" w:rsidP="001B7E1F">
                      <w:pPr>
                        <w:jc w:val="right"/>
                      </w:pPr>
                      <w:r>
                        <w:t>REPORTABLE</w:t>
                      </w:r>
                    </w:p>
                  </w:txbxContent>
                </v:textbox>
              </v:shape>
            </w:pict>
          </mc:Fallback>
        </mc:AlternateContent>
      </w:r>
    </w:p>
    <w:p w:rsidR="001B7E1F" w:rsidRPr="00D15D4C" w:rsidRDefault="00477DC4" w:rsidP="0091608F">
      <w:pPr>
        <w:spacing w:after="0" w:line="360" w:lineRule="auto"/>
        <w:ind w:left="2880"/>
        <w:rPr>
          <w:rFonts w:ascii="Arial" w:hAnsi="Arial" w:cs="Arial"/>
          <w:b/>
          <w:sz w:val="24"/>
          <w:szCs w:val="24"/>
          <w:lang w:val="en-GB"/>
        </w:rPr>
      </w:pPr>
      <w:r>
        <w:rPr>
          <w:rFonts w:ascii="Arial" w:hAnsi="Arial" w:cs="Arial"/>
          <w:b/>
          <w:sz w:val="24"/>
          <w:szCs w:val="24"/>
          <w:lang w:val="en-GB"/>
        </w:rPr>
        <w:t xml:space="preserve"> </w:t>
      </w:r>
      <w:r w:rsidR="00832CA2">
        <w:rPr>
          <w:rFonts w:ascii="Arial" w:hAnsi="Arial" w:cs="Arial"/>
          <w:b/>
          <w:sz w:val="24"/>
          <w:szCs w:val="24"/>
          <w:lang w:val="en-GB"/>
        </w:rPr>
        <w:t xml:space="preserve">  </w:t>
      </w:r>
      <w:r w:rsidR="001B7E1F" w:rsidRPr="00D15D4C">
        <w:rPr>
          <w:rFonts w:ascii="Arial" w:hAnsi="Arial" w:cs="Arial"/>
          <w:b/>
          <w:sz w:val="24"/>
          <w:szCs w:val="24"/>
          <w:lang w:val="en-GB"/>
        </w:rPr>
        <w:t>REPUBLIC OF NAMIBIA</w:t>
      </w:r>
    </w:p>
    <w:p w:rsidR="001B7E1F" w:rsidRPr="00285879" w:rsidRDefault="001B7E1F" w:rsidP="00285879">
      <w:pPr>
        <w:spacing w:after="0" w:line="360" w:lineRule="auto"/>
        <w:jc w:val="center"/>
        <w:rPr>
          <w:b/>
          <w:sz w:val="32"/>
          <w:szCs w:val="32"/>
          <w:lang w:val="en-GB"/>
        </w:rPr>
      </w:pPr>
      <w:r w:rsidRPr="00D15D4C">
        <w:rPr>
          <w:b/>
          <w:noProof/>
          <w:sz w:val="32"/>
          <w:szCs w:val="32"/>
        </w:rPr>
        <w:drawing>
          <wp:inline distT="0" distB="0" distL="0" distR="0">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7F07EF" w:rsidRDefault="001B7E1F" w:rsidP="00285879">
      <w:pPr>
        <w:spacing w:after="0" w:line="360" w:lineRule="auto"/>
        <w:jc w:val="center"/>
        <w:rPr>
          <w:rFonts w:ascii="Arial" w:hAnsi="Arial" w:cs="Arial"/>
          <w:b/>
          <w:sz w:val="24"/>
          <w:szCs w:val="24"/>
          <w:lang w:val="en-GB"/>
        </w:rPr>
      </w:pPr>
      <w:r w:rsidRPr="00D15D4C">
        <w:rPr>
          <w:rFonts w:ascii="Arial" w:hAnsi="Arial" w:cs="Arial"/>
          <w:b/>
          <w:sz w:val="24"/>
          <w:szCs w:val="24"/>
          <w:lang w:val="en-GB"/>
        </w:rPr>
        <w:t>HIGH COURT OF NAMIBIA MAIN DIVISION, WINDHOEK</w:t>
      </w:r>
    </w:p>
    <w:p w:rsidR="00915760" w:rsidRPr="007F07EF" w:rsidRDefault="00915760" w:rsidP="00C65D35">
      <w:pPr>
        <w:spacing w:after="0" w:line="360" w:lineRule="auto"/>
        <w:rPr>
          <w:rFonts w:ascii="Arial" w:hAnsi="Arial" w:cs="Arial"/>
          <w:bCs/>
          <w:sz w:val="24"/>
          <w:szCs w:val="24"/>
          <w:lang w:val="en-GB"/>
        </w:rPr>
      </w:pPr>
    </w:p>
    <w:p w:rsidR="001B7E1F" w:rsidRPr="0091608F" w:rsidRDefault="001B7E1F" w:rsidP="0091608F">
      <w:pPr>
        <w:tabs>
          <w:tab w:val="right" w:pos="9000"/>
        </w:tabs>
        <w:spacing w:after="0" w:line="360" w:lineRule="auto"/>
        <w:jc w:val="center"/>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sz w:val="24"/>
          <w:szCs w:val="24"/>
          <w:lang w:val="en-GB"/>
        </w:rPr>
        <w:t xml:space="preserve">Case </w:t>
      </w:r>
      <w:r w:rsidR="00316594" w:rsidRPr="00D15D4C">
        <w:rPr>
          <w:rFonts w:ascii="Arial" w:hAnsi="Arial" w:cs="Arial"/>
          <w:sz w:val="24"/>
          <w:szCs w:val="24"/>
          <w:lang w:val="en-GB"/>
        </w:rPr>
        <w:t>N</w:t>
      </w:r>
      <w:r w:rsidRPr="00D15D4C">
        <w:rPr>
          <w:rFonts w:ascii="Arial" w:hAnsi="Arial" w:cs="Arial"/>
          <w:sz w:val="24"/>
          <w:szCs w:val="24"/>
          <w:lang w:val="en-GB"/>
        </w:rPr>
        <w:t xml:space="preserve">o: </w:t>
      </w:r>
      <w:r w:rsidR="006A5E8F">
        <w:rPr>
          <w:rFonts w:ascii="Arial" w:hAnsi="Arial" w:cs="Arial"/>
          <w:sz w:val="24"/>
          <w:szCs w:val="24"/>
          <w:lang w:val="en-GB"/>
        </w:rPr>
        <w:t>CC</w:t>
      </w:r>
      <w:r w:rsidR="00386FFB">
        <w:rPr>
          <w:rFonts w:ascii="Arial" w:hAnsi="Arial" w:cs="Arial"/>
          <w:sz w:val="24"/>
          <w:szCs w:val="24"/>
          <w:lang w:val="en-GB"/>
        </w:rPr>
        <w:t xml:space="preserve"> </w:t>
      </w:r>
      <w:r w:rsidR="00143064">
        <w:rPr>
          <w:rFonts w:ascii="Arial" w:hAnsi="Arial" w:cs="Arial"/>
          <w:sz w:val="24"/>
          <w:szCs w:val="24"/>
          <w:lang w:val="en-GB"/>
        </w:rPr>
        <w:t>22</w:t>
      </w:r>
      <w:r w:rsidRPr="00D15D4C">
        <w:rPr>
          <w:rFonts w:ascii="Arial" w:hAnsi="Arial" w:cs="Arial"/>
          <w:sz w:val="24"/>
          <w:szCs w:val="24"/>
          <w:lang w:val="en-GB"/>
        </w:rPr>
        <w:t>/20</w:t>
      </w:r>
      <w:r w:rsidR="002633B1">
        <w:rPr>
          <w:rFonts w:ascii="Arial" w:hAnsi="Arial" w:cs="Arial"/>
          <w:sz w:val="24"/>
          <w:szCs w:val="24"/>
          <w:lang w:val="en-GB"/>
        </w:rPr>
        <w:t>1</w:t>
      </w:r>
      <w:r w:rsidR="002712BC">
        <w:rPr>
          <w:rFonts w:ascii="Arial" w:hAnsi="Arial" w:cs="Arial"/>
          <w:sz w:val="24"/>
          <w:szCs w:val="24"/>
          <w:lang w:val="en-GB"/>
        </w:rPr>
        <w:t>7</w:t>
      </w:r>
      <w:r w:rsidRPr="00D15D4C">
        <w:rPr>
          <w:rFonts w:ascii="Arial" w:hAnsi="Arial" w:cs="Arial"/>
          <w:sz w:val="24"/>
          <w:szCs w:val="24"/>
          <w:lang w:val="en-GB"/>
        </w:rPr>
        <w:t xml:space="preserve">  </w:t>
      </w:r>
    </w:p>
    <w:p w:rsidR="001B7E1F" w:rsidRPr="00D15D4C" w:rsidRDefault="00E470E4" w:rsidP="001B7E1F">
      <w:pPr>
        <w:pStyle w:val="Heading4"/>
        <w:tabs>
          <w:tab w:val="right" w:pos="9000"/>
        </w:tabs>
        <w:spacing w:line="360" w:lineRule="auto"/>
        <w:jc w:val="both"/>
        <w:rPr>
          <w:rFonts w:cs="Arial"/>
          <w:b/>
          <w:sz w:val="24"/>
        </w:rPr>
      </w:pPr>
      <w:r w:rsidRPr="00D15D4C">
        <w:rPr>
          <w:rFonts w:cs="Arial"/>
          <w:b/>
          <w:sz w:val="24"/>
        </w:rPr>
        <w:t>THE STATE</w:t>
      </w:r>
      <w:r w:rsidR="001B7E1F" w:rsidRPr="00D15D4C">
        <w:rPr>
          <w:rFonts w:cs="Arial"/>
          <w:b/>
          <w:sz w:val="24"/>
        </w:rPr>
        <w:tab/>
      </w:r>
    </w:p>
    <w:p w:rsidR="001B065F" w:rsidRPr="00D15D4C" w:rsidRDefault="001B065F" w:rsidP="001B7E1F">
      <w:pPr>
        <w:spacing w:after="0" w:line="360" w:lineRule="auto"/>
        <w:jc w:val="both"/>
        <w:rPr>
          <w:rFonts w:ascii="Arial" w:hAnsi="Arial" w:cs="Arial"/>
          <w:sz w:val="24"/>
          <w:szCs w:val="24"/>
          <w:lang w:val="en-GB"/>
        </w:rPr>
      </w:pPr>
    </w:p>
    <w:p w:rsidR="001B7E1F" w:rsidRPr="00D15D4C" w:rsidRDefault="00EC2F45" w:rsidP="001B7E1F">
      <w:pPr>
        <w:spacing w:after="0" w:line="360" w:lineRule="auto"/>
        <w:jc w:val="both"/>
        <w:rPr>
          <w:rFonts w:ascii="Arial" w:hAnsi="Arial" w:cs="Arial"/>
          <w:sz w:val="24"/>
          <w:szCs w:val="24"/>
          <w:lang w:val="en-GB"/>
        </w:rPr>
      </w:pPr>
      <w:r>
        <w:rPr>
          <w:rFonts w:ascii="Arial" w:hAnsi="Arial" w:cs="Arial"/>
          <w:sz w:val="24"/>
          <w:szCs w:val="24"/>
          <w:lang w:val="en-GB"/>
        </w:rPr>
        <w:t>v</w:t>
      </w:r>
    </w:p>
    <w:p w:rsidR="001B065F" w:rsidRPr="00D15D4C" w:rsidRDefault="001B065F" w:rsidP="001B7E1F">
      <w:pPr>
        <w:spacing w:after="0" w:line="360" w:lineRule="auto"/>
        <w:jc w:val="both"/>
        <w:rPr>
          <w:rFonts w:ascii="Arial" w:hAnsi="Arial" w:cs="Arial"/>
          <w:sz w:val="24"/>
          <w:szCs w:val="24"/>
          <w:lang w:val="en-GB"/>
        </w:rPr>
      </w:pPr>
    </w:p>
    <w:p w:rsidR="00E470E4" w:rsidRPr="00D15D4C" w:rsidRDefault="00143064" w:rsidP="001B7E1F">
      <w:pPr>
        <w:spacing w:after="0" w:line="360" w:lineRule="auto"/>
        <w:jc w:val="both"/>
        <w:rPr>
          <w:rFonts w:ascii="Arial" w:hAnsi="Arial" w:cs="Arial"/>
          <w:b/>
          <w:sz w:val="24"/>
          <w:szCs w:val="24"/>
          <w:lang w:val="en-GB"/>
        </w:rPr>
      </w:pPr>
      <w:r>
        <w:rPr>
          <w:rFonts w:ascii="Arial" w:hAnsi="Arial" w:cs="Arial"/>
          <w:b/>
          <w:sz w:val="24"/>
          <w:szCs w:val="24"/>
          <w:lang w:val="en-GB"/>
        </w:rPr>
        <w:t>JACOB HOXOBEB</w:t>
      </w:r>
    </w:p>
    <w:p w:rsidR="001B7E1F" w:rsidRPr="00D15D4C" w:rsidRDefault="001B7E1F" w:rsidP="00E470E4">
      <w:pPr>
        <w:spacing w:after="0" w:line="360" w:lineRule="auto"/>
        <w:jc w:val="both"/>
        <w:rPr>
          <w:rFonts w:ascii="Arial" w:hAnsi="Arial" w:cs="Arial"/>
          <w:sz w:val="24"/>
          <w:szCs w:val="24"/>
          <w:lang w:val="en-GB"/>
        </w:rPr>
      </w:pPr>
    </w:p>
    <w:p w:rsidR="001B7E1F" w:rsidRPr="00D15D4C" w:rsidRDefault="001B7E1F" w:rsidP="004D7CA9">
      <w:pPr>
        <w:spacing w:after="0" w:line="360" w:lineRule="auto"/>
        <w:ind w:left="2160" w:hanging="2160"/>
        <w:jc w:val="both"/>
        <w:rPr>
          <w:rFonts w:ascii="Arial" w:hAnsi="Arial" w:cs="Arial"/>
          <w:sz w:val="24"/>
          <w:szCs w:val="24"/>
          <w:lang w:val="en-GB"/>
        </w:rPr>
      </w:pPr>
      <w:r w:rsidRPr="00D15D4C">
        <w:rPr>
          <w:rFonts w:ascii="Arial" w:hAnsi="Arial" w:cs="Arial"/>
          <w:b/>
          <w:sz w:val="24"/>
          <w:szCs w:val="24"/>
          <w:lang w:val="en-GB"/>
        </w:rPr>
        <w:t>Neutral citation:</w:t>
      </w:r>
      <w:r w:rsidR="009756F2" w:rsidRPr="00D15D4C">
        <w:rPr>
          <w:rFonts w:ascii="Arial" w:hAnsi="Arial" w:cs="Arial"/>
          <w:b/>
          <w:sz w:val="24"/>
          <w:szCs w:val="24"/>
          <w:lang w:val="en-GB"/>
        </w:rPr>
        <w:t xml:space="preserve"> </w:t>
      </w:r>
      <w:r w:rsidR="009756F2" w:rsidRPr="00D15D4C">
        <w:rPr>
          <w:rFonts w:ascii="Arial" w:hAnsi="Arial" w:cs="Arial"/>
          <w:i/>
          <w:sz w:val="24"/>
          <w:szCs w:val="24"/>
          <w:lang w:val="en-GB"/>
        </w:rPr>
        <w:t xml:space="preserve"> </w:t>
      </w:r>
      <w:r w:rsidR="005B399C">
        <w:rPr>
          <w:rFonts w:ascii="Arial" w:hAnsi="Arial" w:cs="Arial"/>
          <w:i/>
          <w:sz w:val="24"/>
          <w:szCs w:val="24"/>
          <w:lang w:val="en-GB"/>
        </w:rPr>
        <w:t>S</w:t>
      </w:r>
      <w:r w:rsidR="00143064">
        <w:rPr>
          <w:rFonts w:ascii="Arial" w:hAnsi="Arial" w:cs="Arial"/>
          <w:i/>
          <w:sz w:val="24"/>
          <w:szCs w:val="24"/>
          <w:lang w:val="en-GB"/>
        </w:rPr>
        <w:t xml:space="preserve"> v Hoxobeb</w:t>
      </w:r>
      <w:r w:rsidRPr="00D15D4C">
        <w:rPr>
          <w:rFonts w:ascii="Arial" w:hAnsi="Arial" w:cs="Arial"/>
          <w:i/>
          <w:sz w:val="24"/>
          <w:szCs w:val="24"/>
          <w:lang w:val="en-GB"/>
        </w:rPr>
        <w:t xml:space="preserve"> </w:t>
      </w:r>
      <w:r w:rsidRPr="00D15D4C">
        <w:rPr>
          <w:rFonts w:ascii="Arial" w:hAnsi="Arial" w:cs="Arial"/>
          <w:sz w:val="24"/>
          <w:szCs w:val="24"/>
          <w:lang w:val="en-GB"/>
        </w:rPr>
        <w:t>(</w:t>
      </w:r>
      <w:r w:rsidR="004D7CA9">
        <w:rPr>
          <w:rFonts w:ascii="Arial" w:hAnsi="Arial" w:cs="Arial"/>
          <w:sz w:val="24"/>
          <w:szCs w:val="24"/>
          <w:lang w:val="en-GB"/>
        </w:rPr>
        <w:t>CC</w:t>
      </w:r>
      <w:r w:rsidR="00143064">
        <w:rPr>
          <w:rFonts w:ascii="Arial" w:hAnsi="Arial" w:cs="Arial"/>
          <w:sz w:val="24"/>
          <w:szCs w:val="24"/>
          <w:lang w:val="en-GB"/>
        </w:rPr>
        <w:t xml:space="preserve"> 22</w:t>
      </w:r>
      <w:r w:rsidR="00F503BA" w:rsidRPr="00D15D4C">
        <w:rPr>
          <w:rFonts w:ascii="Arial" w:hAnsi="Arial" w:cs="Arial"/>
          <w:sz w:val="24"/>
          <w:szCs w:val="24"/>
          <w:lang w:val="en-GB"/>
        </w:rPr>
        <w:t>/</w:t>
      </w:r>
      <w:r w:rsidRPr="00D15D4C">
        <w:rPr>
          <w:rFonts w:ascii="Arial" w:hAnsi="Arial" w:cs="Arial"/>
          <w:sz w:val="24"/>
          <w:szCs w:val="24"/>
          <w:lang w:val="en-GB"/>
        </w:rPr>
        <w:t>20</w:t>
      </w:r>
      <w:r w:rsidR="002633B1">
        <w:rPr>
          <w:rFonts w:ascii="Arial" w:hAnsi="Arial" w:cs="Arial"/>
          <w:sz w:val="24"/>
          <w:szCs w:val="24"/>
          <w:lang w:val="en-GB"/>
        </w:rPr>
        <w:t>1</w:t>
      </w:r>
      <w:r w:rsidR="002712BC">
        <w:rPr>
          <w:rFonts w:ascii="Arial" w:hAnsi="Arial" w:cs="Arial"/>
          <w:sz w:val="24"/>
          <w:szCs w:val="24"/>
          <w:lang w:val="en-GB"/>
        </w:rPr>
        <w:t>7</w:t>
      </w:r>
      <w:r w:rsidRPr="00D15D4C">
        <w:rPr>
          <w:rFonts w:ascii="Arial" w:hAnsi="Arial" w:cs="Arial"/>
          <w:sz w:val="24"/>
          <w:szCs w:val="24"/>
          <w:lang w:val="en-GB"/>
        </w:rPr>
        <w:t>) [20</w:t>
      </w:r>
      <w:r w:rsidR="005B399C">
        <w:rPr>
          <w:rFonts w:ascii="Arial" w:hAnsi="Arial" w:cs="Arial"/>
          <w:sz w:val="24"/>
          <w:szCs w:val="24"/>
          <w:lang w:val="en-GB"/>
        </w:rPr>
        <w:t>1</w:t>
      </w:r>
      <w:r w:rsidR="00762B97">
        <w:rPr>
          <w:rFonts w:ascii="Arial" w:hAnsi="Arial" w:cs="Arial"/>
          <w:sz w:val="24"/>
          <w:szCs w:val="24"/>
          <w:lang w:val="en-GB"/>
        </w:rPr>
        <w:t>8</w:t>
      </w:r>
      <w:r w:rsidRPr="00D15D4C">
        <w:rPr>
          <w:rFonts w:ascii="Arial" w:hAnsi="Arial" w:cs="Arial"/>
          <w:sz w:val="24"/>
          <w:szCs w:val="24"/>
          <w:lang w:val="en-GB"/>
        </w:rPr>
        <w:t>] NAHC</w:t>
      </w:r>
      <w:r w:rsidR="00F503BA" w:rsidRPr="00D15D4C">
        <w:rPr>
          <w:rFonts w:ascii="Arial" w:hAnsi="Arial" w:cs="Arial"/>
          <w:sz w:val="24"/>
          <w:szCs w:val="24"/>
          <w:lang w:val="en-GB"/>
        </w:rPr>
        <w:t>M</w:t>
      </w:r>
      <w:r w:rsidR="00CC7DC5">
        <w:rPr>
          <w:rFonts w:ascii="Arial" w:hAnsi="Arial" w:cs="Arial"/>
          <w:sz w:val="24"/>
          <w:szCs w:val="24"/>
          <w:lang w:val="en-GB"/>
        </w:rPr>
        <w:t xml:space="preserve">D </w:t>
      </w:r>
      <w:r w:rsidR="0064271D">
        <w:rPr>
          <w:rFonts w:ascii="Arial" w:hAnsi="Arial" w:cs="Arial"/>
          <w:sz w:val="24"/>
          <w:szCs w:val="24"/>
          <w:lang w:val="en-GB"/>
        </w:rPr>
        <w:t>338</w:t>
      </w:r>
      <w:r w:rsidR="00C413ED">
        <w:rPr>
          <w:rFonts w:ascii="Arial" w:hAnsi="Arial" w:cs="Arial"/>
          <w:sz w:val="24"/>
          <w:szCs w:val="24"/>
          <w:lang w:val="en-GB"/>
        </w:rPr>
        <w:t xml:space="preserve"> </w:t>
      </w:r>
      <w:r w:rsidRPr="00D15D4C">
        <w:rPr>
          <w:rFonts w:ascii="Arial" w:hAnsi="Arial" w:cs="Arial"/>
          <w:sz w:val="24"/>
          <w:szCs w:val="24"/>
          <w:lang w:val="en-GB"/>
        </w:rPr>
        <w:t>(</w:t>
      </w:r>
      <w:r w:rsidR="00143064">
        <w:rPr>
          <w:rFonts w:ascii="Arial" w:hAnsi="Arial" w:cs="Arial"/>
          <w:sz w:val="24"/>
          <w:szCs w:val="24"/>
          <w:lang w:val="en-GB"/>
        </w:rPr>
        <w:t>2</w:t>
      </w:r>
      <w:r w:rsidR="00C509CD">
        <w:rPr>
          <w:rFonts w:ascii="Arial" w:hAnsi="Arial" w:cs="Arial"/>
          <w:sz w:val="24"/>
          <w:szCs w:val="24"/>
          <w:lang w:val="en-GB"/>
        </w:rPr>
        <w:t>6</w:t>
      </w:r>
      <w:r w:rsidR="00143064">
        <w:rPr>
          <w:rFonts w:ascii="Arial" w:hAnsi="Arial" w:cs="Arial"/>
          <w:sz w:val="24"/>
          <w:szCs w:val="24"/>
          <w:lang w:val="en-GB"/>
        </w:rPr>
        <w:t xml:space="preserve"> October</w:t>
      </w:r>
      <w:r w:rsidR="00762B97">
        <w:rPr>
          <w:rFonts w:ascii="Arial" w:hAnsi="Arial" w:cs="Arial"/>
          <w:sz w:val="24"/>
          <w:szCs w:val="24"/>
          <w:lang w:val="en-GB"/>
        </w:rPr>
        <w:t xml:space="preserve"> </w:t>
      </w:r>
      <w:r w:rsidR="00D169ED">
        <w:rPr>
          <w:rFonts w:ascii="Arial" w:hAnsi="Arial" w:cs="Arial"/>
          <w:sz w:val="24"/>
          <w:szCs w:val="24"/>
          <w:lang w:val="en-GB"/>
        </w:rPr>
        <w:t>201</w:t>
      </w:r>
      <w:r w:rsidR="00762B97">
        <w:rPr>
          <w:rFonts w:ascii="Arial" w:hAnsi="Arial" w:cs="Arial"/>
          <w:sz w:val="24"/>
          <w:szCs w:val="24"/>
          <w:lang w:val="en-GB"/>
        </w:rPr>
        <w:t>8</w:t>
      </w:r>
      <w:r w:rsidRPr="00D15D4C">
        <w:rPr>
          <w:rFonts w:ascii="Arial" w:hAnsi="Arial" w:cs="Arial"/>
          <w:sz w:val="24"/>
          <w:szCs w:val="24"/>
          <w:lang w:val="en-GB"/>
        </w:rPr>
        <w:t>)</w:t>
      </w:r>
    </w:p>
    <w:p w:rsidR="001B7E1F" w:rsidRPr="00D15D4C" w:rsidRDefault="001B7E1F" w:rsidP="001B7E1F">
      <w:pPr>
        <w:spacing w:after="0" w:line="360" w:lineRule="auto"/>
        <w:ind w:left="2160" w:hanging="2160"/>
        <w:jc w:val="both"/>
        <w:rPr>
          <w:rFonts w:ascii="Arial" w:hAnsi="Arial" w:cs="Arial"/>
          <w:sz w:val="24"/>
          <w:szCs w:val="24"/>
          <w:lang w:val="en-GB"/>
        </w:rPr>
      </w:pPr>
    </w:p>
    <w:p w:rsidR="001B7E1F" w:rsidRDefault="001B7E1F" w:rsidP="00EC2F45">
      <w:pPr>
        <w:spacing w:after="0" w:line="240" w:lineRule="auto"/>
        <w:ind w:left="1440" w:hanging="1440"/>
        <w:jc w:val="both"/>
        <w:rPr>
          <w:rFonts w:ascii="Arial" w:hAnsi="Arial" w:cs="Arial"/>
          <w:sz w:val="24"/>
          <w:szCs w:val="24"/>
          <w:lang w:val="en-GB"/>
        </w:rPr>
      </w:pPr>
      <w:r w:rsidRPr="00D15D4C">
        <w:rPr>
          <w:rFonts w:ascii="Arial" w:hAnsi="Arial" w:cs="Arial"/>
          <w:b/>
          <w:sz w:val="24"/>
          <w:szCs w:val="24"/>
          <w:lang w:val="en-GB"/>
        </w:rPr>
        <w:t>Coram:</w:t>
      </w:r>
      <w:r w:rsidRPr="00D15D4C">
        <w:rPr>
          <w:rFonts w:ascii="Arial" w:hAnsi="Arial" w:cs="Arial"/>
          <w:sz w:val="24"/>
          <w:szCs w:val="24"/>
          <w:lang w:val="en-GB"/>
        </w:rPr>
        <w:tab/>
      </w:r>
      <w:r w:rsidR="00D169ED">
        <w:rPr>
          <w:rFonts w:ascii="Arial" w:hAnsi="Arial" w:cs="Arial"/>
          <w:sz w:val="24"/>
          <w:szCs w:val="24"/>
          <w:lang w:val="en-GB"/>
        </w:rPr>
        <w:t>USIKU</w:t>
      </w:r>
      <w:r w:rsidRPr="00D15D4C">
        <w:rPr>
          <w:rFonts w:ascii="Arial" w:hAnsi="Arial" w:cs="Arial"/>
          <w:sz w:val="24"/>
          <w:szCs w:val="24"/>
          <w:lang w:val="en-GB"/>
        </w:rPr>
        <w:t>,</w:t>
      </w:r>
      <w:r w:rsidR="00E470E4" w:rsidRPr="00D15D4C">
        <w:rPr>
          <w:rFonts w:ascii="Arial" w:hAnsi="Arial" w:cs="Arial"/>
          <w:sz w:val="24"/>
          <w:szCs w:val="24"/>
          <w:lang w:val="en-GB"/>
        </w:rPr>
        <w:t xml:space="preserve"> J</w:t>
      </w:r>
    </w:p>
    <w:p w:rsidR="007D2730" w:rsidRPr="00D15D4C" w:rsidRDefault="007D2730" w:rsidP="00EC2F45">
      <w:pPr>
        <w:spacing w:after="0" w:line="240" w:lineRule="auto"/>
        <w:ind w:left="1440" w:hanging="1440"/>
        <w:jc w:val="both"/>
        <w:rPr>
          <w:rFonts w:ascii="Arial" w:hAnsi="Arial" w:cs="Arial"/>
          <w:b/>
          <w:i/>
          <w:sz w:val="24"/>
          <w:szCs w:val="24"/>
          <w:lang w:val="en-GB"/>
        </w:rPr>
      </w:pPr>
    </w:p>
    <w:p w:rsidR="001B7E1F" w:rsidRPr="00D15D4C" w:rsidRDefault="001B7E1F" w:rsidP="00EC2F45">
      <w:pPr>
        <w:spacing w:after="0" w:line="240" w:lineRule="auto"/>
        <w:ind w:left="1440" w:hanging="1440"/>
        <w:rPr>
          <w:rFonts w:ascii="Arial" w:hAnsi="Arial" w:cs="Arial"/>
          <w:b/>
          <w:sz w:val="24"/>
          <w:szCs w:val="24"/>
          <w:lang w:val="en-GB"/>
        </w:rPr>
      </w:pPr>
      <w:r w:rsidRPr="00D15D4C">
        <w:rPr>
          <w:rFonts w:ascii="Arial" w:hAnsi="Arial" w:cs="Arial"/>
          <w:b/>
          <w:bCs/>
          <w:sz w:val="24"/>
          <w:szCs w:val="24"/>
          <w:lang w:val="en-GB"/>
        </w:rPr>
        <w:t>Heard</w:t>
      </w:r>
      <w:r w:rsidRPr="00D15D4C">
        <w:rPr>
          <w:rFonts w:ascii="Arial" w:hAnsi="Arial" w:cs="Arial"/>
          <w:sz w:val="24"/>
          <w:szCs w:val="24"/>
          <w:lang w:val="en-GB"/>
        </w:rPr>
        <w:t>:</w:t>
      </w:r>
      <w:r w:rsidR="000D1774">
        <w:rPr>
          <w:rFonts w:ascii="Arial" w:hAnsi="Arial" w:cs="Arial"/>
          <w:sz w:val="24"/>
          <w:szCs w:val="24"/>
          <w:lang w:val="en-GB"/>
        </w:rPr>
        <w:tab/>
      </w:r>
      <w:r w:rsidR="00482238">
        <w:rPr>
          <w:rFonts w:ascii="Arial" w:hAnsi="Arial" w:cs="Arial"/>
          <w:b/>
          <w:sz w:val="24"/>
          <w:szCs w:val="24"/>
          <w:lang w:val="en-GB"/>
        </w:rPr>
        <w:t xml:space="preserve"> </w:t>
      </w:r>
      <w:r w:rsidR="00C509CD">
        <w:rPr>
          <w:rFonts w:ascii="Arial" w:hAnsi="Arial" w:cs="Arial"/>
          <w:b/>
          <w:sz w:val="24"/>
          <w:szCs w:val="24"/>
          <w:lang w:val="en-GB"/>
        </w:rPr>
        <w:t>22 – 23</w:t>
      </w:r>
      <w:r w:rsidR="00291A4B">
        <w:rPr>
          <w:rFonts w:ascii="Arial" w:hAnsi="Arial" w:cs="Arial"/>
          <w:b/>
          <w:sz w:val="24"/>
          <w:szCs w:val="24"/>
          <w:lang w:val="en-GB"/>
        </w:rPr>
        <w:t xml:space="preserve"> October </w:t>
      </w:r>
      <w:r w:rsidR="00C509CD">
        <w:rPr>
          <w:rFonts w:ascii="Arial" w:hAnsi="Arial" w:cs="Arial"/>
          <w:b/>
          <w:sz w:val="24"/>
          <w:szCs w:val="24"/>
          <w:lang w:val="en-GB"/>
        </w:rPr>
        <w:t>2018</w:t>
      </w:r>
    </w:p>
    <w:p w:rsidR="00E470E4" w:rsidRPr="00D15D4C" w:rsidRDefault="00E470E4" w:rsidP="00EC2F45">
      <w:pPr>
        <w:spacing w:after="0" w:line="240" w:lineRule="auto"/>
        <w:rPr>
          <w:rFonts w:ascii="Arial" w:hAnsi="Arial" w:cs="Arial"/>
          <w:b/>
          <w:sz w:val="24"/>
          <w:szCs w:val="24"/>
          <w:lang w:val="en-GB"/>
        </w:rPr>
      </w:pPr>
      <w:r w:rsidRPr="00D15D4C">
        <w:rPr>
          <w:rFonts w:ascii="Arial" w:hAnsi="Arial" w:cs="Arial"/>
          <w:b/>
          <w:sz w:val="24"/>
          <w:szCs w:val="24"/>
          <w:lang w:val="en-GB"/>
        </w:rPr>
        <w:tab/>
      </w:r>
      <w:r w:rsidRPr="00D15D4C">
        <w:rPr>
          <w:rFonts w:ascii="Arial" w:hAnsi="Arial" w:cs="Arial"/>
          <w:b/>
          <w:sz w:val="24"/>
          <w:szCs w:val="24"/>
          <w:lang w:val="en-GB"/>
        </w:rPr>
        <w:tab/>
      </w:r>
    </w:p>
    <w:p w:rsidR="00CC4FB4" w:rsidRDefault="001B7E1F" w:rsidP="00EC2F45">
      <w:pPr>
        <w:spacing w:after="0" w:line="240" w:lineRule="auto"/>
        <w:rPr>
          <w:rFonts w:ascii="Arial" w:hAnsi="Arial" w:cs="Arial"/>
          <w:b/>
          <w:sz w:val="24"/>
          <w:szCs w:val="24"/>
          <w:lang w:val="en-GB"/>
        </w:rPr>
      </w:pPr>
      <w:r w:rsidRPr="00D15D4C">
        <w:rPr>
          <w:rFonts w:ascii="Arial" w:hAnsi="Arial" w:cs="Arial"/>
          <w:b/>
          <w:bCs/>
          <w:sz w:val="24"/>
          <w:szCs w:val="24"/>
          <w:lang w:val="en-GB"/>
        </w:rPr>
        <w:t>Delivered</w:t>
      </w:r>
      <w:r w:rsidRPr="00D15D4C">
        <w:rPr>
          <w:rFonts w:ascii="Arial" w:hAnsi="Arial" w:cs="Arial"/>
          <w:sz w:val="24"/>
          <w:szCs w:val="24"/>
          <w:lang w:val="en-GB"/>
        </w:rPr>
        <w:t>:</w:t>
      </w:r>
      <w:r w:rsidRPr="00D15D4C">
        <w:rPr>
          <w:rFonts w:ascii="Arial" w:hAnsi="Arial" w:cs="Arial"/>
          <w:sz w:val="24"/>
          <w:szCs w:val="24"/>
          <w:lang w:val="en-GB"/>
        </w:rPr>
        <w:tab/>
      </w:r>
      <w:r w:rsidR="00143064">
        <w:rPr>
          <w:rFonts w:ascii="Arial" w:hAnsi="Arial" w:cs="Arial"/>
          <w:b/>
          <w:sz w:val="24"/>
          <w:szCs w:val="24"/>
          <w:lang w:val="en-GB"/>
        </w:rPr>
        <w:t>2</w:t>
      </w:r>
      <w:r w:rsidR="00C509CD">
        <w:rPr>
          <w:rFonts w:ascii="Arial" w:hAnsi="Arial" w:cs="Arial"/>
          <w:b/>
          <w:sz w:val="24"/>
          <w:szCs w:val="24"/>
          <w:lang w:val="en-GB"/>
        </w:rPr>
        <w:t>6</w:t>
      </w:r>
      <w:r w:rsidR="00143064">
        <w:rPr>
          <w:rFonts w:ascii="Arial" w:hAnsi="Arial" w:cs="Arial"/>
          <w:b/>
          <w:sz w:val="24"/>
          <w:szCs w:val="24"/>
          <w:lang w:val="en-GB"/>
        </w:rPr>
        <w:t xml:space="preserve"> October </w:t>
      </w:r>
      <w:r w:rsidR="00762B97">
        <w:rPr>
          <w:rFonts w:ascii="Arial" w:hAnsi="Arial" w:cs="Arial"/>
          <w:b/>
          <w:sz w:val="24"/>
          <w:szCs w:val="24"/>
          <w:lang w:val="en-GB"/>
        </w:rPr>
        <w:t>2018</w:t>
      </w:r>
    </w:p>
    <w:p w:rsidR="004D7CA9" w:rsidRDefault="004D7CA9" w:rsidP="001A1DA5">
      <w:pPr>
        <w:spacing w:after="0" w:line="360" w:lineRule="auto"/>
        <w:jc w:val="both"/>
        <w:rPr>
          <w:rFonts w:ascii="Arial" w:hAnsi="Arial" w:cs="Arial"/>
          <w:b/>
          <w:sz w:val="24"/>
          <w:szCs w:val="24"/>
          <w:lang w:val="en-GB"/>
        </w:rPr>
      </w:pPr>
    </w:p>
    <w:p w:rsidR="004D7CA9" w:rsidRDefault="006C5E0B" w:rsidP="006C5E0B">
      <w:pPr>
        <w:spacing w:after="0" w:line="360" w:lineRule="auto"/>
        <w:jc w:val="both"/>
        <w:rPr>
          <w:rFonts w:ascii="Arial" w:hAnsi="Arial" w:cs="Arial"/>
          <w:b/>
          <w:sz w:val="24"/>
          <w:szCs w:val="24"/>
          <w:lang w:val="en-GB"/>
        </w:rPr>
      </w:pPr>
      <w:r>
        <w:rPr>
          <w:rFonts w:ascii="Arial" w:hAnsi="Arial" w:cs="Arial"/>
          <w:b/>
          <w:sz w:val="24"/>
          <w:szCs w:val="24"/>
          <w:lang w:val="en-GB"/>
        </w:rPr>
        <w:t>Flynote:</w:t>
      </w:r>
      <w:r w:rsidR="00F76F4D">
        <w:rPr>
          <w:rFonts w:ascii="Arial" w:hAnsi="Arial" w:cs="Arial"/>
          <w:sz w:val="24"/>
          <w:szCs w:val="24"/>
          <w:lang w:val="en-GB"/>
        </w:rPr>
        <w:tab/>
        <w:t xml:space="preserve">Criminal Procedure – Sentence </w:t>
      </w:r>
      <w:r w:rsidR="00CD3C27">
        <w:rPr>
          <w:rFonts w:ascii="Arial" w:hAnsi="Arial" w:cs="Arial"/>
          <w:sz w:val="24"/>
          <w:szCs w:val="24"/>
          <w:lang w:val="en-GB"/>
        </w:rPr>
        <w:t>−A</w:t>
      </w:r>
      <w:r w:rsidR="00F76F4D">
        <w:rPr>
          <w:rFonts w:ascii="Arial" w:hAnsi="Arial" w:cs="Arial"/>
          <w:sz w:val="24"/>
          <w:szCs w:val="24"/>
          <w:lang w:val="en-GB"/>
        </w:rPr>
        <w:t>ccused pleaded guilty to murder with direct intent – Deceased stabbed at least 16 times – Offence committed in a domestic setting – Such case</w:t>
      </w:r>
      <w:r w:rsidR="00CD3C27">
        <w:rPr>
          <w:rFonts w:ascii="Arial" w:hAnsi="Arial" w:cs="Arial"/>
          <w:sz w:val="24"/>
          <w:szCs w:val="24"/>
          <w:lang w:val="en-GB"/>
        </w:rPr>
        <w:t>s</w:t>
      </w:r>
      <w:r w:rsidR="00F76F4D">
        <w:rPr>
          <w:rFonts w:ascii="Arial" w:hAnsi="Arial" w:cs="Arial"/>
          <w:sz w:val="24"/>
          <w:szCs w:val="24"/>
          <w:lang w:val="en-GB"/>
        </w:rPr>
        <w:t xml:space="preserve"> too prevalent – Deterrence as an objective of punishment emphasised – Direct imprisonment unavoidable even when genuine remorse shown – Guilty plea </w:t>
      </w:r>
      <w:r w:rsidR="00197968">
        <w:rPr>
          <w:rFonts w:ascii="Arial" w:hAnsi="Arial" w:cs="Arial"/>
          <w:sz w:val="24"/>
          <w:szCs w:val="24"/>
          <w:lang w:val="en-GB"/>
        </w:rPr>
        <w:t>coupled with be</w:t>
      </w:r>
      <w:r w:rsidR="00FA1DAB">
        <w:rPr>
          <w:rFonts w:ascii="Arial" w:hAnsi="Arial" w:cs="Arial"/>
          <w:sz w:val="24"/>
          <w:szCs w:val="24"/>
          <w:lang w:val="en-GB"/>
        </w:rPr>
        <w:t>ing a first time offender not</w:t>
      </w:r>
      <w:r w:rsidR="00197968">
        <w:rPr>
          <w:rFonts w:ascii="Arial" w:hAnsi="Arial" w:cs="Arial"/>
          <w:sz w:val="24"/>
          <w:szCs w:val="24"/>
          <w:lang w:val="en-GB"/>
        </w:rPr>
        <w:t xml:space="preserve"> allowed to lead in the reduction of sentence – The brutality in which the offence was committed aggravating. </w:t>
      </w:r>
      <w:r w:rsidR="00F76F4D">
        <w:rPr>
          <w:rFonts w:ascii="Arial" w:hAnsi="Arial" w:cs="Arial"/>
          <w:sz w:val="24"/>
          <w:szCs w:val="24"/>
          <w:lang w:val="en-GB"/>
        </w:rPr>
        <w:t xml:space="preserve">   </w:t>
      </w:r>
      <w:r w:rsidR="003044C4">
        <w:rPr>
          <w:rFonts w:ascii="Arial" w:hAnsi="Arial" w:cs="Arial"/>
          <w:b/>
          <w:sz w:val="24"/>
          <w:szCs w:val="24"/>
          <w:lang w:val="en-GB"/>
        </w:rPr>
        <w:tab/>
      </w:r>
      <w:r w:rsidR="00A745CF">
        <w:rPr>
          <w:rFonts w:ascii="Arial" w:hAnsi="Arial" w:cs="Arial"/>
          <w:b/>
          <w:sz w:val="24"/>
          <w:szCs w:val="24"/>
          <w:lang w:val="en-GB"/>
        </w:rPr>
        <w:tab/>
      </w:r>
    </w:p>
    <w:p w:rsidR="003044C4" w:rsidRDefault="006C5E0B" w:rsidP="002712BC">
      <w:pPr>
        <w:spacing w:after="0" w:line="360" w:lineRule="auto"/>
        <w:jc w:val="both"/>
        <w:rPr>
          <w:rFonts w:ascii="Arial" w:hAnsi="Arial" w:cs="Arial"/>
          <w:sz w:val="24"/>
          <w:szCs w:val="24"/>
          <w:lang w:val="en-GB"/>
        </w:rPr>
      </w:pPr>
      <w:r>
        <w:rPr>
          <w:rFonts w:ascii="Arial" w:hAnsi="Arial" w:cs="Arial"/>
          <w:b/>
          <w:sz w:val="24"/>
          <w:szCs w:val="24"/>
          <w:lang w:val="en-GB"/>
        </w:rPr>
        <w:t>Summary:</w:t>
      </w:r>
      <w:r w:rsidR="003044C4">
        <w:rPr>
          <w:rFonts w:ascii="Arial" w:hAnsi="Arial" w:cs="Arial"/>
          <w:b/>
          <w:sz w:val="24"/>
          <w:szCs w:val="24"/>
          <w:lang w:val="en-GB"/>
        </w:rPr>
        <w:tab/>
      </w:r>
      <w:r w:rsidR="00197968">
        <w:rPr>
          <w:rFonts w:ascii="Arial" w:hAnsi="Arial" w:cs="Arial"/>
          <w:sz w:val="24"/>
          <w:szCs w:val="24"/>
          <w:lang w:val="en-GB"/>
        </w:rPr>
        <w:t>The accused who at the time of the offences was aged 29 years, pleaded guilty to the crime of murder with direct intent on the first count.  On the second count of assault by threat he tendered a plea of not guilty but was subsequently found guilty after the state led evidence of two eye witnesses.  In sentencing</w:t>
      </w:r>
      <w:r w:rsidR="00FA1DAB">
        <w:rPr>
          <w:rFonts w:ascii="Arial" w:hAnsi="Arial" w:cs="Arial"/>
          <w:sz w:val="24"/>
          <w:szCs w:val="24"/>
          <w:lang w:val="en-GB"/>
        </w:rPr>
        <w:t>,</w:t>
      </w:r>
      <w:r w:rsidR="00197968">
        <w:rPr>
          <w:rFonts w:ascii="Arial" w:hAnsi="Arial" w:cs="Arial"/>
          <w:sz w:val="24"/>
          <w:szCs w:val="24"/>
          <w:lang w:val="en-GB"/>
        </w:rPr>
        <w:t xml:space="preserve"> the Court considered the triad of factors as well as the principles applicable in that regard.</w:t>
      </w:r>
    </w:p>
    <w:p w:rsidR="00197968" w:rsidRDefault="00197968" w:rsidP="002712BC">
      <w:pPr>
        <w:spacing w:after="0" w:line="360" w:lineRule="auto"/>
        <w:jc w:val="both"/>
        <w:rPr>
          <w:rFonts w:ascii="Arial" w:hAnsi="Arial" w:cs="Arial"/>
          <w:sz w:val="24"/>
          <w:szCs w:val="24"/>
          <w:lang w:val="en-GB"/>
        </w:rPr>
      </w:pPr>
    </w:p>
    <w:p w:rsidR="00197968" w:rsidRDefault="00197968" w:rsidP="002712BC">
      <w:pPr>
        <w:spacing w:after="0" w:line="360" w:lineRule="auto"/>
        <w:jc w:val="both"/>
        <w:rPr>
          <w:rFonts w:ascii="Arial" w:hAnsi="Arial" w:cs="Arial"/>
          <w:sz w:val="24"/>
          <w:szCs w:val="24"/>
          <w:lang w:val="en-GB"/>
        </w:rPr>
      </w:pPr>
      <w:r w:rsidRPr="00FA1DAB">
        <w:rPr>
          <w:rFonts w:ascii="Arial" w:hAnsi="Arial" w:cs="Arial"/>
          <w:i/>
          <w:sz w:val="24"/>
          <w:szCs w:val="24"/>
          <w:lang w:val="en-GB"/>
        </w:rPr>
        <w:lastRenderedPageBreak/>
        <w:t>Held</w:t>
      </w:r>
      <w:r>
        <w:rPr>
          <w:rFonts w:ascii="Arial" w:hAnsi="Arial" w:cs="Arial"/>
          <w:sz w:val="24"/>
          <w:szCs w:val="24"/>
          <w:lang w:val="en-GB"/>
        </w:rPr>
        <w:t>:</w:t>
      </w:r>
      <w:r>
        <w:rPr>
          <w:rFonts w:ascii="Arial" w:hAnsi="Arial" w:cs="Arial"/>
          <w:sz w:val="24"/>
          <w:szCs w:val="24"/>
          <w:lang w:val="en-GB"/>
        </w:rPr>
        <w:tab/>
        <w:t>That the prevalence of offences of murder which are committed in</w:t>
      </w:r>
      <w:r w:rsidR="00CD3C27">
        <w:rPr>
          <w:rFonts w:ascii="Arial" w:hAnsi="Arial" w:cs="Arial"/>
          <w:sz w:val="24"/>
          <w:szCs w:val="24"/>
          <w:lang w:val="en-GB"/>
        </w:rPr>
        <w:t xml:space="preserve"> a</w:t>
      </w:r>
      <w:r>
        <w:rPr>
          <w:rFonts w:ascii="Arial" w:hAnsi="Arial" w:cs="Arial"/>
          <w:sz w:val="24"/>
          <w:szCs w:val="24"/>
          <w:lang w:val="en-GB"/>
        </w:rPr>
        <w:t xml:space="preserve"> domestic setting is an aggravating factor and it is important to consider imposing a sentence that is deterrent in nature.</w:t>
      </w:r>
    </w:p>
    <w:p w:rsidR="00197968" w:rsidRDefault="00197968" w:rsidP="002712BC">
      <w:pPr>
        <w:spacing w:after="0" w:line="360" w:lineRule="auto"/>
        <w:jc w:val="both"/>
        <w:rPr>
          <w:rFonts w:ascii="Arial" w:hAnsi="Arial" w:cs="Arial"/>
          <w:sz w:val="24"/>
          <w:szCs w:val="24"/>
          <w:lang w:val="en-GB"/>
        </w:rPr>
      </w:pPr>
    </w:p>
    <w:p w:rsidR="00197968" w:rsidRDefault="00197968" w:rsidP="002712BC">
      <w:pPr>
        <w:spacing w:after="0" w:line="360" w:lineRule="auto"/>
        <w:jc w:val="both"/>
        <w:rPr>
          <w:rFonts w:ascii="Arial" w:hAnsi="Arial" w:cs="Arial"/>
          <w:sz w:val="24"/>
          <w:szCs w:val="24"/>
          <w:lang w:val="en-GB"/>
        </w:rPr>
      </w:pPr>
      <w:r w:rsidRPr="00FA1DAB">
        <w:rPr>
          <w:rFonts w:ascii="Arial" w:hAnsi="Arial" w:cs="Arial"/>
          <w:i/>
          <w:sz w:val="24"/>
          <w:szCs w:val="24"/>
          <w:lang w:val="en-GB"/>
        </w:rPr>
        <w:t>Held:</w:t>
      </w:r>
      <w:r>
        <w:rPr>
          <w:rFonts w:ascii="Arial" w:hAnsi="Arial" w:cs="Arial"/>
          <w:sz w:val="24"/>
          <w:szCs w:val="24"/>
          <w:lang w:val="en-GB"/>
        </w:rPr>
        <w:tab/>
        <w:t>Further that the requirement of mercy does not mean that the Courts must be too weak or must hesitate to impose heavy sentences where it is justified by the circumstances.</w:t>
      </w:r>
    </w:p>
    <w:p w:rsidR="00197968" w:rsidRDefault="00197968" w:rsidP="002712BC">
      <w:pPr>
        <w:spacing w:after="0" w:line="360" w:lineRule="auto"/>
        <w:jc w:val="both"/>
        <w:rPr>
          <w:rFonts w:ascii="Arial" w:hAnsi="Arial" w:cs="Arial"/>
          <w:sz w:val="24"/>
          <w:szCs w:val="24"/>
          <w:lang w:val="en-GB"/>
        </w:rPr>
      </w:pPr>
    </w:p>
    <w:p w:rsidR="00197968" w:rsidRPr="00197968" w:rsidRDefault="00197968" w:rsidP="002712BC">
      <w:pPr>
        <w:spacing w:after="0" w:line="360" w:lineRule="auto"/>
        <w:jc w:val="both"/>
        <w:rPr>
          <w:rFonts w:ascii="Arial" w:hAnsi="Arial" w:cs="Arial"/>
          <w:sz w:val="24"/>
          <w:szCs w:val="24"/>
          <w:lang w:val="en-GB"/>
        </w:rPr>
      </w:pPr>
      <w:r>
        <w:rPr>
          <w:rFonts w:ascii="Arial" w:hAnsi="Arial" w:cs="Arial"/>
          <w:sz w:val="24"/>
          <w:szCs w:val="24"/>
          <w:lang w:val="en-GB"/>
        </w:rPr>
        <w:t xml:space="preserve">The Court having considered all the relevant factors sentenced the accused to 34 years imprisonment on the first count and two years’ imprisonment on the second count.  The sentence on the second count ordered to run concurrently with the sentence on the first count.  </w:t>
      </w:r>
    </w:p>
    <w:p w:rsidR="00832CA2" w:rsidRPr="00143064" w:rsidRDefault="00832CA2" w:rsidP="0091608F">
      <w:pPr>
        <w:spacing w:after="0" w:line="360" w:lineRule="auto"/>
        <w:jc w:val="both"/>
        <w:rPr>
          <w:rFonts w:ascii="Arial" w:hAnsi="Arial" w:cs="Arial"/>
          <w:sz w:val="24"/>
          <w:szCs w:val="24"/>
          <w:lang w:val="en-GB"/>
        </w:rPr>
      </w:pPr>
    </w:p>
    <w:p w:rsidR="007E6506" w:rsidRPr="007D2730" w:rsidRDefault="007C47A3" w:rsidP="007E6506">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5" style="width:0;height:1.5pt" o:hralign="center" o:hrstd="t" o:hr="t" fillcolor="#a0a0a0" stroked="f"/>
        </w:pict>
      </w:r>
    </w:p>
    <w:p w:rsidR="007E6506" w:rsidRPr="00D15D4C" w:rsidRDefault="004D7CA9" w:rsidP="007E6506">
      <w:pPr>
        <w:spacing w:after="0" w:line="360" w:lineRule="auto"/>
        <w:jc w:val="center"/>
        <w:rPr>
          <w:rFonts w:ascii="Arial" w:hAnsi="Arial" w:cs="Arial"/>
          <w:b/>
          <w:sz w:val="24"/>
          <w:szCs w:val="24"/>
          <w:lang w:val="en-GB"/>
        </w:rPr>
      </w:pPr>
      <w:r>
        <w:rPr>
          <w:rFonts w:ascii="Arial" w:hAnsi="Arial" w:cs="Arial"/>
          <w:b/>
          <w:sz w:val="24"/>
          <w:szCs w:val="24"/>
          <w:lang w:val="en-GB"/>
        </w:rPr>
        <w:t>ORDER</w:t>
      </w:r>
    </w:p>
    <w:p w:rsidR="00891B90" w:rsidRDefault="007C47A3" w:rsidP="00BA696D">
      <w:pPr>
        <w:spacing w:after="0" w:line="360" w:lineRule="auto"/>
        <w:jc w:val="both"/>
        <w:rPr>
          <w:rFonts w:ascii="Arial" w:hAnsi="Arial" w:cs="Arial"/>
          <w:bCs/>
          <w:sz w:val="24"/>
          <w:szCs w:val="24"/>
          <w:lang w:val="en-GB"/>
        </w:rPr>
      </w:pPr>
      <w:r>
        <w:rPr>
          <w:rFonts w:ascii="Arial" w:hAnsi="Arial" w:cs="Arial"/>
          <w:bCs/>
          <w:sz w:val="24"/>
          <w:szCs w:val="24"/>
          <w:lang w:val="en-GB"/>
        </w:rPr>
        <w:pict>
          <v:rect id="_x0000_i1026" style="width:0;height:1.5pt" o:hralign="center" o:hrstd="t" o:hr="t" fillcolor="#a0a0a0" stroked="f"/>
        </w:pict>
      </w:r>
    </w:p>
    <w:p w:rsidR="00BA696D" w:rsidRPr="00BA696D" w:rsidRDefault="00BA696D" w:rsidP="00BA696D">
      <w:pPr>
        <w:spacing w:after="0" w:line="360" w:lineRule="auto"/>
        <w:jc w:val="both"/>
        <w:rPr>
          <w:rFonts w:ascii="Arial" w:hAnsi="Arial" w:cs="Arial"/>
          <w:bCs/>
          <w:sz w:val="24"/>
          <w:szCs w:val="24"/>
          <w:lang w:val="en-GB"/>
        </w:rPr>
      </w:pPr>
    </w:p>
    <w:p w:rsidR="00B568C6" w:rsidRDefault="00B568C6" w:rsidP="00B568C6">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Count One </w:t>
      </w:r>
      <w:r>
        <w:rPr>
          <w:rFonts w:ascii="Arial" w:hAnsi="Arial" w:cs="Arial"/>
          <w:sz w:val="24"/>
          <w:szCs w:val="24"/>
          <w:lang w:val="en-GB"/>
        </w:rPr>
        <w:tab/>
        <w:t>−</w:t>
      </w:r>
      <w:r>
        <w:rPr>
          <w:rFonts w:ascii="Arial" w:hAnsi="Arial" w:cs="Arial"/>
          <w:sz w:val="24"/>
          <w:szCs w:val="24"/>
          <w:lang w:val="en-GB"/>
        </w:rPr>
        <w:tab/>
        <w:t xml:space="preserve">Murder with </w:t>
      </w:r>
      <w:r w:rsidRPr="002B3D35">
        <w:rPr>
          <w:rFonts w:ascii="Arial" w:hAnsi="Arial" w:cs="Arial"/>
          <w:i/>
          <w:sz w:val="24"/>
          <w:szCs w:val="24"/>
          <w:lang w:val="en-GB"/>
        </w:rPr>
        <w:t>dolus directus</w:t>
      </w:r>
      <w:r>
        <w:rPr>
          <w:rFonts w:ascii="Arial" w:hAnsi="Arial" w:cs="Arial"/>
          <w:sz w:val="24"/>
          <w:szCs w:val="24"/>
          <w:lang w:val="en-GB"/>
        </w:rPr>
        <w:t>, 34 years imprisonment.</w:t>
      </w:r>
    </w:p>
    <w:p w:rsidR="00B568C6" w:rsidRDefault="00B568C6" w:rsidP="00B568C6">
      <w:pPr>
        <w:tabs>
          <w:tab w:val="left" w:pos="720"/>
          <w:tab w:val="left" w:pos="810"/>
        </w:tabs>
        <w:spacing w:after="0" w:line="360" w:lineRule="auto"/>
        <w:jc w:val="both"/>
        <w:rPr>
          <w:rFonts w:ascii="Arial" w:hAnsi="Arial" w:cs="Arial"/>
          <w:sz w:val="24"/>
          <w:szCs w:val="24"/>
          <w:lang w:val="en-GB"/>
        </w:rPr>
      </w:pPr>
    </w:p>
    <w:p w:rsidR="00B568C6" w:rsidRPr="00095A18" w:rsidRDefault="00B568C6" w:rsidP="00B568C6">
      <w:pPr>
        <w:tabs>
          <w:tab w:val="left" w:pos="720"/>
          <w:tab w:val="left" w:pos="810"/>
          <w:tab w:val="left" w:pos="1134"/>
        </w:tabs>
        <w:spacing w:after="0" w:line="360" w:lineRule="auto"/>
        <w:ind w:left="1418" w:hanging="1418"/>
        <w:jc w:val="both"/>
        <w:rPr>
          <w:rFonts w:ascii="Arial" w:hAnsi="Arial" w:cs="Arial"/>
          <w:lang w:val="en-GB"/>
        </w:rPr>
      </w:pPr>
      <w:r>
        <w:rPr>
          <w:rFonts w:ascii="Arial" w:hAnsi="Arial" w:cs="Arial"/>
          <w:sz w:val="24"/>
          <w:szCs w:val="24"/>
          <w:lang w:val="en-GB"/>
        </w:rPr>
        <w:t xml:space="preserve">Count Two </w:t>
      </w:r>
      <w:r>
        <w:rPr>
          <w:rFonts w:ascii="Arial" w:hAnsi="Arial" w:cs="Arial"/>
          <w:sz w:val="24"/>
          <w:szCs w:val="24"/>
          <w:lang w:val="en-GB"/>
        </w:rPr>
        <w:tab/>
        <w:t>−</w:t>
      </w:r>
      <w:r>
        <w:rPr>
          <w:rFonts w:ascii="Arial" w:hAnsi="Arial" w:cs="Arial"/>
          <w:sz w:val="24"/>
          <w:szCs w:val="24"/>
          <w:lang w:val="en-GB"/>
        </w:rPr>
        <w:tab/>
        <w:t xml:space="preserve">Assault by threat, two years imprisonment to run concurrently with          </w:t>
      </w:r>
    </w:p>
    <w:p w:rsidR="00832CA2" w:rsidRDefault="00B568C6" w:rsidP="00B568C6">
      <w:pPr>
        <w:spacing w:after="0" w:line="360" w:lineRule="auto"/>
        <w:jc w:val="both"/>
        <w:rPr>
          <w:rFonts w:ascii="Arial" w:hAnsi="Arial" w:cs="Arial"/>
          <w:sz w:val="24"/>
          <w:szCs w:val="24"/>
          <w:lang w:val="en-GB"/>
        </w:rPr>
      </w:pPr>
      <w:r>
        <w:rPr>
          <w:rFonts w:ascii="Arial" w:hAnsi="Arial" w:cs="Arial"/>
          <w:sz w:val="24"/>
          <w:szCs w:val="24"/>
          <w:lang w:val="en-GB"/>
        </w:rPr>
        <w:t xml:space="preserve">                                the sentence imposed on count one.</w:t>
      </w:r>
    </w:p>
    <w:p w:rsidR="00C97115" w:rsidRPr="00832CA2" w:rsidRDefault="00C97115" w:rsidP="00832CA2">
      <w:pPr>
        <w:spacing w:after="0" w:line="360" w:lineRule="auto"/>
        <w:jc w:val="both"/>
        <w:rPr>
          <w:rFonts w:ascii="Arial" w:hAnsi="Arial" w:cs="Arial"/>
          <w:sz w:val="24"/>
          <w:szCs w:val="24"/>
          <w:lang w:val="en-GB"/>
        </w:rPr>
      </w:pPr>
    </w:p>
    <w:p w:rsidR="00546305" w:rsidRPr="007D2730" w:rsidRDefault="007C47A3" w:rsidP="00546305">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7" style="width:0;height:1.5pt" o:hralign="center" o:hrstd="t" o:hr="t" fillcolor="#a0a0a0" stroked="f"/>
        </w:pict>
      </w:r>
    </w:p>
    <w:p w:rsidR="00546305" w:rsidRPr="00D15D4C" w:rsidRDefault="00C509CD" w:rsidP="00546305">
      <w:pPr>
        <w:spacing w:after="0" w:line="360" w:lineRule="auto"/>
        <w:jc w:val="center"/>
        <w:rPr>
          <w:rFonts w:ascii="Arial" w:hAnsi="Arial" w:cs="Arial"/>
          <w:b/>
          <w:sz w:val="24"/>
          <w:szCs w:val="24"/>
          <w:lang w:val="en-GB"/>
        </w:rPr>
      </w:pPr>
      <w:r>
        <w:rPr>
          <w:rFonts w:ascii="Arial" w:hAnsi="Arial" w:cs="Arial"/>
          <w:b/>
          <w:sz w:val="24"/>
          <w:szCs w:val="24"/>
          <w:lang w:val="en-GB"/>
        </w:rPr>
        <w:t xml:space="preserve">SENTENCE </w:t>
      </w:r>
    </w:p>
    <w:p w:rsidR="00546305" w:rsidRPr="00D15D4C" w:rsidRDefault="007C47A3" w:rsidP="00546305">
      <w:pPr>
        <w:spacing w:after="0" w:line="360" w:lineRule="auto"/>
        <w:jc w:val="both"/>
        <w:rPr>
          <w:rFonts w:ascii="Arial" w:hAnsi="Arial" w:cs="Arial"/>
          <w:b/>
          <w:sz w:val="24"/>
          <w:szCs w:val="24"/>
          <w:lang w:val="en-GB"/>
        </w:rPr>
      </w:pPr>
      <w:r>
        <w:rPr>
          <w:rFonts w:ascii="Arial" w:hAnsi="Arial" w:cs="Arial"/>
          <w:bCs/>
          <w:sz w:val="24"/>
          <w:szCs w:val="24"/>
          <w:lang w:val="en-GB"/>
        </w:rPr>
        <w:pict>
          <v:rect id="_x0000_i1028" style="width:0;height:1.5pt" o:hralign="center" o:hrstd="t" o:hr="t" fillcolor="#a0a0a0" stroked="f"/>
        </w:pict>
      </w:r>
    </w:p>
    <w:p w:rsidR="00574995" w:rsidRPr="00D15D4C" w:rsidRDefault="00574995" w:rsidP="00546305">
      <w:pPr>
        <w:spacing w:after="0" w:line="360" w:lineRule="auto"/>
        <w:jc w:val="both"/>
        <w:rPr>
          <w:rFonts w:ascii="Arial" w:hAnsi="Arial" w:cs="Arial"/>
          <w:sz w:val="24"/>
          <w:szCs w:val="24"/>
          <w:lang w:val="en-GB"/>
        </w:rPr>
      </w:pPr>
    </w:p>
    <w:p w:rsidR="003D693E" w:rsidRDefault="00D169ED" w:rsidP="00FB5958">
      <w:pPr>
        <w:spacing w:after="0" w:line="360" w:lineRule="auto"/>
        <w:jc w:val="both"/>
        <w:rPr>
          <w:rFonts w:ascii="Arial" w:hAnsi="Arial" w:cs="Arial"/>
          <w:sz w:val="24"/>
          <w:szCs w:val="24"/>
          <w:lang w:val="en-GB"/>
        </w:rPr>
      </w:pPr>
      <w:r>
        <w:rPr>
          <w:rFonts w:ascii="Arial" w:hAnsi="Arial" w:cs="Arial"/>
          <w:b/>
          <w:sz w:val="24"/>
          <w:szCs w:val="24"/>
          <w:lang w:val="en-GB"/>
        </w:rPr>
        <w:t>USIKU</w:t>
      </w:r>
      <w:r w:rsidR="00316594" w:rsidRPr="00D15D4C">
        <w:rPr>
          <w:rFonts w:ascii="Arial" w:hAnsi="Arial" w:cs="Arial"/>
          <w:b/>
          <w:sz w:val="24"/>
          <w:szCs w:val="24"/>
          <w:lang w:val="en-GB"/>
        </w:rPr>
        <w:t xml:space="preserve"> J:</w:t>
      </w:r>
      <w:r w:rsidR="00FB5958">
        <w:rPr>
          <w:rFonts w:ascii="Arial" w:hAnsi="Arial" w:cs="Arial"/>
          <w:b/>
          <w:i/>
          <w:sz w:val="24"/>
          <w:szCs w:val="24"/>
          <w:lang w:val="en-GB"/>
        </w:rPr>
        <w:tab/>
      </w:r>
    </w:p>
    <w:p w:rsidR="003D693E" w:rsidRDefault="003D693E" w:rsidP="00FB5958">
      <w:pPr>
        <w:spacing w:after="0" w:line="360" w:lineRule="auto"/>
        <w:jc w:val="both"/>
        <w:rPr>
          <w:rFonts w:ascii="Arial" w:hAnsi="Arial" w:cs="Arial"/>
          <w:sz w:val="24"/>
          <w:szCs w:val="24"/>
          <w:lang w:val="en-GB"/>
        </w:rPr>
      </w:pPr>
    </w:p>
    <w:p w:rsidR="00143064"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[1</w:t>
      </w:r>
      <w:r w:rsidR="007E791A">
        <w:rPr>
          <w:rFonts w:ascii="Arial" w:hAnsi="Arial" w:cs="Arial"/>
          <w:sz w:val="24"/>
          <w:szCs w:val="24"/>
          <w:lang w:val="en-GB"/>
        </w:rPr>
        <w:t>]</w:t>
      </w:r>
      <w:r w:rsidR="00272D94">
        <w:rPr>
          <w:rFonts w:ascii="Arial" w:hAnsi="Arial" w:cs="Arial"/>
          <w:sz w:val="24"/>
          <w:szCs w:val="24"/>
          <w:lang w:val="en-GB"/>
        </w:rPr>
        <w:tab/>
        <w:t>The accused was convicted of murder with direct intent on the first count.  He was further convicted on the second count on a charge of assault by threat.  Accused had pleaded guilty to the charge of murder with direct intent.</w:t>
      </w:r>
      <w:r w:rsidR="00F76F4D">
        <w:rPr>
          <w:rFonts w:ascii="Arial" w:hAnsi="Arial" w:cs="Arial"/>
          <w:sz w:val="24"/>
          <w:szCs w:val="24"/>
          <w:lang w:val="en-GB"/>
        </w:rPr>
        <w:tab/>
      </w:r>
    </w:p>
    <w:p w:rsidR="00D31C1E" w:rsidRPr="00386FFB" w:rsidRDefault="00C20ABF" w:rsidP="00D169ED">
      <w:pPr>
        <w:spacing w:after="0" w:line="360" w:lineRule="auto"/>
        <w:jc w:val="both"/>
        <w:rPr>
          <w:rFonts w:ascii="Arial" w:hAnsi="Arial" w:cs="Arial"/>
          <w:b/>
          <w:sz w:val="24"/>
          <w:szCs w:val="24"/>
          <w:lang w:val="en-GB"/>
        </w:rPr>
      </w:pPr>
      <w:r>
        <w:rPr>
          <w:rFonts w:ascii="Arial" w:hAnsi="Arial" w:cs="Arial"/>
          <w:sz w:val="24"/>
          <w:szCs w:val="24"/>
          <w:lang w:val="en-GB"/>
        </w:rPr>
        <w:tab/>
      </w:r>
      <w:r w:rsidR="00B844B8">
        <w:rPr>
          <w:rFonts w:ascii="Arial" w:hAnsi="Arial" w:cs="Arial"/>
          <w:sz w:val="24"/>
          <w:szCs w:val="24"/>
          <w:lang w:val="en-GB"/>
        </w:rPr>
        <w:tab/>
      </w:r>
      <w:r w:rsidR="00F8768D" w:rsidRPr="0071371D">
        <w:rPr>
          <w:rFonts w:ascii="Arial" w:hAnsi="Arial" w:cs="Arial"/>
          <w:b/>
          <w:sz w:val="24"/>
          <w:szCs w:val="24"/>
          <w:lang w:val="en-GB"/>
        </w:rPr>
        <w:t xml:space="preserve"> </w:t>
      </w:r>
    </w:p>
    <w:p w:rsidR="00762B97" w:rsidRDefault="00D169ED" w:rsidP="00762B97">
      <w:pPr>
        <w:spacing w:after="0" w:line="360" w:lineRule="auto"/>
        <w:jc w:val="both"/>
        <w:rPr>
          <w:rFonts w:ascii="Arial" w:hAnsi="Arial" w:cs="Arial"/>
          <w:sz w:val="24"/>
          <w:szCs w:val="24"/>
          <w:lang w:val="en-GB"/>
        </w:rPr>
      </w:pPr>
      <w:r>
        <w:rPr>
          <w:rFonts w:ascii="Arial" w:hAnsi="Arial" w:cs="Arial"/>
          <w:sz w:val="24"/>
          <w:szCs w:val="24"/>
          <w:lang w:val="en-GB"/>
        </w:rPr>
        <w:t>[2</w:t>
      </w:r>
      <w:r w:rsidR="00FA40AE">
        <w:rPr>
          <w:rFonts w:ascii="Arial" w:hAnsi="Arial" w:cs="Arial"/>
          <w:sz w:val="24"/>
          <w:szCs w:val="24"/>
          <w:lang w:val="en-GB"/>
        </w:rPr>
        <w:t>]</w:t>
      </w:r>
      <w:r w:rsidR="00272D94">
        <w:rPr>
          <w:rFonts w:ascii="Arial" w:hAnsi="Arial" w:cs="Arial"/>
          <w:sz w:val="24"/>
          <w:szCs w:val="24"/>
          <w:lang w:val="en-GB"/>
        </w:rPr>
        <w:tab/>
        <w:t xml:space="preserve">During the trial, Mr Engelbrecht </w:t>
      </w:r>
      <w:r w:rsidR="001401C3">
        <w:rPr>
          <w:rFonts w:ascii="Arial" w:hAnsi="Arial" w:cs="Arial"/>
          <w:sz w:val="24"/>
          <w:szCs w:val="24"/>
          <w:lang w:val="en-GB"/>
        </w:rPr>
        <w:t>appeared on his behalf, and handed in a written plea in terms of section 112 (2) in which he fully set out the elements and</w:t>
      </w:r>
      <w:r w:rsidR="00CD3C27">
        <w:rPr>
          <w:rFonts w:ascii="Arial" w:hAnsi="Arial" w:cs="Arial"/>
          <w:sz w:val="24"/>
          <w:szCs w:val="24"/>
          <w:lang w:val="en-GB"/>
        </w:rPr>
        <w:t xml:space="preserve"> the</w:t>
      </w:r>
      <w:r w:rsidR="001401C3">
        <w:rPr>
          <w:rFonts w:ascii="Arial" w:hAnsi="Arial" w:cs="Arial"/>
          <w:sz w:val="24"/>
          <w:szCs w:val="24"/>
          <w:lang w:val="en-GB"/>
        </w:rPr>
        <w:t xml:space="preserve"> facts of the case.  Accused </w:t>
      </w:r>
      <w:r w:rsidR="00CD3C27">
        <w:rPr>
          <w:rFonts w:ascii="Arial" w:hAnsi="Arial" w:cs="Arial"/>
          <w:sz w:val="24"/>
          <w:szCs w:val="24"/>
          <w:lang w:val="en-GB"/>
        </w:rPr>
        <w:t xml:space="preserve">confirmed </w:t>
      </w:r>
      <w:r w:rsidR="007475CE">
        <w:rPr>
          <w:rFonts w:ascii="Arial" w:hAnsi="Arial" w:cs="Arial"/>
          <w:sz w:val="24"/>
          <w:szCs w:val="24"/>
          <w:lang w:val="en-GB"/>
        </w:rPr>
        <w:t xml:space="preserve">the statement in terms of section 112 (2) and also </w:t>
      </w:r>
      <w:r w:rsidR="007475CE">
        <w:rPr>
          <w:rFonts w:ascii="Arial" w:hAnsi="Arial" w:cs="Arial"/>
          <w:sz w:val="24"/>
          <w:szCs w:val="24"/>
          <w:lang w:val="en-GB"/>
        </w:rPr>
        <w:lastRenderedPageBreak/>
        <w:t>testified in mitigation of sentence.  It appears that, for the most part, the facts a</w:t>
      </w:r>
      <w:r w:rsidR="002768C3">
        <w:rPr>
          <w:rFonts w:ascii="Arial" w:hAnsi="Arial" w:cs="Arial"/>
          <w:sz w:val="24"/>
          <w:szCs w:val="24"/>
          <w:lang w:val="en-GB"/>
        </w:rPr>
        <w:t>re</w:t>
      </w:r>
      <w:r w:rsidR="007475CE">
        <w:rPr>
          <w:rFonts w:ascii="Arial" w:hAnsi="Arial" w:cs="Arial"/>
          <w:sz w:val="24"/>
          <w:szCs w:val="24"/>
          <w:lang w:val="en-GB"/>
        </w:rPr>
        <w:t xml:space="preserve"> common cause in respect of the first count between the accused and the state.  Save that </w:t>
      </w:r>
      <w:r w:rsidR="00416B38">
        <w:rPr>
          <w:rFonts w:ascii="Arial" w:hAnsi="Arial" w:cs="Arial"/>
          <w:sz w:val="24"/>
          <w:szCs w:val="24"/>
          <w:lang w:val="en-GB"/>
        </w:rPr>
        <w:t>accused had</w:t>
      </w:r>
      <w:r w:rsidR="007475CE">
        <w:rPr>
          <w:rFonts w:ascii="Arial" w:hAnsi="Arial" w:cs="Arial"/>
          <w:sz w:val="24"/>
          <w:szCs w:val="24"/>
          <w:lang w:val="en-GB"/>
        </w:rPr>
        <w:t xml:space="preserve"> denied all allegations in respect of the second count.</w:t>
      </w:r>
    </w:p>
    <w:p w:rsidR="00F8768D" w:rsidRDefault="00F8768D" w:rsidP="00D169ED">
      <w:pPr>
        <w:spacing w:after="0" w:line="360" w:lineRule="auto"/>
        <w:jc w:val="both"/>
        <w:rPr>
          <w:rFonts w:ascii="Arial" w:hAnsi="Arial" w:cs="Arial"/>
          <w:sz w:val="24"/>
          <w:szCs w:val="24"/>
          <w:lang w:val="en-GB"/>
        </w:rPr>
      </w:pPr>
    </w:p>
    <w:p w:rsidR="00D169ED"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[3</w:t>
      </w:r>
      <w:r w:rsidR="00FB5958">
        <w:rPr>
          <w:rFonts w:ascii="Arial" w:hAnsi="Arial" w:cs="Arial"/>
          <w:sz w:val="24"/>
          <w:szCs w:val="24"/>
          <w:lang w:val="en-GB"/>
        </w:rPr>
        <w:t>]</w:t>
      </w:r>
      <w:r w:rsidR="00FA1DAB">
        <w:rPr>
          <w:rFonts w:ascii="Arial" w:hAnsi="Arial" w:cs="Arial"/>
          <w:sz w:val="24"/>
          <w:szCs w:val="24"/>
          <w:lang w:val="en-GB"/>
        </w:rPr>
        <w:tab/>
        <w:t>It is now the Cour</w:t>
      </w:r>
      <w:r w:rsidR="00416B38">
        <w:rPr>
          <w:rFonts w:ascii="Arial" w:hAnsi="Arial" w:cs="Arial"/>
          <w:sz w:val="24"/>
          <w:szCs w:val="24"/>
          <w:lang w:val="en-GB"/>
        </w:rPr>
        <w:t>t’s duty to consider what will be an appropriate sentence in the case before court.</w:t>
      </w:r>
    </w:p>
    <w:p w:rsidR="00D169ED" w:rsidRDefault="00D169ED" w:rsidP="00D169ED">
      <w:pPr>
        <w:spacing w:after="0" w:line="360" w:lineRule="auto"/>
        <w:jc w:val="both"/>
        <w:rPr>
          <w:rFonts w:ascii="Arial" w:hAnsi="Arial" w:cs="Arial"/>
          <w:sz w:val="24"/>
          <w:szCs w:val="24"/>
          <w:lang w:val="en-GB"/>
        </w:rPr>
      </w:pPr>
    </w:p>
    <w:p w:rsidR="00143064" w:rsidRDefault="00D169ED" w:rsidP="00143064">
      <w:pPr>
        <w:spacing w:after="0" w:line="360" w:lineRule="auto"/>
        <w:jc w:val="both"/>
        <w:rPr>
          <w:rFonts w:ascii="Arial" w:hAnsi="Arial" w:cs="Arial"/>
          <w:b/>
          <w:sz w:val="24"/>
          <w:szCs w:val="24"/>
          <w:lang w:val="en-GB"/>
        </w:rPr>
      </w:pPr>
      <w:r>
        <w:rPr>
          <w:rFonts w:ascii="Arial" w:hAnsi="Arial" w:cs="Arial"/>
          <w:sz w:val="24"/>
          <w:szCs w:val="24"/>
          <w:lang w:val="en-GB"/>
        </w:rPr>
        <w:t>[4</w:t>
      </w:r>
      <w:r w:rsidR="00FA40AE">
        <w:rPr>
          <w:rFonts w:ascii="Arial" w:hAnsi="Arial" w:cs="Arial"/>
          <w:sz w:val="24"/>
          <w:szCs w:val="24"/>
          <w:lang w:val="en-GB"/>
        </w:rPr>
        <w:t>]</w:t>
      </w:r>
      <w:r w:rsidR="00416B38">
        <w:rPr>
          <w:rFonts w:ascii="Arial" w:hAnsi="Arial" w:cs="Arial"/>
          <w:sz w:val="24"/>
          <w:szCs w:val="24"/>
          <w:lang w:val="en-GB"/>
        </w:rPr>
        <w:tab/>
        <w:t>As submitted, the accused and the deceased were involved in a domestic relationship at the time the offence wa</w:t>
      </w:r>
      <w:r w:rsidR="00FA1DAB">
        <w:rPr>
          <w:rFonts w:ascii="Arial" w:hAnsi="Arial" w:cs="Arial"/>
          <w:sz w:val="24"/>
          <w:szCs w:val="24"/>
          <w:lang w:val="en-GB"/>
        </w:rPr>
        <w:t>s committed.  The accused</w:t>
      </w:r>
      <w:r w:rsidR="00416B38">
        <w:rPr>
          <w:rFonts w:ascii="Arial" w:hAnsi="Arial" w:cs="Arial"/>
          <w:sz w:val="24"/>
          <w:szCs w:val="24"/>
          <w:lang w:val="en-GB"/>
        </w:rPr>
        <w:t xml:space="preserve"> fathered three of the deceased’s younger children.  There was further evidence that during the time of their union, the accused also looked after the other three children born by the deceased prior to their union.  That was confirmed by the deceased’s child who was called to testify on behalf of the State in aggravation of sentence</w:t>
      </w:r>
      <w:r w:rsidR="00FA1DAB">
        <w:rPr>
          <w:rFonts w:ascii="Arial" w:hAnsi="Arial" w:cs="Arial"/>
          <w:sz w:val="24"/>
          <w:szCs w:val="24"/>
          <w:lang w:val="en-GB"/>
        </w:rPr>
        <w:t>.  The witness informed</w:t>
      </w:r>
      <w:r w:rsidR="00416B38">
        <w:rPr>
          <w:rFonts w:ascii="Arial" w:hAnsi="Arial" w:cs="Arial"/>
          <w:sz w:val="24"/>
          <w:szCs w:val="24"/>
          <w:lang w:val="en-GB"/>
        </w:rPr>
        <w:t xml:space="preserve"> the Court that the accused</w:t>
      </w:r>
      <w:r w:rsidR="00FA1DAB">
        <w:rPr>
          <w:rFonts w:ascii="Arial" w:hAnsi="Arial" w:cs="Arial"/>
          <w:sz w:val="24"/>
          <w:szCs w:val="24"/>
          <w:lang w:val="en-GB"/>
        </w:rPr>
        <w:t xml:space="preserve"> was a humble ma</w:t>
      </w:r>
      <w:r w:rsidR="00351689">
        <w:rPr>
          <w:rFonts w:ascii="Arial" w:hAnsi="Arial" w:cs="Arial"/>
          <w:sz w:val="24"/>
          <w:szCs w:val="24"/>
          <w:lang w:val="en-GB"/>
        </w:rPr>
        <w:t>n who took care of them</w:t>
      </w:r>
      <w:r w:rsidR="002768C3">
        <w:rPr>
          <w:rFonts w:ascii="Arial" w:hAnsi="Arial" w:cs="Arial"/>
          <w:sz w:val="24"/>
          <w:szCs w:val="24"/>
          <w:lang w:val="en-GB"/>
        </w:rPr>
        <w:t xml:space="preserve"> all </w:t>
      </w:r>
      <w:r w:rsidR="00351689">
        <w:rPr>
          <w:rFonts w:ascii="Arial" w:hAnsi="Arial" w:cs="Arial"/>
          <w:sz w:val="24"/>
          <w:szCs w:val="24"/>
          <w:lang w:val="en-GB"/>
        </w:rPr>
        <w:t xml:space="preserve">prior to their mother’s demise and that she has also accepted the accused’s apology for what he had done.  The young witness went as far as asking the Court to have mercy upon the accused when sentencing him and to have him returned to them by imposing a short term sentence. </w:t>
      </w:r>
      <w:r w:rsidR="00416B38">
        <w:rPr>
          <w:rFonts w:ascii="Arial" w:hAnsi="Arial" w:cs="Arial"/>
          <w:sz w:val="24"/>
          <w:szCs w:val="24"/>
          <w:lang w:val="en-GB"/>
        </w:rPr>
        <w:t xml:space="preserve"> </w:t>
      </w:r>
    </w:p>
    <w:p w:rsidR="00EF2AFA" w:rsidRPr="00386FFB" w:rsidRDefault="00EF2AFA" w:rsidP="00D169ED">
      <w:pPr>
        <w:spacing w:after="0" w:line="360" w:lineRule="auto"/>
        <w:jc w:val="both"/>
        <w:rPr>
          <w:rFonts w:ascii="Arial" w:hAnsi="Arial" w:cs="Arial"/>
          <w:b/>
          <w:sz w:val="24"/>
          <w:szCs w:val="24"/>
          <w:lang w:val="en-GB"/>
        </w:rPr>
      </w:pPr>
    </w:p>
    <w:p w:rsidR="008337F6" w:rsidRDefault="00D169ED" w:rsidP="00D169ED">
      <w:pPr>
        <w:spacing w:after="0" w:line="360" w:lineRule="auto"/>
        <w:jc w:val="both"/>
        <w:rPr>
          <w:rFonts w:ascii="Arial" w:hAnsi="Arial" w:cs="Arial"/>
          <w:sz w:val="24"/>
          <w:szCs w:val="24"/>
          <w:lang w:val="en-GB"/>
        </w:rPr>
      </w:pPr>
      <w:r>
        <w:rPr>
          <w:rFonts w:ascii="Arial" w:hAnsi="Arial" w:cs="Arial"/>
          <w:sz w:val="24"/>
          <w:szCs w:val="24"/>
          <w:lang w:val="en-GB"/>
        </w:rPr>
        <w:t>[5</w:t>
      </w:r>
      <w:r w:rsidR="00134556">
        <w:rPr>
          <w:rFonts w:ascii="Arial" w:hAnsi="Arial" w:cs="Arial"/>
          <w:sz w:val="24"/>
          <w:szCs w:val="24"/>
          <w:lang w:val="en-GB"/>
        </w:rPr>
        <w:t>]</w:t>
      </w:r>
      <w:r w:rsidR="00351689">
        <w:rPr>
          <w:rFonts w:ascii="Arial" w:hAnsi="Arial" w:cs="Arial"/>
          <w:sz w:val="24"/>
          <w:szCs w:val="24"/>
          <w:lang w:val="en-GB"/>
        </w:rPr>
        <w:tab/>
        <w:t>This Court does appreciate the testimony of the youn</w:t>
      </w:r>
      <w:r w:rsidR="002768C3">
        <w:rPr>
          <w:rFonts w:ascii="Arial" w:hAnsi="Arial" w:cs="Arial"/>
          <w:sz w:val="24"/>
          <w:szCs w:val="24"/>
          <w:lang w:val="en-GB"/>
        </w:rPr>
        <w:t xml:space="preserve">g witness, with regard to her request </w:t>
      </w:r>
      <w:r w:rsidR="00351689">
        <w:rPr>
          <w:rFonts w:ascii="Arial" w:hAnsi="Arial" w:cs="Arial"/>
          <w:sz w:val="24"/>
          <w:szCs w:val="24"/>
          <w:lang w:val="en-GB"/>
        </w:rPr>
        <w:t>not to sentence the accused for a long period of time.  This is so because she is currently being looked after by the accused’s sister with her other siblings.  There is a possibility that she has been told to come and make su</w:t>
      </w:r>
      <w:r w:rsidR="002768C3">
        <w:rPr>
          <w:rFonts w:ascii="Arial" w:hAnsi="Arial" w:cs="Arial"/>
          <w:sz w:val="24"/>
          <w:szCs w:val="24"/>
          <w:lang w:val="en-GB"/>
        </w:rPr>
        <w:t>ch a request before Court.  It</w:t>
      </w:r>
      <w:r w:rsidR="00351689">
        <w:rPr>
          <w:rFonts w:ascii="Arial" w:hAnsi="Arial" w:cs="Arial"/>
          <w:sz w:val="24"/>
          <w:szCs w:val="24"/>
          <w:lang w:val="en-GB"/>
        </w:rPr>
        <w:t xml:space="preserve"> is also because she is young and can be easily influenced by the accused’s family.</w:t>
      </w:r>
    </w:p>
    <w:p w:rsidR="00D169ED" w:rsidRDefault="00D169ED" w:rsidP="00D169ED">
      <w:pPr>
        <w:spacing w:after="0" w:line="360" w:lineRule="auto"/>
        <w:jc w:val="both"/>
        <w:rPr>
          <w:rFonts w:ascii="Arial" w:hAnsi="Arial" w:cs="Arial"/>
          <w:sz w:val="24"/>
          <w:szCs w:val="24"/>
          <w:lang w:val="en-GB"/>
        </w:rPr>
      </w:pPr>
    </w:p>
    <w:p w:rsidR="00C509CD" w:rsidRPr="00291A4B" w:rsidRDefault="00D169ED" w:rsidP="00C509CD">
      <w:pPr>
        <w:spacing w:after="0" w:line="360" w:lineRule="auto"/>
        <w:jc w:val="both"/>
        <w:rPr>
          <w:rFonts w:ascii="Arial" w:hAnsi="Arial" w:cs="Arial"/>
          <w:sz w:val="24"/>
          <w:szCs w:val="24"/>
          <w:u w:val="single"/>
          <w:lang w:val="en-GB"/>
        </w:rPr>
      </w:pPr>
      <w:r>
        <w:rPr>
          <w:rFonts w:ascii="Arial" w:hAnsi="Arial" w:cs="Arial"/>
          <w:sz w:val="24"/>
          <w:szCs w:val="24"/>
          <w:lang w:val="en-GB"/>
        </w:rPr>
        <w:t>[6</w:t>
      </w:r>
      <w:r w:rsidR="00BB6830">
        <w:rPr>
          <w:rFonts w:ascii="Arial" w:hAnsi="Arial" w:cs="Arial"/>
          <w:sz w:val="24"/>
          <w:szCs w:val="24"/>
          <w:lang w:val="en-GB"/>
        </w:rPr>
        <w:t>]</w:t>
      </w:r>
      <w:r w:rsidR="00BB6830">
        <w:rPr>
          <w:rFonts w:ascii="Arial" w:hAnsi="Arial" w:cs="Arial"/>
          <w:sz w:val="24"/>
          <w:szCs w:val="24"/>
          <w:lang w:val="en-GB"/>
        </w:rPr>
        <w:tab/>
        <w:t>The crime of murder is indeed a serious one.  As rightly pointed out by both counsels when it comes to the imposition of sentence, all factors are to be taken into account.  However, it has also been held in this jurisdiction that where different and compelling factors j</w:t>
      </w:r>
      <w:r w:rsidR="002768C3">
        <w:rPr>
          <w:rFonts w:ascii="Arial" w:hAnsi="Arial" w:cs="Arial"/>
          <w:sz w:val="24"/>
          <w:szCs w:val="24"/>
          <w:lang w:val="en-GB"/>
        </w:rPr>
        <w:t>ostle</w:t>
      </w:r>
      <w:r w:rsidR="00BB6830">
        <w:rPr>
          <w:rFonts w:ascii="Arial" w:hAnsi="Arial" w:cs="Arial"/>
          <w:sz w:val="24"/>
          <w:szCs w:val="24"/>
          <w:lang w:val="en-GB"/>
        </w:rPr>
        <w:t xml:space="preserve"> for equal treatment</w:t>
      </w:r>
      <w:r w:rsidR="002768C3">
        <w:rPr>
          <w:rFonts w:ascii="Arial" w:hAnsi="Arial" w:cs="Arial"/>
          <w:sz w:val="24"/>
          <w:szCs w:val="24"/>
          <w:lang w:val="en-GB"/>
        </w:rPr>
        <w:t>,</w:t>
      </w:r>
      <w:r w:rsidR="00BB6830">
        <w:rPr>
          <w:rFonts w:ascii="Arial" w:hAnsi="Arial" w:cs="Arial"/>
          <w:sz w:val="24"/>
          <w:szCs w:val="24"/>
          <w:lang w:val="en-GB"/>
        </w:rPr>
        <w:t xml:space="preserve"> it is necessary to strike a balance which will do justice to the accused and the interest of society.  </w:t>
      </w:r>
    </w:p>
    <w:p w:rsidR="00D169ED" w:rsidRDefault="00D169ED" w:rsidP="00D31C1E">
      <w:pPr>
        <w:tabs>
          <w:tab w:val="left" w:pos="720"/>
          <w:tab w:val="left" w:pos="810"/>
        </w:tabs>
        <w:spacing w:after="0" w:line="360" w:lineRule="auto"/>
        <w:jc w:val="both"/>
        <w:rPr>
          <w:rFonts w:ascii="Arial" w:hAnsi="Arial" w:cs="Arial"/>
          <w:sz w:val="24"/>
          <w:szCs w:val="24"/>
          <w:lang w:val="en-GB"/>
        </w:rPr>
      </w:pPr>
    </w:p>
    <w:p w:rsidR="007F5E7E" w:rsidRPr="003B6556" w:rsidRDefault="00D169ED" w:rsidP="00A566AF">
      <w:pPr>
        <w:tabs>
          <w:tab w:val="left" w:pos="720"/>
          <w:tab w:val="left" w:pos="810"/>
        </w:tabs>
        <w:spacing w:after="0" w:line="360" w:lineRule="auto"/>
        <w:jc w:val="both"/>
        <w:rPr>
          <w:rFonts w:ascii="Arial" w:hAnsi="Arial" w:cs="Arial"/>
          <w:i/>
          <w:sz w:val="24"/>
          <w:szCs w:val="24"/>
          <w:lang w:val="en-GB"/>
        </w:rPr>
      </w:pPr>
      <w:r>
        <w:rPr>
          <w:rFonts w:ascii="Arial" w:hAnsi="Arial" w:cs="Arial"/>
          <w:sz w:val="24"/>
          <w:szCs w:val="24"/>
          <w:lang w:val="en-GB"/>
        </w:rPr>
        <w:lastRenderedPageBreak/>
        <w:t>[7</w:t>
      </w:r>
      <w:r w:rsidR="00FA40AE">
        <w:rPr>
          <w:rFonts w:ascii="Arial" w:hAnsi="Arial" w:cs="Arial"/>
          <w:sz w:val="24"/>
          <w:szCs w:val="24"/>
          <w:lang w:val="en-GB"/>
        </w:rPr>
        <w:t>]</w:t>
      </w:r>
      <w:r w:rsidR="003B6556">
        <w:rPr>
          <w:rFonts w:ascii="Arial" w:hAnsi="Arial" w:cs="Arial"/>
          <w:sz w:val="24"/>
          <w:szCs w:val="24"/>
          <w:lang w:val="en-GB"/>
        </w:rPr>
        <w:tab/>
        <w:t xml:space="preserve">Indeed trial Courts are entitled to give </w:t>
      </w:r>
      <w:r w:rsidR="00FA1DAB">
        <w:rPr>
          <w:rFonts w:ascii="Arial" w:hAnsi="Arial" w:cs="Arial"/>
          <w:sz w:val="24"/>
          <w:szCs w:val="24"/>
          <w:lang w:val="en-GB"/>
        </w:rPr>
        <w:t>greater weight to one factor tha</w:t>
      </w:r>
      <w:r w:rsidR="003B6556">
        <w:rPr>
          <w:rFonts w:ascii="Arial" w:hAnsi="Arial" w:cs="Arial"/>
          <w:sz w:val="24"/>
          <w:szCs w:val="24"/>
          <w:lang w:val="en-GB"/>
        </w:rPr>
        <w:t xml:space="preserve">n to others </w:t>
      </w:r>
      <w:r w:rsidR="00FA1DAB">
        <w:rPr>
          <w:rFonts w:ascii="Arial" w:hAnsi="Arial" w:cs="Arial"/>
          <w:sz w:val="24"/>
          <w:szCs w:val="24"/>
          <w:lang w:val="en-GB"/>
        </w:rPr>
        <w:t xml:space="preserve">as held in </w:t>
      </w:r>
      <w:r w:rsidR="003B6556">
        <w:rPr>
          <w:rFonts w:ascii="Arial" w:hAnsi="Arial" w:cs="Arial"/>
          <w:i/>
          <w:sz w:val="24"/>
          <w:szCs w:val="24"/>
          <w:lang w:val="en-GB"/>
        </w:rPr>
        <w:t>S v Van Wyk</w:t>
      </w:r>
      <w:r w:rsidR="003B6556">
        <w:rPr>
          <w:rStyle w:val="FootnoteReference"/>
          <w:rFonts w:ascii="Arial" w:hAnsi="Arial" w:cs="Arial"/>
          <w:i/>
          <w:sz w:val="24"/>
          <w:szCs w:val="24"/>
          <w:lang w:val="en-GB"/>
        </w:rPr>
        <w:footnoteReference w:id="1"/>
      </w:r>
      <w:r w:rsidR="003B6556" w:rsidRPr="003B6556">
        <w:rPr>
          <w:rFonts w:ascii="Arial" w:hAnsi="Arial" w:cs="Arial"/>
          <w:sz w:val="24"/>
          <w:szCs w:val="24"/>
          <w:lang w:val="en-GB"/>
        </w:rPr>
        <w:t>.</w:t>
      </w:r>
    </w:p>
    <w:p w:rsidR="00A566AF" w:rsidRDefault="00A566AF" w:rsidP="00A566AF">
      <w:pPr>
        <w:tabs>
          <w:tab w:val="left" w:pos="720"/>
          <w:tab w:val="left" w:pos="810"/>
        </w:tabs>
        <w:spacing w:after="0" w:line="360" w:lineRule="auto"/>
        <w:jc w:val="both"/>
        <w:rPr>
          <w:rFonts w:ascii="Arial" w:hAnsi="Arial" w:cs="Arial"/>
          <w:sz w:val="24"/>
          <w:szCs w:val="24"/>
          <w:lang w:val="en-GB"/>
        </w:rPr>
      </w:pPr>
    </w:p>
    <w:p w:rsidR="00386FFB" w:rsidRDefault="007F5E7E"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[8]</w:t>
      </w:r>
      <w:r w:rsidR="003B6556">
        <w:rPr>
          <w:rFonts w:ascii="Arial" w:hAnsi="Arial" w:cs="Arial"/>
          <w:sz w:val="24"/>
          <w:szCs w:val="24"/>
          <w:lang w:val="en-GB"/>
        </w:rPr>
        <w:tab/>
        <w:t>In fairness, Mr Engelbrecht has conceded that the accused cannot escape a prison sentence.</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3B6556"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[9]</w:t>
      </w:r>
      <w:r>
        <w:rPr>
          <w:rFonts w:ascii="Arial" w:hAnsi="Arial" w:cs="Arial"/>
          <w:sz w:val="24"/>
          <w:szCs w:val="24"/>
          <w:lang w:val="en-GB"/>
        </w:rPr>
        <w:tab/>
        <w:t>The murder was committed in a domestic setting.  Violence is becom</w:t>
      </w:r>
      <w:r w:rsidR="00CD4C6E">
        <w:rPr>
          <w:rFonts w:ascii="Arial" w:hAnsi="Arial" w:cs="Arial"/>
          <w:sz w:val="24"/>
          <w:szCs w:val="24"/>
          <w:lang w:val="en-GB"/>
        </w:rPr>
        <w:t xml:space="preserve">ing more and more prevalent.  In the case of </w:t>
      </w:r>
      <w:r w:rsidR="00CD4C6E">
        <w:rPr>
          <w:rFonts w:ascii="Arial" w:hAnsi="Arial" w:cs="Arial"/>
          <w:i/>
          <w:sz w:val="24"/>
          <w:szCs w:val="24"/>
          <w:lang w:val="en-GB"/>
        </w:rPr>
        <w:t>Naftali</w:t>
      </w:r>
      <w:r w:rsidR="00FC1F0C">
        <w:rPr>
          <w:rFonts w:ascii="Arial" w:hAnsi="Arial" w:cs="Arial"/>
          <w:i/>
          <w:sz w:val="24"/>
          <w:szCs w:val="24"/>
          <w:lang w:val="en-GB"/>
        </w:rPr>
        <w:t xml:space="preserve"> Kondja</w:t>
      </w:r>
      <w:r w:rsidR="00FC1F0C">
        <w:rPr>
          <w:rStyle w:val="FootnoteReference"/>
          <w:rFonts w:ascii="Arial" w:hAnsi="Arial" w:cs="Arial"/>
          <w:i/>
          <w:sz w:val="24"/>
          <w:szCs w:val="24"/>
          <w:lang w:val="en-GB"/>
        </w:rPr>
        <w:footnoteReference w:id="2"/>
      </w:r>
      <w:r w:rsidR="00F6672B">
        <w:rPr>
          <w:rFonts w:ascii="Arial" w:hAnsi="Arial" w:cs="Arial"/>
          <w:sz w:val="24"/>
          <w:szCs w:val="24"/>
          <w:lang w:val="en-GB"/>
        </w:rPr>
        <w:t>, Parker J had the following to say:-</w:t>
      </w:r>
    </w:p>
    <w:p w:rsidR="002768C3" w:rsidRDefault="002768C3" w:rsidP="00EC179D">
      <w:pPr>
        <w:tabs>
          <w:tab w:val="left" w:pos="720"/>
          <w:tab w:val="left" w:pos="810"/>
        </w:tabs>
        <w:spacing w:after="0" w:line="360" w:lineRule="auto"/>
        <w:jc w:val="both"/>
        <w:rPr>
          <w:rFonts w:ascii="Arial" w:hAnsi="Arial" w:cs="Arial"/>
          <w:sz w:val="24"/>
          <w:szCs w:val="24"/>
          <w:lang w:val="en-GB"/>
        </w:rPr>
      </w:pPr>
    </w:p>
    <w:p w:rsidR="00F6672B" w:rsidRPr="00F6672B" w:rsidRDefault="00F6672B" w:rsidP="00EC2F45">
      <w:pPr>
        <w:tabs>
          <w:tab w:val="left" w:pos="720"/>
          <w:tab w:val="left" w:pos="810"/>
        </w:tabs>
        <w:spacing w:after="0" w:line="360" w:lineRule="auto"/>
        <w:jc w:val="both"/>
        <w:rPr>
          <w:rFonts w:ascii="Arial" w:hAnsi="Arial" w:cs="Arial"/>
          <w:lang w:val="en-GB"/>
        </w:rPr>
      </w:pPr>
      <w:r w:rsidRPr="00F6672B">
        <w:rPr>
          <w:rFonts w:ascii="Arial" w:hAnsi="Arial" w:cs="Arial"/>
          <w:lang w:val="en-GB"/>
        </w:rPr>
        <w:t xml:space="preserve">‘Consequently, in my opinion, the Court must not behave as if it is perched on an ivory tower, far removed from the general populace and its genuine fears and concerns about horrendous and depraved crimes and from the people’s desire to live in peace. </w:t>
      </w:r>
    </w:p>
    <w:p w:rsidR="00F6672B" w:rsidRPr="00F6672B" w:rsidRDefault="00F6672B" w:rsidP="00EC2F45">
      <w:pPr>
        <w:tabs>
          <w:tab w:val="left" w:pos="720"/>
          <w:tab w:val="left" w:pos="810"/>
        </w:tabs>
        <w:spacing w:after="0" w:line="360" w:lineRule="auto"/>
        <w:jc w:val="both"/>
        <w:rPr>
          <w:rFonts w:ascii="Arial" w:hAnsi="Arial" w:cs="Arial"/>
          <w:sz w:val="24"/>
          <w:szCs w:val="24"/>
          <w:lang w:val="en-GB"/>
        </w:rPr>
      </w:pPr>
      <w:r w:rsidRPr="00F6672B">
        <w:rPr>
          <w:rFonts w:ascii="Arial" w:hAnsi="Arial" w:cs="Arial"/>
          <w:lang w:val="en-GB"/>
        </w:rPr>
        <w:t>Thus, the community expects that the Court will punish perpetrators of serious crimes severely, but at the same time the community also expects that mitigating circumstances, including the accused’s personal circumstances will be given due consideration.  That, to my mind, is fairness in sentencing.’</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F6672B"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t>It has further been submitted that accused is a first offender, and since his arrest, he has been kept in custody awaiting the finalization of his case.  To be more</w:t>
      </w:r>
      <w:r w:rsidR="00FA1DAB">
        <w:rPr>
          <w:rFonts w:ascii="Arial" w:hAnsi="Arial" w:cs="Arial"/>
          <w:sz w:val="24"/>
          <w:szCs w:val="24"/>
          <w:lang w:val="en-GB"/>
        </w:rPr>
        <w:t xml:space="preserve"> precise he has spent</w:t>
      </w:r>
      <w:r w:rsidR="00466872">
        <w:rPr>
          <w:rFonts w:ascii="Arial" w:hAnsi="Arial" w:cs="Arial"/>
          <w:sz w:val="24"/>
          <w:szCs w:val="24"/>
          <w:lang w:val="en-GB"/>
        </w:rPr>
        <w:t xml:space="preserve"> about two years in custody.   That is indeed a mitigating factor which must be taken into account when deciding on an appropriate sentence to be imposed, and I respectfully agree.  </w:t>
      </w:r>
      <w:r>
        <w:rPr>
          <w:rFonts w:ascii="Arial" w:hAnsi="Arial" w:cs="Arial"/>
          <w:sz w:val="24"/>
          <w:szCs w:val="24"/>
          <w:lang w:val="en-GB"/>
        </w:rPr>
        <w:t xml:space="preserve">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3D693E" w:rsidP="00A566A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[11</w:t>
      </w:r>
      <w:r w:rsidR="007F5E7E">
        <w:rPr>
          <w:rFonts w:ascii="Arial" w:hAnsi="Arial" w:cs="Arial"/>
          <w:sz w:val="24"/>
          <w:szCs w:val="24"/>
          <w:lang w:val="en-GB"/>
        </w:rPr>
        <w:t>]</w:t>
      </w:r>
      <w:r w:rsidR="00F6672B">
        <w:rPr>
          <w:rFonts w:ascii="Arial" w:hAnsi="Arial" w:cs="Arial"/>
          <w:sz w:val="24"/>
          <w:szCs w:val="24"/>
          <w:lang w:val="en-GB"/>
        </w:rPr>
        <w:tab/>
        <w:t xml:space="preserve">Furthermore, it is now common cause that accused tendered </w:t>
      </w:r>
      <w:r w:rsidR="002768C3">
        <w:rPr>
          <w:rFonts w:ascii="Arial" w:hAnsi="Arial" w:cs="Arial"/>
          <w:sz w:val="24"/>
          <w:szCs w:val="24"/>
          <w:lang w:val="en-GB"/>
        </w:rPr>
        <w:t>a plea of guilty as</w:t>
      </w:r>
      <w:r w:rsidR="00FA1DAB">
        <w:rPr>
          <w:rFonts w:ascii="Arial" w:hAnsi="Arial" w:cs="Arial"/>
          <w:sz w:val="24"/>
          <w:szCs w:val="24"/>
          <w:lang w:val="en-GB"/>
        </w:rPr>
        <w:t xml:space="preserve"> a</w:t>
      </w:r>
      <w:r w:rsidR="00F6672B">
        <w:rPr>
          <w:rFonts w:ascii="Arial" w:hAnsi="Arial" w:cs="Arial"/>
          <w:sz w:val="24"/>
          <w:szCs w:val="24"/>
          <w:lang w:val="en-GB"/>
        </w:rPr>
        <w:t xml:space="preserve"> token of his remorse </w:t>
      </w:r>
      <w:r w:rsidR="002768C3">
        <w:rPr>
          <w:rFonts w:ascii="Arial" w:hAnsi="Arial" w:cs="Arial"/>
          <w:sz w:val="24"/>
          <w:szCs w:val="24"/>
          <w:lang w:val="en-GB"/>
        </w:rPr>
        <w:t>and</w:t>
      </w:r>
      <w:r w:rsidR="00F6672B">
        <w:rPr>
          <w:rFonts w:ascii="Arial" w:hAnsi="Arial" w:cs="Arial"/>
          <w:sz w:val="24"/>
          <w:szCs w:val="24"/>
          <w:lang w:val="en-GB"/>
        </w:rPr>
        <w:t xml:space="preserve"> had apologised to a member of the deceased’s family.  With regard to the guilty plea as an indication of remorse, it must always be considered in the circumstances </w:t>
      </w:r>
      <w:r w:rsidR="00FA1DAB">
        <w:rPr>
          <w:rFonts w:ascii="Arial" w:hAnsi="Arial" w:cs="Arial"/>
          <w:sz w:val="24"/>
          <w:szCs w:val="24"/>
          <w:lang w:val="en-GB"/>
        </w:rPr>
        <w:t>of the case as there might be</w:t>
      </w:r>
      <w:r w:rsidR="00F6672B">
        <w:rPr>
          <w:rFonts w:ascii="Arial" w:hAnsi="Arial" w:cs="Arial"/>
          <w:sz w:val="24"/>
          <w:szCs w:val="24"/>
          <w:lang w:val="en-GB"/>
        </w:rPr>
        <w:t xml:space="preserve"> overwhelming evidence against him (accused) that he</w:t>
      </w:r>
      <w:r w:rsidR="00FA1DAB">
        <w:rPr>
          <w:rFonts w:ascii="Arial" w:hAnsi="Arial" w:cs="Arial"/>
          <w:sz w:val="24"/>
          <w:szCs w:val="24"/>
          <w:lang w:val="en-GB"/>
        </w:rPr>
        <w:t xml:space="preserve"> has no other option tha</w:t>
      </w:r>
      <w:r w:rsidR="00F6672B">
        <w:rPr>
          <w:rFonts w:ascii="Arial" w:hAnsi="Arial" w:cs="Arial"/>
          <w:sz w:val="24"/>
          <w:szCs w:val="24"/>
          <w:lang w:val="en-GB"/>
        </w:rPr>
        <w:t xml:space="preserve">n to plead guilty </w:t>
      </w:r>
      <w:r w:rsidR="00FA1DAB">
        <w:rPr>
          <w:rFonts w:ascii="Arial" w:hAnsi="Arial" w:cs="Arial"/>
          <w:sz w:val="24"/>
          <w:szCs w:val="24"/>
          <w:lang w:val="en-GB"/>
        </w:rPr>
        <w:t xml:space="preserve">as held in </w:t>
      </w:r>
      <w:r w:rsidR="00466872">
        <w:rPr>
          <w:rFonts w:ascii="Arial" w:hAnsi="Arial" w:cs="Arial"/>
          <w:i/>
          <w:sz w:val="24"/>
          <w:szCs w:val="24"/>
          <w:lang w:val="en-GB"/>
        </w:rPr>
        <w:t>State vs Matheus Uanga Werner</w:t>
      </w:r>
      <w:r w:rsidR="00466872">
        <w:rPr>
          <w:rStyle w:val="FootnoteReference"/>
          <w:rFonts w:ascii="Arial" w:hAnsi="Arial" w:cs="Arial"/>
          <w:i/>
          <w:sz w:val="24"/>
          <w:szCs w:val="24"/>
          <w:lang w:val="en-GB"/>
        </w:rPr>
        <w:footnoteReference w:id="3"/>
      </w:r>
      <w:r w:rsidR="00FA1DAB">
        <w:rPr>
          <w:rFonts w:ascii="Arial" w:hAnsi="Arial" w:cs="Arial"/>
          <w:sz w:val="24"/>
          <w:szCs w:val="24"/>
          <w:lang w:val="en-GB"/>
        </w:rPr>
        <w:t>, as well as in</w:t>
      </w:r>
      <w:r w:rsidR="00466872">
        <w:rPr>
          <w:rFonts w:ascii="Arial" w:hAnsi="Arial" w:cs="Arial"/>
          <w:sz w:val="24"/>
          <w:szCs w:val="24"/>
          <w:lang w:val="en-GB"/>
        </w:rPr>
        <w:t xml:space="preserve"> </w:t>
      </w:r>
      <w:r w:rsidR="00466872">
        <w:rPr>
          <w:rFonts w:ascii="Arial" w:hAnsi="Arial" w:cs="Arial"/>
          <w:i/>
          <w:sz w:val="24"/>
          <w:szCs w:val="24"/>
          <w:lang w:val="en-GB"/>
        </w:rPr>
        <w:t>S v Kadhila</w:t>
      </w:r>
      <w:r w:rsidR="00EC2F45">
        <w:rPr>
          <w:rFonts w:ascii="Arial" w:hAnsi="Arial" w:cs="Arial"/>
          <w:i/>
          <w:sz w:val="24"/>
          <w:szCs w:val="24"/>
          <w:lang w:val="en-GB"/>
        </w:rPr>
        <w:t>.</w:t>
      </w:r>
      <w:r w:rsidR="00466872" w:rsidRPr="00EC2F45">
        <w:rPr>
          <w:rStyle w:val="FootnoteReference"/>
          <w:rFonts w:ascii="Arial" w:hAnsi="Arial" w:cs="Arial"/>
          <w:sz w:val="24"/>
          <w:szCs w:val="24"/>
          <w:lang w:val="en-GB"/>
        </w:rPr>
        <w:footnoteReference w:id="4"/>
      </w:r>
      <w:r w:rsidR="00F6672B">
        <w:rPr>
          <w:rFonts w:ascii="Arial" w:hAnsi="Arial" w:cs="Arial"/>
          <w:sz w:val="24"/>
          <w:szCs w:val="24"/>
          <w:lang w:val="en-GB"/>
        </w:rPr>
        <w:t xml:space="preserve"> </w:t>
      </w:r>
      <w:r w:rsidR="00D17ED3">
        <w:rPr>
          <w:rFonts w:ascii="Arial" w:hAnsi="Arial" w:cs="Arial"/>
          <w:sz w:val="24"/>
          <w:szCs w:val="24"/>
          <w:lang w:val="en-GB"/>
        </w:rPr>
        <w:tab/>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9143F" w:rsidRDefault="007F5E7E"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2</w:t>
      </w:r>
      <w:r>
        <w:rPr>
          <w:rFonts w:ascii="Arial" w:hAnsi="Arial" w:cs="Arial"/>
          <w:sz w:val="24"/>
          <w:szCs w:val="24"/>
          <w:lang w:val="en-GB"/>
        </w:rPr>
        <w:t>]</w:t>
      </w:r>
      <w:r w:rsidR="00466872">
        <w:rPr>
          <w:rFonts w:ascii="Arial" w:hAnsi="Arial" w:cs="Arial"/>
          <w:sz w:val="24"/>
          <w:szCs w:val="24"/>
          <w:lang w:val="en-GB"/>
        </w:rPr>
        <w:tab/>
        <w:t>The accused herein stabbed the deceased at least 16 times.  He was seen by two witness</w:t>
      </w:r>
      <w:r w:rsidR="00FA1DAB">
        <w:rPr>
          <w:rFonts w:ascii="Arial" w:hAnsi="Arial" w:cs="Arial"/>
          <w:sz w:val="24"/>
          <w:szCs w:val="24"/>
          <w:lang w:val="en-GB"/>
        </w:rPr>
        <w:t>es</w:t>
      </w:r>
      <w:r w:rsidR="00466872">
        <w:rPr>
          <w:rFonts w:ascii="Arial" w:hAnsi="Arial" w:cs="Arial"/>
          <w:sz w:val="24"/>
          <w:szCs w:val="24"/>
          <w:lang w:val="en-GB"/>
        </w:rPr>
        <w:t xml:space="preserve">, and was arrested on the scene.  It is my considered view that he had </w:t>
      </w:r>
      <w:r w:rsidR="00FA1DAB">
        <w:rPr>
          <w:rFonts w:ascii="Arial" w:hAnsi="Arial" w:cs="Arial"/>
          <w:sz w:val="24"/>
          <w:szCs w:val="24"/>
          <w:lang w:val="en-GB"/>
        </w:rPr>
        <w:lastRenderedPageBreak/>
        <w:t>no other option tha</w:t>
      </w:r>
      <w:r w:rsidR="00466872">
        <w:rPr>
          <w:rFonts w:ascii="Arial" w:hAnsi="Arial" w:cs="Arial"/>
          <w:sz w:val="24"/>
          <w:szCs w:val="24"/>
          <w:lang w:val="en-GB"/>
        </w:rPr>
        <w:t>n to tender a guilty plea as he did.  In any event he could still have been found guilty even if he had p</w:t>
      </w:r>
      <w:r w:rsidR="0066660F">
        <w:rPr>
          <w:rFonts w:ascii="Arial" w:hAnsi="Arial" w:cs="Arial"/>
          <w:sz w:val="24"/>
          <w:szCs w:val="24"/>
          <w:lang w:val="en-GB"/>
        </w:rPr>
        <w:t>leaded not guilty to the charge of murder</w:t>
      </w:r>
      <w:r w:rsidR="00466872">
        <w:rPr>
          <w:rFonts w:ascii="Arial" w:hAnsi="Arial" w:cs="Arial"/>
          <w:sz w:val="24"/>
          <w:szCs w:val="24"/>
          <w:lang w:val="en-GB"/>
        </w:rPr>
        <w:t>.</w:t>
      </w:r>
    </w:p>
    <w:p w:rsidR="007F5E7E" w:rsidRDefault="0079143F"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143064" w:rsidRDefault="007F5E7E" w:rsidP="0019202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3</w:t>
      </w:r>
      <w:r>
        <w:rPr>
          <w:rFonts w:ascii="Arial" w:hAnsi="Arial" w:cs="Arial"/>
          <w:sz w:val="24"/>
          <w:szCs w:val="24"/>
          <w:lang w:val="en-GB"/>
        </w:rPr>
        <w:t>]</w:t>
      </w:r>
      <w:r w:rsidR="00640C7D">
        <w:rPr>
          <w:rFonts w:ascii="Arial" w:hAnsi="Arial" w:cs="Arial"/>
          <w:sz w:val="24"/>
          <w:szCs w:val="24"/>
          <w:lang w:val="en-GB"/>
        </w:rPr>
        <w:tab/>
        <w:t xml:space="preserve">The manner in which the crime </w:t>
      </w:r>
      <w:r w:rsidR="00556622">
        <w:rPr>
          <w:rFonts w:ascii="Arial" w:hAnsi="Arial" w:cs="Arial"/>
          <w:sz w:val="24"/>
          <w:szCs w:val="24"/>
          <w:lang w:val="en-GB"/>
        </w:rPr>
        <w:t>was committed is another factor to be taken into account.  The deceased was stabbed at least 16 times.  The report on a medic</w:t>
      </w:r>
      <w:r w:rsidR="0066660F">
        <w:rPr>
          <w:rFonts w:ascii="Arial" w:hAnsi="Arial" w:cs="Arial"/>
          <w:sz w:val="24"/>
          <w:szCs w:val="24"/>
          <w:lang w:val="en-GB"/>
        </w:rPr>
        <w:t>o-legal post-mortem examination</w:t>
      </w:r>
      <w:r w:rsidR="00556622">
        <w:rPr>
          <w:rFonts w:ascii="Arial" w:hAnsi="Arial" w:cs="Arial"/>
          <w:sz w:val="24"/>
          <w:szCs w:val="24"/>
          <w:lang w:val="en-GB"/>
        </w:rPr>
        <w:t xml:space="preserve"> revealed that the chief post-mortem findings made on the body by the doctor</w:t>
      </w:r>
      <w:r w:rsidR="0066660F">
        <w:rPr>
          <w:rFonts w:ascii="Arial" w:hAnsi="Arial" w:cs="Arial"/>
          <w:sz w:val="24"/>
          <w:szCs w:val="24"/>
          <w:lang w:val="en-GB"/>
        </w:rPr>
        <w:t>,</w:t>
      </w:r>
      <w:r w:rsidR="00556622">
        <w:rPr>
          <w:rFonts w:ascii="Arial" w:hAnsi="Arial" w:cs="Arial"/>
          <w:sz w:val="24"/>
          <w:szCs w:val="24"/>
          <w:lang w:val="en-GB"/>
        </w:rPr>
        <w:t xml:space="preserve"> were two stab wounds which were fatal, one on the left side of the chest and the other one which went through the epigastrium leading to multiple laceration of the liver and the spleen.  Other stab wounds were on the face, left breast, left knee, left upper arm, right thigh and</w:t>
      </w:r>
      <w:r w:rsidR="0066660F">
        <w:rPr>
          <w:rFonts w:ascii="Arial" w:hAnsi="Arial" w:cs="Arial"/>
          <w:sz w:val="24"/>
          <w:szCs w:val="24"/>
          <w:lang w:val="en-GB"/>
        </w:rPr>
        <w:t xml:space="preserve"> leg.  Those</w:t>
      </w:r>
      <w:r w:rsidR="00556622">
        <w:rPr>
          <w:rFonts w:ascii="Arial" w:hAnsi="Arial" w:cs="Arial"/>
          <w:sz w:val="24"/>
          <w:szCs w:val="24"/>
          <w:lang w:val="en-GB"/>
        </w:rPr>
        <w:t xml:space="preserve"> injuries suggest that a lot of force was applied. </w:t>
      </w:r>
    </w:p>
    <w:p w:rsidR="007F5E7E" w:rsidRDefault="0079143F" w:rsidP="0019202F">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ab/>
      </w:r>
      <w:r w:rsidR="00EF09B7">
        <w:rPr>
          <w:rFonts w:ascii="Arial" w:hAnsi="Arial" w:cs="Arial"/>
          <w:sz w:val="24"/>
          <w:szCs w:val="24"/>
          <w:lang w:val="en-GB"/>
        </w:rPr>
        <w:tab/>
      </w:r>
    </w:p>
    <w:p w:rsidR="007D6DA8" w:rsidRDefault="00995B37" w:rsidP="007F5E7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[14</w:t>
      </w:r>
      <w:r w:rsidR="007F5E7E">
        <w:rPr>
          <w:rFonts w:ascii="Arial" w:hAnsi="Arial" w:cs="Arial"/>
          <w:sz w:val="24"/>
          <w:szCs w:val="24"/>
          <w:lang w:val="en-GB"/>
        </w:rPr>
        <w:t>]</w:t>
      </w:r>
      <w:r w:rsidR="00556622">
        <w:rPr>
          <w:rFonts w:ascii="Arial" w:hAnsi="Arial" w:cs="Arial"/>
          <w:sz w:val="24"/>
          <w:szCs w:val="24"/>
          <w:lang w:val="en-GB"/>
        </w:rPr>
        <w:tab/>
        <w:t>It was disturbing when it was submitted by the defence that only two stab wounds were fatal making it sound a</w:t>
      </w:r>
      <w:r w:rsidR="00FA1DAB">
        <w:rPr>
          <w:rFonts w:ascii="Arial" w:hAnsi="Arial" w:cs="Arial"/>
          <w:sz w:val="24"/>
          <w:szCs w:val="24"/>
          <w:lang w:val="en-GB"/>
        </w:rPr>
        <w:t>s if the other wounds were not significant.  That is totally unacceptable</w:t>
      </w:r>
      <w:r w:rsidR="00556622">
        <w:rPr>
          <w:rFonts w:ascii="Arial" w:hAnsi="Arial" w:cs="Arial"/>
          <w:sz w:val="24"/>
          <w:szCs w:val="24"/>
          <w:lang w:val="en-GB"/>
        </w:rPr>
        <w:t xml:space="preserve">.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515580" w:rsidRDefault="00995B37"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[15</w:t>
      </w:r>
      <w:r w:rsidR="007F5E7E">
        <w:rPr>
          <w:rFonts w:ascii="Arial" w:hAnsi="Arial" w:cs="Arial"/>
          <w:sz w:val="24"/>
          <w:szCs w:val="24"/>
          <w:lang w:val="en-GB"/>
        </w:rPr>
        <w:t>]</w:t>
      </w:r>
      <w:r w:rsidR="00556622">
        <w:rPr>
          <w:rFonts w:ascii="Arial" w:hAnsi="Arial" w:cs="Arial"/>
          <w:sz w:val="24"/>
          <w:szCs w:val="24"/>
          <w:lang w:val="en-GB"/>
        </w:rPr>
        <w:tab/>
        <w:t>It is further aggravating that even after the accused and the deceased had been calmed down by Mr Gariseb, who removed the axe with which accused had earlier on threatened the deceased, he went on for second time</w:t>
      </w:r>
      <w:r w:rsidR="001226ED">
        <w:rPr>
          <w:rFonts w:ascii="Arial" w:hAnsi="Arial" w:cs="Arial"/>
          <w:sz w:val="24"/>
          <w:szCs w:val="24"/>
          <w:lang w:val="en-GB"/>
        </w:rPr>
        <w:t>,</w:t>
      </w:r>
      <w:r w:rsidR="00556622">
        <w:rPr>
          <w:rFonts w:ascii="Arial" w:hAnsi="Arial" w:cs="Arial"/>
          <w:sz w:val="24"/>
          <w:szCs w:val="24"/>
          <w:lang w:val="en-GB"/>
        </w:rPr>
        <w:t xml:space="preserve"> arm</w:t>
      </w:r>
      <w:r w:rsidR="001226ED">
        <w:rPr>
          <w:rFonts w:ascii="Arial" w:hAnsi="Arial" w:cs="Arial"/>
          <w:sz w:val="24"/>
          <w:szCs w:val="24"/>
          <w:lang w:val="en-GB"/>
        </w:rPr>
        <w:t>ed</w:t>
      </w:r>
      <w:r w:rsidR="00556622">
        <w:rPr>
          <w:rFonts w:ascii="Arial" w:hAnsi="Arial" w:cs="Arial"/>
          <w:sz w:val="24"/>
          <w:szCs w:val="24"/>
          <w:lang w:val="en-GB"/>
        </w:rPr>
        <w:t xml:space="preserve"> himself with the knife and started to stab the deceased </w:t>
      </w:r>
      <w:r w:rsidR="001226ED">
        <w:rPr>
          <w:rFonts w:ascii="Arial" w:hAnsi="Arial" w:cs="Arial"/>
          <w:sz w:val="24"/>
          <w:szCs w:val="24"/>
          <w:lang w:val="en-GB"/>
        </w:rPr>
        <w:t>indiscriminately</w:t>
      </w:r>
      <w:r w:rsidR="00AD220A">
        <w:rPr>
          <w:rFonts w:ascii="Arial" w:hAnsi="Arial" w:cs="Arial"/>
          <w:sz w:val="24"/>
          <w:szCs w:val="24"/>
          <w:lang w:val="en-GB"/>
        </w:rPr>
        <w:t>.  Accused’s persistence in following the deceased clearly show</w:t>
      </w:r>
      <w:r w:rsidR="00FA1DAB">
        <w:rPr>
          <w:rFonts w:ascii="Arial" w:hAnsi="Arial" w:cs="Arial"/>
          <w:sz w:val="24"/>
          <w:szCs w:val="24"/>
          <w:lang w:val="en-GB"/>
        </w:rPr>
        <w:t>s</w:t>
      </w:r>
      <w:r w:rsidR="00AD220A">
        <w:rPr>
          <w:rFonts w:ascii="Arial" w:hAnsi="Arial" w:cs="Arial"/>
          <w:sz w:val="24"/>
          <w:szCs w:val="24"/>
          <w:lang w:val="en-GB"/>
        </w:rPr>
        <w:t xml:space="preserve"> that he did not want to leave her alive.</w:t>
      </w:r>
    </w:p>
    <w:p w:rsidR="00515580" w:rsidRDefault="00515580" w:rsidP="00386FFB">
      <w:pPr>
        <w:tabs>
          <w:tab w:val="left" w:pos="720"/>
          <w:tab w:val="left" w:pos="810"/>
        </w:tabs>
        <w:spacing w:after="0" w:line="360" w:lineRule="auto"/>
        <w:jc w:val="both"/>
        <w:rPr>
          <w:rFonts w:ascii="Arial" w:hAnsi="Arial" w:cs="Arial"/>
          <w:sz w:val="24"/>
          <w:szCs w:val="24"/>
          <w:lang w:val="en-GB"/>
        </w:rPr>
      </w:pPr>
    </w:p>
    <w:p w:rsidR="002712BC" w:rsidRDefault="00995B37"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[16</w:t>
      </w:r>
      <w:r w:rsidR="007F5E7E">
        <w:rPr>
          <w:rFonts w:ascii="Arial" w:hAnsi="Arial" w:cs="Arial"/>
          <w:sz w:val="24"/>
          <w:szCs w:val="24"/>
          <w:lang w:val="en-GB"/>
        </w:rPr>
        <w:t>]</w:t>
      </w:r>
      <w:r w:rsidR="00AD220A">
        <w:rPr>
          <w:rFonts w:ascii="Arial" w:hAnsi="Arial" w:cs="Arial"/>
          <w:sz w:val="24"/>
          <w:szCs w:val="24"/>
          <w:lang w:val="en-GB"/>
        </w:rPr>
        <w:tab/>
        <w:t>The reason for the stabbing was apparently because the deceased had moved out of their common house the previous day with the assista</w:t>
      </w:r>
      <w:r w:rsidR="00FA1DAB">
        <w:rPr>
          <w:rFonts w:ascii="Arial" w:hAnsi="Arial" w:cs="Arial"/>
          <w:sz w:val="24"/>
          <w:szCs w:val="24"/>
          <w:lang w:val="en-GB"/>
        </w:rPr>
        <w:t>nce of the police.  Accused beca</w:t>
      </w:r>
      <w:r w:rsidR="00AD220A">
        <w:rPr>
          <w:rFonts w:ascii="Arial" w:hAnsi="Arial" w:cs="Arial"/>
          <w:sz w:val="24"/>
          <w:szCs w:val="24"/>
          <w:lang w:val="en-GB"/>
        </w:rPr>
        <w:t>me jealous and suspected that the deceased was involved i</w:t>
      </w:r>
      <w:r w:rsidR="00FA1DAB">
        <w:rPr>
          <w:rFonts w:ascii="Arial" w:hAnsi="Arial" w:cs="Arial"/>
          <w:sz w:val="24"/>
          <w:szCs w:val="24"/>
          <w:lang w:val="en-GB"/>
        </w:rPr>
        <w:t>n a relationship with another ma</w:t>
      </w:r>
      <w:r w:rsidR="00AD220A">
        <w:rPr>
          <w:rFonts w:ascii="Arial" w:hAnsi="Arial" w:cs="Arial"/>
          <w:sz w:val="24"/>
          <w:szCs w:val="24"/>
          <w:lang w:val="en-GB"/>
        </w:rPr>
        <w:t>n.</w:t>
      </w:r>
    </w:p>
    <w:p w:rsidR="00EC179D" w:rsidRDefault="00515580" w:rsidP="00EC179D">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ab/>
      </w:r>
    </w:p>
    <w:p w:rsidR="00143064" w:rsidRDefault="00995B37" w:rsidP="0014306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[17</w:t>
      </w:r>
      <w:r w:rsidR="007F5E7E">
        <w:rPr>
          <w:rFonts w:ascii="Arial" w:hAnsi="Arial" w:cs="Arial"/>
          <w:sz w:val="24"/>
          <w:szCs w:val="24"/>
          <w:lang w:val="en-GB"/>
        </w:rPr>
        <w:t>]</w:t>
      </w:r>
      <w:r w:rsidR="00AD220A">
        <w:rPr>
          <w:rFonts w:ascii="Arial" w:hAnsi="Arial" w:cs="Arial"/>
          <w:sz w:val="24"/>
          <w:szCs w:val="24"/>
          <w:lang w:val="en-GB"/>
        </w:rPr>
        <w:tab/>
        <w:t xml:space="preserve">It is high time that women must enjoy equal rights as their male counterparts in deciding whom they want to be associated with at any given time. </w:t>
      </w:r>
    </w:p>
    <w:p w:rsidR="007F5E7E" w:rsidRDefault="007F5E7E" w:rsidP="007F5E7E">
      <w:pPr>
        <w:tabs>
          <w:tab w:val="left" w:pos="720"/>
          <w:tab w:val="left" w:pos="810"/>
        </w:tabs>
        <w:spacing w:after="0" w:line="360" w:lineRule="auto"/>
        <w:jc w:val="both"/>
        <w:rPr>
          <w:rFonts w:ascii="Arial" w:hAnsi="Arial" w:cs="Arial"/>
          <w:sz w:val="24"/>
          <w:szCs w:val="24"/>
          <w:lang w:val="en-GB"/>
        </w:rPr>
      </w:pPr>
    </w:p>
    <w:p w:rsidR="007F5E7E" w:rsidRDefault="007F5E7E" w:rsidP="008B1A0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[1</w:t>
      </w:r>
      <w:r w:rsidR="00995B37">
        <w:rPr>
          <w:rFonts w:ascii="Arial" w:hAnsi="Arial" w:cs="Arial"/>
          <w:sz w:val="24"/>
          <w:szCs w:val="24"/>
          <w:lang w:val="en-GB"/>
        </w:rPr>
        <w:t>8</w:t>
      </w:r>
      <w:r>
        <w:rPr>
          <w:rFonts w:ascii="Arial" w:hAnsi="Arial" w:cs="Arial"/>
          <w:sz w:val="24"/>
          <w:szCs w:val="24"/>
          <w:lang w:val="en-GB"/>
        </w:rPr>
        <w:t>]</w:t>
      </w:r>
      <w:r w:rsidR="00AD220A">
        <w:rPr>
          <w:rFonts w:ascii="Arial" w:hAnsi="Arial" w:cs="Arial"/>
          <w:sz w:val="24"/>
          <w:szCs w:val="24"/>
          <w:lang w:val="en-GB"/>
        </w:rPr>
        <w:tab/>
        <w:t>The accused must therefore know that to every action</w:t>
      </w:r>
      <w:r w:rsidR="00FA1DAB">
        <w:rPr>
          <w:rFonts w:ascii="Arial" w:hAnsi="Arial" w:cs="Arial"/>
          <w:sz w:val="24"/>
          <w:szCs w:val="24"/>
          <w:lang w:val="en-GB"/>
        </w:rPr>
        <w:t>,</w:t>
      </w:r>
      <w:r w:rsidR="00AD220A">
        <w:rPr>
          <w:rFonts w:ascii="Arial" w:hAnsi="Arial" w:cs="Arial"/>
          <w:sz w:val="24"/>
          <w:szCs w:val="24"/>
          <w:lang w:val="en-GB"/>
        </w:rPr>
        <w:t xml:space="preserve"> there are always repercussions.  Accused had created the consequences which he alone must now embrace. </w:t>
      </w:r>
    </w:p>
    <w:p w:rsidR="00A60C0B" w:rsidRDefault="00A60C0B" w:rsidP="00A316C4">
      <w:pPr>
        <w:tabs>
          <w:tab w:val="left" w:pos="720"/>
          <w:tab w:val="left" w:pos="810"/>
        </w:tabs>
        <w:spacing w:after="0" w:line="360" w:lineRule="auto"/>
        <w:jc w:val="both"/>
        <w:rPr>
          <w:rFonts w:ascii="Arial" w:hAnsi="Arial" w:cs="Arial"/>
          <w:sz w:val="24"/>
          <w:szCs w:val="24"/>
          <w:lang w:val="en-GB"/>
        </w:rPr>
      </w:pPr>
    </w:p>
    <w:p w:rsidR="00386FFB" w:rsidRDefault="00995B37" w:rsidP="00386FFB">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lastRenderedPageBreak/>
        <w:t>[19</w:t>
      </w:r>
      <w:r w:rsidR="00A316C4">
        <w:rPr>
          <w:rFonts w:ascii="Arial" w:hAnsi="Arial" w:cs="Arial"/>
          <w:sz w:val="24"/>
          <w:szCs w:val="24"/>
          <w:lang w:val="en-GB"/>
        </w:rPr>
        <w:t>]</w:t>
      </w:r>
      <w:r w:rsidR="00AD220A">
        <w:rPr>
          <w:rFonts w:ascii="Arial" w:hAnsi="Arial" w:cs="Arial"/>
          <w:sz w:val="24"/>
          <w:szCs w:val="24"/>
          <w:lang w:val="en-GB"/>
        </w:rPr>
        <w:tab/>
        <w:t>Our society is up in arms against the escalation of domestic violence.  Therefore deterrence as an object of punishment is necessary in this particu</w:t>
      </w:r>
      <w:r w:rsidR="00725143">
        <w:rPr>
          <w:rFonts w:ascii="Arial" w:hAnsi="Arial" w:cs="Arial"/>
          <w:sz w:val="24"/>
          <w:szCs w:val="24"/>
          <w:lang w:val="en-GB"/>
        </w:rPr>
        <w:t>lar case and would be offenders.  This was a premeditated crime which has affected the</w:t>
      </w:r>
      <w:r w:rsidR="00AD220A">
        <w:rPr>
          <w:rFonts w:ascii="Arial" w:hAnsi="Arial" w:cs="Arial"/>
          <w:sz w:val="24"/>
          <w:szCs w:val="24"/>
          <w:lang w:val="en-GB"/>
        </w:rPr>
        <w:t xml:space="preserve"> society at large.</w:t>
      </w:r>
    </w:p>
    <w:p w:rsidR="00F87229" w:rsidRDefault="00F87229" w:rsidP="008B1A04">
      <w:pPr>
        <w:tabs>
          <w:tab w:val="left" w:pos="720"/>
          <w:tab w:val="left" w:pos="810"/>
        </w:tabs>
        <w:spacing w:after="0" w:line="360" w:lineRule="auto"/>
        <w:jc w:val="both"/>
        <w:rPr>
          <w:rFonts w:ascii="Arial" w:hAnsi="Arial" w:cs="Arial"/>
          <w:sz w:val="24"/>
          <w:szCs w:val="24"/>
          <w:lang w:val="en-GB"/>
        </w:rPr>
      </w:pPr>
    </w:p>
    <w:p w:rsidR="00143064" w:rsidRPr="00DB14B3" w:rsidRDefault="00F87229" w:rsidP="00143064">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[20]</w:t>
      </w:r>
      <w:r w:rsidR="00AD220A">
        <w:rPr>
          <w:rFonts w:ascii="Arial" w:hAnsi="Arial" w:cs="Arial"/>
          <w:sz w:val="24"/>
          <w:szCs w:val="24"/>
          <w:lang w:val="en-GB"/>
        </w:rPr>
        <w:tab/>
        <w:t>I am of the view that the interest of society f</w:t>
      </w:r>
      <w:r w:rsidR="00725143">
        <w:rPr>
          <w:rFonts w:ascii="Arial" w:hAnsi="Arial" w:cs="Arial"/>
          <w:sz w:val="24"/>
          <w:szCs w:val="24"/>
          <w:lang w:val="en-GB"/>
        </w:rPr>
        <w:t>a</w:t>
      </w:r>
      <w:r w:rsidR="00AD220A">
        <w:rPr>
          <w:rFonts w:ascii="Arial" w:hAnsi="Arial" w:cs="Arial"/>
          <w:sz w:val="24"/>
          <w:szCs w:val="24"/>
          <w:lang w:val="en-GB"/>
        </w:rPr>
        <w:t xml:space="preserve">r much outweigh the accused’s personal circumstances.  Accordingly a severe sentence within the tariff for murder with direct intent will fit the accused as well as his crime, be fair to the State and to the accused.  </w:t>
      </w:r>
    </w:p>
    <w:p w:rsidR="00A316C4" w:rsidRDefault="00A316C4" w:rsidP="00A316C4">
      <w:pPr>
        <w:tabs>
          <w:tab w:val="left" w:pos="720"/>
          <w:tab w:val="left" w:pos="810"/>
        </w:tabs>
        <w:spacing w:after="0" w:line="360" w:lineRule="auto"/>
        <w:jc w:val="both"/>
        <w:rPr>
          <w:rFonts w:ascii="Arial" w:hAnsi="Arial" w:cs="Arial"/>
          <w:sz w:val="24"/>
          <w:szCs w:val="24"/>
          <w:lang w:val="en-GB"/>
        </w:rPr>
      </w:pPr>
    </w:p>
    <w:p w:rsidR="00D31C1E" w:rsidRDefault="00F87229" w:rsidP="00521AE5">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[21</w:t>
      </w:r>
      <w:r w:rsidR="00A316C4">
        <w:rPr>
          <w:rFonts w:ascii="Arial" w:hAnsi="Arial" w:cs="Arial"/>
          <w:sz w:val="24"/>
          <w:szCs w:val="24"/>
          <w:lang w:val="en-GB"/>
        </w:rPr>
        <w:t>]</w:t>
      </w:r>
      <w:r w:rsidR="00AD220A">
        <w:rPr>
          <w:rFonts w:ascii="Arial" w:hAnsi="Arial" w:cs="Arial"/>
          <w:sz w:val="24"/>
          <w:szCs w:val="24"/>
          <w:lang w:val="en-GB"/>
        </w:rPr>
        <w:tab/>
        <w:t>Taking into account the mitigating as well as the aggravating factors of the case, the outcome is as follows:-</w:t>
      </w:r>
    </w:p>
    <w:p w:rsidR="006619FB" w:rsidRDefault="00312071" w:rsidP="00D31C1E">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w:t>
      </w:r>
    </w:p>
    <w:p w:rsidR="002B3D35" w:rsidRDefault="002B3D35" w:rsidP="002712BC">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Count One </w:t>
      </w:r>
      <w:r>
        <w:rPr>
          <w:rFonts w:ascii="Arial" w:hAnsi="Arial" w:cs="Arial"/>
          <w:sz w:val="24"/>
          <w:szCs w:val="24"/>
          <w:lang w:val="en-GB"/>
        </w:rPr>
        <w:tab/>
        <w:t>−</w:t>
      </w:r>
      <w:r>
        <w:rPr>
          <w:rFonts w:ascii="Arial" w:hAnsi="Arial" w:cs="Arial"/>
          <w:sz w:val="24"/>
          <w:szCs w:val="24"/>
          <w:lang w:val="en-GB"/>
        </w:rPr>
        <w:tab/>
        <w:t xml:space="preserve">Murder with </w:t>
      </w:r>
      <w:r w:rsidRPr="002B3D35">
        <w:rPr>
          <w:rFonts w:ascii="Arial" w:hAnsi="Arial" w:cs="Arial"/>
          <w:i/>
          <w:sz w:val="24"/>
          <w:szCs w:val="24"/>
          <w:lang w:val="en-GB"/>
        </w:rPr>
        <w:t>dolus directus</w:t>
      </w:r>
      <w:r>
        <w:rPr>
          <w:rFonts w:ascii="Arial" w:hAnsi="Arial" w:cs="Arial"/>
          <w:sz w:val="24"/>
          <w:szCs w:val="24"/>
          <w:lang w:val="en-GB"/>
        </w:rPr>
        <w:t>, 34 years imprisonment.</w:t>
      </w:r>
    </w:p>
    <w:p w:rsidR="00B568C6" w:rsidRDefault="00B568C6" w:rsidP="002712BC">
      <w:pPr>
        <w:tabs>
          <w:tab w:val="left" w:pos="720"/>
          <w:tab w:val="left" w:pos="810"/>
        </w:tabs>
        <w:spacing w:after="0" w:line="360" w:lineRule="auto"/>
        <w:jc w:val="both"/>
        <w:rPr>
          <w:rFonts w:ascii="Arial" w:hAnsi="Arial" w:cs="Arial"/>
          <w:sz w:val="24"/>
          <w:szCs w:val="24"/>
          <w:lang w:val="en-GB"/>
        </w:rPr>
      </w:pPr>
    </w:p>
    <w:p w:rsidR="00051D62" w:rsidRPr="00095A18" w:rsidRDefault="002B3D35" w:rsidP="002B3D35">
      <w:pPr>
        <w:tabs>
          <w:tab w:val="left" w:pos="720"/>
          <w:tab w:val="left" w:pos="810"/>
          <w:tab w:val="left" w:pos="1134"/>
        </w:tabs>
        <w:spacing w:after="0" w:line="360" w:lineRule="auto"/>
        <w:ind w:left="1418" w:hanging="1418"/>
        <w:jc w:val="both"/>
        <w:rPr>
          <w:rFonts w:ascii="Arial" w:hAnsi="Arial" w:cs="Arial"/>
          <w:lang w:val="en-GB"/>
        </w:rPr>
      </w:pPr>
      <w:r>
        <w:rPr>
          <w:rFonts w:ascii="Arial" w:hAnsi="Arial" w:cs="Arial"/>
          <w:sz w:val="24"/>
          <w:szCs w:val="24"/>
          <w:lang w:val="en-GB"/>
        </w:rPr>
        <w:t xml:space="preserve">Count Two </w:t>
      </w:r>
      <w:r>
        <w:rPr>
          <w:rFonts w:ascii="Arial" w:hAnsi="Arial" w:cs="Arial"/>
          <w:sz w:val="24"/>
          <w:szCs w:val="24"/>
          <w:lang w:val="en-GB"/>
        </w:rPr>
        <w:tab/>
        <w:t>−</w:t>
      </w:r>
      <w:r>
        <w:rPr>
          <w:rFonts w:ascii="Arial" w:hAnsi="Arial" w:cs="Arial"/>
          <w:sz w:val="24"/>
          <w:szCs w:val="24"/>
          <w:lang w:val="en-GB"/>
        </w:rPr>
        <w:tab/>
        <w:t xml:space="preserve">Assault by threat, two years imprisonment to run concurrently with          </w:t>
      </w:r>
    </w:p>
    <w:p w:rsidR="00051D62" w:rsidRDefault="002B3D35" w:rsidP="00051D62">
      <w:pPr>
        <w:tabs>
          <w:tab w:val="left" w:pos="720"/>
          <w:tab w:val="left" w:pos="810"/>
        </w:tabs>
        <w:spacing w:after="0" w:line="360" w:lineRule="auto"/>
        <w:jc w:val="both"/>
        <w:rPr>
          <w:rFonts w:ascii="Arial" w:hAnsi="Arial" w:cs="Arial"/>
          <w:sz w:val="24"/>
          <w:szCs w:val="24"/>
          <w:lang w:val="en-GB"/>
        </w:rPr>
      </w:pPr>
      <w:r>
        <w:rPr>
          <w:rFonts w:ascii="Arial" w:hAnsi="Arial" w:cs="Arial"/>
          <w:sz w:val="24"/>
          <w:szCs w:val="24"/>
          <w:lang w:val="en-GB"/>
        </w:rPr>
        <w:t xml:space="preserve">                                the sentence imposed on count one.</w:t>
      </w:r>
    </w:p>
    <w:p w:rsidR="00F22888" w:rsidRDefault="00F22888" w:rsidP="00051D62">
      <w:pPr>
        <w:tabs>
          <w:tab w:val="left" w:pos="720"/>
          <w:tab w:val="left" w:pos="810"/>
        </w:tabs>
        <w:spacing w:after="0" w:line="360" w:lineRule="auto"/>
        <w:jc w:val="both"/>
        <w:rPr>
          <w:rFonts w:ascii="Arial" w:hAnsi="Arial" w:cs="Arial"/>
          <w:sz w:val="24"/>
          <w:szCs w:val="24"/>
          <w:lang w:val="en-GB"/>
        </w:rPr>
      </w:pPr>
    </w:p>
    <w:p w:rsidR="00B568C6" w:rsidRDefault="00B568C6" w:rsidP="00051D62">
      <w:pPr>
        <w:tabs>
          <w:tab w:val="left" w:pos="720"/>
          <w:tab w:val="left" w:pos="810"/>
        </w:tabs>
        <w:spacing w:after="0" w:line="360" w:lineRule="auto"/>
        <w:jc w:val="both"/>
        <w:rPr>
          <w:rFonts w:ascii="Arial" w:hAnsi="Arial" w:cs="Arial"/>
          <w:sz w:val="24"/>
          <w:szCs w:val="24"/>
          <w:lang w:val="en-GB"/>
        </w:rPr>
      </w:pPr>
    </w:p>
    <w:p w:rsidR="00B568C6" w:rsidRDefault="00B568C6" w:rsidP="00051D62">
      <w:pPr>
        <w:tabs>
          <w:tab w:val="left" w:pos="720"/>
          <w:tab w:val="left" w:pos="810"/>
        </w:tabs>
        <w:spacing w:after="0" w:line="360" w:lineRule="auto"/>
        <w:jc w:val="both"/>
        <w:rPr>
          <w:rFonts w:ascii="Arial" w:hAnsi="Arial" w:cs="Arial"/>
          <w:sz w:val="24"/>
          <w:szCs w:val="24"/>
          <w:lang w:val="en-GB"/>
        </w:rPr>
      </w:pPr>
    </w:p>
    <w:p w:rsidR="00B568C6" w:rsidRDefault="00B568C6" w:rsidP="00051D62">
      <w:pPr>
        <w:tabs>
          <w:tab w:val="left" w:pos="720"/>
          <w:tab w:val="left" w:pos="810"/>
        </w:tabs>
        <w:spacing w:after="0" w:line="360" w:lineRule="auto"/>
        <w:jc w:val="both"/>
        <w:rPr>
          <w:rFonts w:ascii="Arial" w:hAnsi="Arial" w:cs="Arial"/>
          <w:sz w:val="24"/>
          <w:szCs w:val="24"/>
          <w:lang w:val="en-GB"/>
        </w:rPr>
      </w:pPr>
    </w:p>
    <w:p w:rsidR="00CB6306" w:rsidRPr="00D15D4C" w:rsidRDefault="00CB6306" w:rsidP="00285879">
      <w:pPr>
        <w:spacing w:after="0" w:line="360" w:lineRule="auto"/>
        <w:rPr>
          <w:rFonts w:ascii="Arial" w:hAnsi="Arial" w:cs="Arial"/>
          <w:sz w:val="24"/>
          <w:szCs w:val="24"/>
          <w:lang w:val="en-GB"/>
        </w:rPr>
      </w:pPr>
    </w:p>
    <w:p w:rsidR="001B7E1F" w:rsidRPr="00D15D4C" w:rsidRDefault="001B7E1F" w:rsidP="009A7E1B">
      <w:pPr>
        <w:spacing w:after="0" w:line="360" w:lineRule="auto"/>
        <w:jc w:val="right"/>
        <w:rPr>
          <w:rFonts w:ascii="Arial" w:hAnsi="Arial" w:cs="Arial"/>
          <w:sz w:val="24"/>
          <w:szCs w:val="24"/>
          <w:lang w:val="en-GB"/>
        </w:rPr>
      </w:pPr>
      <w:r w:rsidRPr="00D15D4C">
        <w:rPr>
          <w:rFonts w:ascii="Arial" w:hAnsi="Arial" w:cs="Arial"/>
          <w:sz w:val="24"/>
          <w:szCs w:val="24"/>
          <w:lang w:val="en-GB"/>
        </w:rPr>
        <w:t>----------------------------------</w:t>
      </w:r>
    </w:p>
    <w:p w:rsidR="001B7E1F" w:rsidRPr="00D15D4C" w:rsidRDefault="00D169ED" w:rsidP="009A7E1B">
      <w:pPr>
        <w:spacing w:after="0" w:line="360" w:lineRule="auto"/>
        <w:jc w:val="right"/>
        <w:rPr>
          <w:rFonts w:ascii="Arial" w:hAnsi="Arial" w:cs="Arial"/>
          <w:sz w:val="24"/>
          <w:szCs w:val="24"/>
          <w:lang w:val="en-GB"/>
        </w:rPr>
      </w:pPr>
      <w:r>
        <w:rPr>
          <w:rFonts w:ascii="Arial" w:hAnsi="Arial" w:cs="Arial"/>
          <w:sz w:val="24"/>
          <w:szCs w:val="24"/>
          <w:lang w:val="en-GB"/>
        </w:rPr>
        <w:t>D N USIKU</w:t>
      </w:r>
    </w:p>
    <w:p w:rsidR="00220341" w:rsidRDefault="00BE4670" w:rsidP="00643B36">
      <w:pPr>
        <w:spacing w:after="0" w:line="360" w:lineRule="auto"/>
        <w:jc w:val="right"/>
        <w:rPr>
          <w:rFonts w:ascii="Arial" w:hAnsi="Arial" w:cs="Arial"/>
          <w:sz w:val="24"/>
          <w:szCs w:val="24"/>
          <w:lang w:val="en-GB"/>
        </w:rPr>
      </w:pPr>
      <w:r>
        <w:rPr>
          <w:rFonts w:ascii="Arial" w:hAnsi="Arial" w:cs="Arial"/>
          <w:sz w:val="24"/>
          <w:szCs w:val="24"/>
          <w:lang w:val="en-GB"/>
        </w:rPr>
        <w:t>Judge</w:t>
      </w:r>
    </w:p>
    <w:p w:rsidR="00564FA0" w:rsidRDefault="00564FA0" w:rsidP="00643B36">
      <w:pPr>
        <w:spacing w:after="0" w:line="360" w:lineRule="auto"/>
        <w:jc w:val="right"/>
        <w:rPr>
          <w:rFonts w:ascii="Arial" w:hAnsi="Arial" w:cs="Arial"/>
          <w:sz w:val="24"/>
          <w:szCs w:val="24"/>
          <w:lang w:val="en-GB"/>
        </w:rPr>
      </w:pPr>
    </w:p>
    <w:p w:rsidR="00564FA0" w:rsidRDefault="00564FA0" w:rsidP="00643B36">
      <w:pPr>
        <w:spacing w:after="0" w:line="360" w:lineRule="auto"/>
        <w:jc w:val="right"/>
        <w:rPr>
          <w:rFonts w:ascii="Arial" w:hAnsi="Arial" w:cs="Arial"/>
          <w:sz w:val="24"/>
          <w:szCs w:val="24"/>
          <w:lang w:val="en-GB"/>
        </w:rPr>
      </w:pPr>
    </w:p>
    <w:p w:rsidR="00564FA0" w:rsidRDefault="00564FA0" w:rsidP="00643B36">
      <w:pPr>
        <w:spacing w:after="0" w:line="360" w:lineRule="auto"/>
        <w:jc w:val="right"/>
        <w:rPr>
          <w:rFonts w:ascii="Arial" w:hAnsi="Arial" w:cs="Arial"/>
          <w:sz w:val="24"/>
          <w:szCs w:val="24"/>
          <w:lang w:val="en-GB"/>
        </w:rPr>
      </w:pPr>
    </w:p>
    <w:p w:rsidR="00D51CC9" w:rsidRDefault="00D51CC9" w:rsidP="009A7E1B">
      <w:pPr>
        <w:pStyle w:val="BodyText"/>
        <w:autoSpaceDE w:val="0"/>
        <w:autoSpaceDN w:val="0"/>
        <w:adjustRightInd w:val="0"/>
        <w:spacing w:line="360" w:lineRule="auto"/>
        <w:jc w:val="both"/>
        <w:rPr>
          <w:rFonts w:ascii="Arial" w:hAnsi="Arial" w:cs="Arial"/>
        </w:rPr>
      </w:pPr>
    </w:p>
    <w:p w:rsidR="00EE1857" w:rsidRDefault="00EE1857" w:rsidP="009A7E1B">
      <w:pPr>
        <w:pStyle w:val="BodyText"/>
        <w:autoSpaceDE w:val="0"/>
        <w:autoSpaceDN w:val="0"/>
        <w:adjustRightInd w:val="0"/>
        <w:spacing w:line="360" w:lineRule="auto"/>
        <w:jc w:val="both"/>
        <w:rPr>
          <w:rFonts w:ascii="Arial" w:hAnsi="Arial" w:cs="Arial"/>
        </w:rPr>
      </w:pPr>
    </w:p>
    <w:p w:rsidR="00EE1857" w:rsidRDefault="00EE1857" w:rsidP="009A7E1B">
      <w:pPr>
        <w:pStyle w:val="BodyText"/>
        <w:autoSpaceDE w:val="0"/>
        <w:autoSpaceDN w:val="0"/>
        <w:adjustRightInd w:val="0"/>
        <w:spacing w:line="360" w:lineRule="auto"/>
        <w:jc w:val="both"/>
        <w:rPr>
          <w:rFonts w:ascii="Arial" w:hAnsi="Arial" w:cs="Arial"/>
        </w:rPr>
      </w:pPr>
    </w:p>
    <w:p w:rsidR="00EE1857" w:rsidRDefault="00EE1857" w:rsidP="009A7E1B">
      <w:pPr>
        <w:pStyle w:val="BodyText"/>
        <w:autoSpaceDE w:val="0"/>
        <w:autoSpaceDN w:val="0"/>
        <w:adjustRightInd w:val="0"/>
        <w:spacing w:line="360" w:lineRule="auto"/>
        <w:jc w:val="both"/>
        <w:rPr>
          <w:rFonts w:ascii="Arial" w:hAnsi="Arial" w:cs="Arial"/>
        </w:rPr>
      </w:pPr>
    </w:p>
    <w:p w:rsidR="00EE1857" w:rsidRDefault="00EE1857" w:rsidP="009A7E1B">
      <w:pPr>
        <w:pStyle w:val="BodyText"/>
        <w:autoSpaceDE w:val="0"/>
        <w:autoSpaceDN w:val="0"/>
        <w:adjustRightInd w:val="0"/>
        <w:spacing w:line="360" w:lineRule="auto"/>
        <w:jc w:val="both"/>
        <w:rPr>
          <w:rFonts w:ascii="Arial" w:hAnsi="Arial" w:cs="Arial"/>
        </w:rPr>
      </w:pPr>
    </w:p>
    <w:p w:rsidR="00EE1857" w:rsidRDefault="00EE1857" w:rsidP="009A7E1B">
      <w:pPr>
        <w:pStyle w:val="BodyText"/>
        <w:autoSpaceDE w:val="0"/>
        <w:autoSpaceDN w:val="0"/>
        <w:adjustRightInd w:val="0"/>
        <w:spacing w:line="360" w:lineRule="auto"/>
        <w:jc w:val="both"/>
        <w:rPr>
          <w:rFonts w:ascii="Arial" w:hAnsi="Arial" w:cs="Arial"/>
        </w:rPr>
      </w:pPr>
    </w:p>
    <w:p w:rsidR="00EE1857" w:rsidRDefault="00EE1857" w:rsidP="009A7E1B">
      <w:pPr>
        <w:pStyle w:val="BodyText"/>
        <w:autoSpaceDE w:val="0"/>
        <w:autoSpaceDN w:val="0"/>
        <w:adjustRightInd w:val="0"/>
        <w:spacing w:line="360" w:lineRule="auto"/>
        <w:jc w:val="both"/>
        <w:rPr>
          <w:rFonts w:ascii="Arial" w:hAnsi="Arial" w:cs="Arial"/>
        </w:rPr>
      </w:pPr>
    </w:p>
    <w:p w:rsidR="00D51CC9" w:rsidRDefault="00D51CC9" w:rsidP="009A7E1B">
      <w:pPr>
        <w:pStyle w:val="BodyText"/>
        <w:autoSpaceDE w:val="0"/>
        <w:autoSpaceDN w:val="0"/>
        <w:adjustRightInd w:val="0"/>
        <w:spacing w:line="360" w:lineRule="auto"/>
        <w:jc w:val="both"/>
        <w:rPr>
          <w:rFonts w:ascii="Arial" w:hAnsi="Arial" w:cs="Arial"/>
        </w:rPr>
      </w:pPr>
    </w:p>
    <w:p w:rsidR="001B7E1F" w:rsidRPr="00D15D4C" w:rsidRDefault="001B7E1F" w:rsidP="009A7E1B">
      <w:pPr>
        <w:pStyle w:val="BodyText"/>
        <w:autoSpaceDE w:val="0"/>
        <w:autoSpaceDN w:val="0"/>
        <w:adjustRightInd w:val="0"/>
        <w:spacing w:line="360" w:lineRule="auto"/>
        <w:jc w:val="both"/>
        <w:rPr>
          <w:rFonts w:ascii="Arial" w:hAnsi="Arial" w:cs="Arial"/>
        </w:rPr>
      </w:pPr>
      <w:r w:rsidRPr="00D15D4C">
        <w:rPr>
          <w:rFonts w:ascii="Arial" w:hAnsi="Arial" w:cs="Arial"/>
        </w:rPr>
        <w:lastRenderedPageBreak/>
        <w:t>APPEARANCES</w:t>
      </w:r>
      <w:r w:rsidR="00EC2F45">
        <w:rPr>
          <w:rFonts w:ascii="Arial" w:hAnsi="Arial" w:cs="Arial"/>
        </w:rPr>
        <w:t>:</w:t>
      </w:r>
    </w:p>
    <w:p w:rsidR="001B7E1F" w:rsidRPr="00D15D4C" w:rsidRDefault="001B7E1F" w:rsidP="001B7E1F">
      <w:pPr>
        <w:pStyle w:val="BodyText"/>
        <w:autoSpaceDE w:val="0"/>
        <w:autoSpaceDN w:val="0"/>
        <w:adjustRightInd w:val="0"/>
        <w:spacing w:line="360" w:lineRule="auto"/>
        <w:jc w:val="both"/>
        <w:rPr>
          <w:rFonts w:ascii="Arial" w:hAnsi="Arial" w:cs="Arial"/>
        </w:rPr>
      </w:pPr>
    </w:p>
    <w:p w:rsidR="008C59F2" w:rsidRPr="00D15D4C" w:rsidRDefault="00EC2F45" w:rsidP="008C59F2">
      <w:pPr>
        <w:tabs>
          <w:tab w:val="left" w:pos="1394"/>
          <w:tab w:val="left" w:pos="2528"/>
          <w:tab w:val="left" w:pos="3780"/>
        </w:tabs>
        <w:spacing w:after="0" w:line="360" w:lineRule="auto"/>
        <w:jc w:val="both"/>
        <w:rPr>
          <w:rFonts w:ascii="Arial" w:hAnsi="Arial" w:cs="Arial"/>
          <w:sz w:val="24"/>
          <w:szCs w:val="24"/>
          <w:lang w:val="en-GB"/>
        </w:rPr>
      </w:pPr>
      <w:r>
        <w:rPr>
          <w:rFonts w:ascii="Arial" w:hAnsi="Arial" w:cs="Arial"/>
          <w:sz w:val="24"/>
          <w:szCs w:val="24"/>
          <w:lang w:val="en-GB"/>
        </w:rPr>
        <w:t xml:space="preserve">FOR THE </w:t>
      </w:r>
      <w:r w:rsidR="008C59F2" w:rsidRPr="00D15D4C">
        <w:rPr>
          <w:rFonts w:ascii="Arial" w:hAnsi="Arial" w:cs="Arial"/>
          <w:sz w:val="24"/>
          <w:szCs w:val="24"/>
          <w:lang w:val="en-GB"/>
        </w:rPr>
        <w:t>STATE</w:t>
      </w:r>
      <w:r w:rsidR="00F22888">
        <w:rPr>
          <w:rFonts w:ascii="Arial" w:hAnsi="Arial" w:cs="Arial"/>
          <w:sz w:val="24"/>
          <w:szCs w:val="24"/>
          <w:lang w:val="en-GB"/>
        </w:rPr>
        <w:t>:</w:t>
      </w:r>
      <w:r w:rsidR="00F22888">
        <w:rPr>
          <w:rFonts w:ascii="Arial" w:hAnsi="Arial" w:cs="Arial"/>
          <w:sz w:val="24"/>
          <w:szCs w:val="24"/>
          <w:lang w:val="en-GB"/>
        </w:rPr>
        <w:tab/>
      </w:r>
      <w:r>
        <w:rPr>
          <w:rFonts w:ascii="Arial" w:hAnsi="Arial" w:cs="Arial"/>
          <w:sz w:val="24"/>
          <w:szCs w:val="24"/>
          <w:lang w:val="en-GB"/>
        </w:rPr>
        <w:t xml:space="preserve">  </w:t>
      </w:r>
      <w:r w:rsidR="008C59F2" w:rsidRPr="00D15D4C">
        <w:rPr>
          <w:rFonts w:ascii="Arial" w:hAnsi="Arial" w:cs="Arial"/>
          <w:sz w:val="24"/>
          <w:szCs w:val="24"/>
          <w:lang w:val="en-GB"/>
        </w:rPr>
        <w:t>M</w:t>
      </w:r>
      <w:r w:rsidR="00331147">
        <w:rPr>
          <w:rFonts w:ascii="Arial" w:hAnsi="Arial" w:cs="Arial"/>
          <w:sz w:val="24"/>
          <w:szCs w:val="24"/>
          <w:lang w:val="en-GB"/>
        </w:rPr>
        <w:t>s Ndlovu</w:t>
      </w:r>
    </w:p>
    <w:p w:rsidR="00694653" w:rsidRPr="00D15D4C" w:rsidRDefault="00F22888" w:rsidP="00F22888">
      <w:pPr>
        <w:autoSpaceDE w:val="0"/>
        <w:autoSpaceDN w:val="0"/>
        <w:adjustRightInd w:val="0"/>
        <w:spacing w:after="0" w:line="360" w:lineRule="auto"/>
        <w:ind w:left="2160"/>
        <w:jc w:val="both"/>
        <w:rPr>
          <w:rFonts w:ascii="Arial" w:hAnsi="Arial" w:cs="Arial"/>
          <w:sz w:val="24"/>
          <w:szCs w:val="24"/>
          <w:lang w:val="en-GB"/>
        </w:rPr>
      </w:pPr>
      <w:r>
        <w:rPr>
          <w:rFonts w:ascii="Arial" w:hAnsi="Arial" w:cs="Arial"/>
          <w:sz w:val="24"/>
          <w:szCs w:val="24"/>
          <w:lang w:val="en-GB"/>
        </w:rPr>
        <w:t xml:space="preserve">     </w:t>
      </w:r>
      <w:r w:rsidR="00EC2F45">
        <w:rPr>
          <w:rFonts w:ascii="Arial" w:hAnsi="Arial" w:cs="Arial"/>
          <w:sz w:val="24"/>
          <w:szCs w:val="24"/>
          <w:lang w:val="en-GB"/>
        </w:rPr>
        <w:t xml:space="preserve">  </w:t>
      </w:r>
      <w:r w:rsidR="008C59F2" w:rsidRPr="00D15D4C">
        <w:rPr>
          <w:rFonts w:ascii="Arial" w:hAnsi="Arial" w:cs="Arial"/>
          <w:sz w:val="24"/>
          <w:szCs w:val="24"/>
          <w:lang w:val="en-GB"/>
        </w:rPr>
        <w:t>Office of the Prosecutor-General</w:t>
      </w:r>
      <w:r w:rsidR="00EC2F45">
        <w:rPr>
          <w:rFonts w:ascii="Arial" w:hAnsi="Arial" w:cs="Arial"/>
          <w:sz w:val="24"/>
          <w:szCs w:val="24"/>
          <w:lang w:val="en-GB"/>
        </w:rPr>
        <w:t>, Windhoek</w:t>
      </w:r>
    </w:p>
    <w:p w:rsidR="001B7E1F" w:rsidRPr="00D15D4C" w:rsidRDefault="001B7E1F" w:rsidP="001B7E1F">
      <w:pPr>
        <w:autoSpaceDE w:val="0"/>
        <w:autoSpaceDN w:val="0"/>
        <w:adjustRightInd w:val="0"/>
        <w:spacing w:after="0" w:line="360" w:lineRule="auto"/>
        <w:ind w:left="3780" w:hanging="3780"/>
        <w:jc w:val="both"/>
        <w:rPr>
          <w:rFonts w:ascii="Arial" w:hAnsi="Arial" w:cs="Arial"/>
          <w:sz w:val="24"/>
          <w:szCs w:val="24"/>
          <w:lang w:val="en-GB"/>
        </w:rPr>
      </w:pPr>
    </w:p>
    <w:p w:rsidR="001B7E1F" w:rsidRPr="00D15D4C" w:rsidRDefault="00EC2F45" w:rsidP="008C59F2">
      <w:pPr>
        <w:autoSpaceDE w:val="0"/>
        <w:autoSpaceDN w:val="0"/>
        <w:adjustRightInd w:val="0"/>
        <w:spacing w:after="0" w:line="360" w:lineRule="auto"/>
        <w:ind w:left="3780" w:hanging="3780"/>
        <w:jc w:val="both"/>
        <w:rPr>
          <w:rFonts w:ascii="Arial" w:hAnsi="Arial" w:cs="Arial"/>
          <w:lang w:val="en-GB"/>
        </w:rPr>
      </w:pPr>
      <w:r>
        <w:rPr>
          <w:rFonts w:ascii="Arial" w:hAnsi="Arial" w:cs="Arial"/>
          <w:sz w:val="24"/>
          <w:szCs w:val="24"/>
          <w:lang w:val="en-GB"/>
        </w:rPr>
        <w:t xml:space="preserve">FOR THE </w:t>
      </w:r>
      <w:r w:rsidR="008C59F2" w:rsidRPr="00D15D4C">
        <w:rPr>
          <w:rFonts w:ascii="Arial" w:hAnsi="Arial" w:cs="Arial"/>
          <w:sz w:val="24"/>
          <w:szCs w:val="24"/>
          <w:lang w:val="en-GB"/>
        </w:rPr>
        <w:t>ACCUSED</w:t>
      </w:r>
      <w:r>
        <w:rPr>
          <w:rFonts w:ascii="Arial" w:hAnsi="Arial" w:cs="Arial"/>
          <w:sz w:val="24"/>
          <w:szCs w:val="24"/>
          <w:lang w:val="en-GB"/>
        </w:rPr>
        <w:t xml:space="preserve">:    </w:t>
      </w:r>
      <w:r w:rsidR="008C59F2" w:rsidRPr="00D15D4C">
        <w:rPr>
          <w:rFonts w:ascii="Arial" w:hAnsi="Arial" w:cs="Arial"/>
          <w:sz w:val="24"/>
          <w:szCs w:val="24"/>
          <w:lang w:val="en-GB"/>
        </w:rPr>
        <w:t>M</w:t>
      </w:r>
      <w:r w:rsidR="005379FE">
        <w:rPr>
          <w:rFonts w:ascii="Arial" w:hAnsi="Arial" w:cs="Arial"/>
          <w:sz w:val="24"/>
          <w:szCs w:val="24"/>
          <w:lang w:val="en-GB"/>
        </w:rPr>
        <w:t xml:space="preserve">r </w:t>
      </w:r>
      <w:r w:rsidR="00331147">
        <w:rPr>
          <w:rFonts w:ascii="Arial" w:hAnsi="Arial" w:cs="Arial"/>
          <w:sz w:val="24"/>
          <w:szCs w:val="24"/>
          <w:lang w:val="en-GB"/>
        </w:rPr>
        <w:t>Engelbrecht</w:t>
      </w:r>
    </w:p>
    <w:p w:rsidR="00694653" w:rsidRPr="00D15D4C" w:rsidRDefault="00F22888"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sidR="00EC2F45">
        <w:rPr>
          <w:rFonts w:ascii="Arial" w:hAnsi="Arial" w:cs="Arial"/>
          <w:sz w:val="24"/>
          <w:szCs w:val="24"/>
          <w:lang w:val="en-GB"/>
        </w:rPr>
        <w:t xml:space="preserve">  </w:t>
      </w:r>
      <w:bookmarkStart w:id="0" w:name="_GoBack"/>
      <w:bookmarkEnd w:id="0"/>
      <w:r w:rsidR="00C04F29">
        <w:rPr>
          <w:rFonts w:ascii="Arial" w:hAnsi="Arial" w:cs="Arial"/>
          <w:sz w:val="24"/>
          <w:szCs w:val="24"/>
          <w:lang w:val="en-GB"/>
        </w:rPr>
        <w:t>Instructed by Directorate of Legal Aid</w:t>
      </w:r>
      <w:r w:rsidR="00EC2F45">
        <w:rPr>
          <w:rFonts w:ascii="Arial" w:hAnsi="Arial" w:cs="Arial"/>
          <w:sz w:val="24"/>
          <w:szCs w:val="24"/>
          <w:lang w:val="en-GB"/>
        </w:rPr>
        <w:t>, Windhoek</w:t>
      </w:r>
    </w:p>
    <w:p w:rsidR="001B7E1F" w:rsidRPr="00D15D4C" w:rsidRDefault="00694653" w:rsidP="001B7E1F">
      <w:pPr>
        <w:tabs>
          <w:tab w:val="left" w:pos="1394"/>
          <w:tab w:val="left" w:pos="2528"/>
          <w:tab w:val="left" w:pos="3780"/>
        </w:tabs>
        <w:spacing w:after="0" w:line="360" w:lineRule="auto"/>
        <w:ind w:left="3780" w:hanging="3780"/>
        <w:jc w:val="both"/>
        <w:rPr>
          <w:rFonts w:ascii="Arial" w:hAnsi="Arial" w:cs="Arial"/>
          <w:sz w:val="24"/>
          <w:szCs w:val="24"/>
          <w:lang w:val="en-GB"/>
        </w:rPr>
      </w:pPr>
      <w:r w:rsidRPr="00D15D4C">
        <w:rPr>
          <w:rFonts w:ascii="Arial" w:hAnsi="Arial" w:cs="Arial"/>
          <w:sz w:val="24"/>
          <w:szCs w:val="24"/>
          <w:lang w:val="en-GB"/>
        </w:rPr>
        <w:tab/>
      </w:r>
      <w:r w:rsidRPr="00D15D4C">
        <w:rPr>
          <w:rFonts w:ascii="Arial" w:hAnsi="Arial" w:cs="Arial"/>
          <w:sz w:val="24"/>
          <w:szCs w:val="24"/>
          <w:lang w:val="en-GB"/>
        </w:rPr>
        <w:tab/>
      </w:r>
      <w:r w:rsidRPr="00D15D4C">
        <w:rPr>
          <w:rFonts w:ascii="Arial" w:hAnsi="Arial" w:cs="Arial"/>
          <w:sz w:val="24"/>
          <w:szCs w:val="24"/>
          <w:lang w:val="en-GB"/>
        </w:rPr>
        <w:tab/>
      </w: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jc w:val="both"/>
        <w:rPr>
          <w:rFonts w:ascii="Arial" w:hAnsi="Arial" w:cs="Arial"/>
          <w:lang w:val="en-GB"/>
        </w:rPr>
      </w:pPr>
    </w:p>
    <w:p w:rsidR="001B7E1F" w:rsidRPr="00D15D4C" w:rsidRDefault="001B7E1F" w:rsidP="001B7E1F">
      <w:pPr>
        <w:spacing w:after="0" w:line="360" w:lineRule="auto"/>
        <w:rPr>
          <w:lang w:val="en-GB"/>
        </w:rPr>
      </w:pPr>
    </w:p>
    <w:p w:rsidR="00945DCE" w:rsidRPr="00D15D4C" w:rsidRDefault="00945DCE">
      <w:pPr>
        <w:rPr>
          <w:lang w:val="en-GB"/>
        </w:rPr>
      </w:pPr>
    </w:p>
    <w:sectPr w:rsidR="00945DCE" w:rsidRPr="00D15D4C" w:rsidSect="00982E17">
      <w:headerReference w:type="default" r:id="rId9"/>
      <w:pgSz w:w="11907" w:h="16839" w:code="9"/>
      <w:pgMar w:top="284" w:right="1440" w:bottom="1135"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7A3" w:rsidRDefault="007C47A3" w:rsidP="00741B0B">
      <w:pPr>
        <w:spacing w:after="0" w:line="240" w:lineRule="auto"/>
      </w:pPr>
      <w:r>
        <w:separator/>
      </w:r>
    </w:p>
  </w:endnote>
  <w:endnote w:type="continuationSeparator" w:id="0">
    <w:p w:rsidR="007C47A3" w:rsidRDefault="007C47A3"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7A3" w:rsidRDefault="007C47A3" w:rsidP="00741B0B">
      <w:pPr>
        <w:spacing w:after="0" w:line="240" w:lineRule="auto"/>
      </w:pPr>
      <w:r>
        <w:separator/>
      </w:r>
    </w:p>
  </w:footnote>
  <w:footnote w:type="continuationSeparator" w:id="0">
    <w:p w:rsidR="007C47A3" w:rsidRDefault="007C47A3" w:rsidP="00741B0B">
      <w:pPr>
        <w:spacing w:after="0" w:line="240" w:lineRule="auto"/>
      </w:pPr>
      <w:r>
        <w:continuationSeparator/>
      </w:r>
    </w:p>
  </w:footnote>
  <w:footnote w:id="1">
    <w:p w:rsidR="003B6556" w:rsidRPr="00FA1DAB" w:rsidRDefault="003B6556">
      <w:pPr>
        <w:pStyle w:val="FootnoteText"/>
        <w:rPr>
          <w:rFonts w:ascii="Arial" w:hAnsi="Arial" w:cs="Arial"/>
          <w:lang w:val="en-ZA"/>
        </w:rPr>
      </w:pPr>
      <w:r w:rsidRPr="00FA1DAB">
        <w:rPr>
          <w:rStyle w:val="FootnoteReference"/>
          <w:rFonts w:ascii="Arial" w:hAnsi="Arial" w:cs="Arial"/>
        </w:rPr>
        <w:footnoteRef/>
      </w:r>
      <w:r w:rsidRPr="00FA1DAB">
        <w:rPr>
          <w:rFonts w:ascii="Arial" w:hAnsi="Arial" w:cs="Arial"/>
        </w:rPr>
        <w:t xml:space="preserve"> </w:t>
      </w:r>
      <w:r w:rsidRPr="00FA1DAB">
        <w:rPr>
          <w:rFonts w:ascii="Arial" w:hAnsi="Arial" w:cs="Arial"/>
          <w:lang w:val="en-ZA"/>
        </w:rPr>
        <w:t>S v Van Wyk 1993 NR 426 SC at 448 D – E.</w:t>
      </w:r>
    </w:p>
  </w:footnote>
  <w:footnote w:id="2">
    <w:p w:rsidR="00FC1F0C" w:rsidRPr="00FA1DAB" w:rsidRDefault="00FC1F0C">
      <w:pPr>
        <w:pStyle w:val="FootnoteText"/>
        <w:rPr>
          <w:rFonts w:ascii="Arial" w:hAnsi="Arial" w:cs="Arial"/>
          <w:lang w:val="en-ZA"/>
        </w:rPr>
      </w:pPr>
      <w:r w:rsidRPr="00FA1DAB">
        <w:rPr>
          <w:rStyle w:val="FootnoteReference"/>
          <w:rFonts w:ascii="Arial" w:hAnsi="Arial" w:cs="Arial"/>
        </w:rPr>
        <w:footnoteRef/>
      </w:r>
      <w:r w:rsidRPr="00FA1DAB">
        <w:rPr>
          <w:rFonts w:ascii="Arial" w:hAnsi="Arial" w:cs="Arial"/>
        </w:rPr>
        <w:t xml:space="preserve"> </w:t>
      </w:r>
      <w:r w:rsidRPr="00FA1DAB">
        <w:rPr>
          <w:rFonts w:ascii="Arial" w:hAnsi="Arial" w:cs="Arial"/>
          <w:lang w:val="en-ZA"/>
        </w:rPr>
        <w:t>Naftalie Kondja Case no. CC 04/2006.</w:t>
      </w:r>
    </w:p>
  </w:footnote>
  <w:footnote w:id="3">
    <w:p w:rsidR="00466872" w:rsidRPr="00FA1DAB" w:rsidRDefault="00466872">
      <w:pPr>
        <w:pStyle w:val="FootnoteText"/>
        <w:rPr>
          <w:rFonts w:ascii="Arial" w:hAnsi="Arial" w:cs="Arial"/>
          <w:lang w:val="en-ZA"/>
        </w:rPr>
      </w:pPr>
      <w:r w:rsidRPr="00FA1DAB">
        <w:rPr>
          <w:rStyle w:val="FootnoteReference"/>
          <w:rFonts w:ascii="Arial" w:hAnsi="Arial" w:cs="Arial"/>
        </w:rPr>
        <w:footnoteRef/>
      </w:r>
      <w:r w:rsidRPr="00FA1DAB">
        <w:rPr>
          <w:rFonts w:ascii="Arial" w:hAnsi="Arial" w:cs="Arial"/>
        </w:rPr>
        <w:t xml:space="preserve"> </w:t>
      </w:r>
      <w:r w:rsidRPr="00FA1DAB">
        <w:rPr>
          <w:rFonts w:ascii="Arial" w:hAnsi="Arial" w:cs="Arial"/>
          <w:lang w:val="en-ZA"/>
        </w:rPr>
        <w:t>State vs Matheus Uanga Werner Case no. 22 2008 (HC).</w:t>
      </w:r>
    </w:p>
  </w:footnote>
  <w:footnote w:id="4">
    <w:p w:rsidR="00466872" w:rsidRPr="00466872" w:rsidRDefault="00466872">
      <w:pPr>
        <w:pStyle w:val="FootnoteText"/>
        <w:rPr>
          <w:lang w:val="en-ZA"/>
        </w:rPr>
      </w:pPr>
      <w:r w:rsidRPr="00FA1DAB">
        <w:rPr>
          <w:rStyle w:val="FootnoteReference"/>
          <w:rFonts w:ascii="Arial" w:hAnsi="Arial" w:cs="Arial"/>
        </w:rPr>
        <w:footnoteRef/>
      </w:r>
      <w:r w:rsidRPr="00FA1DAB">
        <w:rPr>
          <w:rFonts w:ascii="Arial" w:hAnsi="Arial" w:cs="Arial"/>
        </w:rPr>
        <w:t xml:space="preserve"> </w:t>
      </w:r>
      <w:r w:rsidRPr="00FA1DAB">
        <w:rPr>
          <w:rFonts w:ascii="Arial" w:hAnsi="Arial" w:cs="Arial"/>
          <w:lang w:val="en-ZA"/>
        </w:rPr>
        <w:t>S v Kadhila CC 14/2014 NAHCNLD 12/03/14.</w:t>
      </w:r>
      <w:r>
        <w:rPr>
          <w:lang w:val="en-Z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729653"/>
      <w:docPartObj>
        <w:docPartGallery w:val="Page Numbers (Top of Page)"/>
        <w:docPartUnique/>
      </w:docPartObj>
    </w:sdtPr>
    <w:sdtEndPr/>
    <w:sdtContent>
      <w:p w:rsidR="00811D8C" w:rsidRDefault="00811D8C">
        <w:pPr>
          <w:pStyle w:val="Header"/>
          <w:jc w:val="right"/>
        </w:pPr>
        <w:r>
          <w:fldChar w:fldCharType="begin"/>
        </w:r>
        <w:r>
          <w:instrText xml:space="preserve"> PAGE   \* MERGEFORMAT </w:instrText>
        </w:r>
        <w:r>
          <w:fldChar w:fldCharType="separate"/>
        </w:r>
        <w:r w:rsidR="00EC2F45">
          <w:rPr>
            <w:noProof/>
          </w:rPr>
          <w:t>6</w:t>
        </w:r>
        <w:r>
          <w:rPr>
            <w:noProof/>
          </w:rPr>
          <w:fldChar w:fldCharType="end"/>
        </w:r>
      </w:p>
    </w:sdtContent>
  </w:sdt>
  <w:p w:rsidR="00811D8C" w:rsidRDefault="00811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6A14"/>
    <w:multiLevelType w:val="hybridMultilevel"/>
    <w:tmpl w:val="EB54A1B0"/>
    <w:lvl w:ilvl="0" w:tplc="6B62F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3223E57"/>
    <w:multiLevelType w:val="hybridMultilevel"/>
    <w:tmpl w:val="8C065A48"/>
    <w:lvl w:ilvl="0" w:tplc="BB82F9D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 w15:restartNumberingAfterBreak="0">
    <w:nsid w:val="26D034F9"/>
    <w:multiLevelType w:val="hybridMultilevel"/>
    <w:tmpl w:val="B354130E"/>
    <w:lvl w:ilvl="0" w:tplc="8506B0F8">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F31EF"/>
    <w:multiLevelType w:val="hybridMultilevel"/>
    <w:tmpl w:val="D29C59CC"/>
    <w:lvl w:ilvl="0" w:tplc="404C211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FE196A"/>
    <w:multiLevelType w:val="hybridMultilevel"/>
    <w:tmpl w:val="496882D0"/>
    <w:lvl w:ilvl="0" w:tplc="0CDA863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3019C"/>
    <w:multiLevelType w:val="hybridMultilevel"/>
    <w:tmpl w:val="C2CCC264"/>
    <w:lvl w:ilvl="0" w:tplc="EE60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E5634E"/>
    <w:multiLevelType w:val="hybridMultilevel"/>
    <w:tmpl w:val="97FC16D2"/>
    <w:lvl w:ilvl="0" w:tplc="00D2F9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2CA055D"/>
    <w:multiLevelType w:val="hybridMultilevel"/>
    <w:tmpl w:val="A7C828B2"/>
    <w:lvl w:ilvl="0" w:tplc="898A0E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9160587"/>
    <w:multiLevelType w:val="hybridMultilevel"/>
    <w:tmpl w:val="1C565D40"/>
    <w:lvl w:ilvl="0" w:tplc="E564E1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75DDE"/>
    <w:multiLevelType w:val="hybridMultilevel"/>
    <w:tmpl w:val="FC2CD956"/>
    <w:lvl w:ilvl="0" w:tplc="0D9A4D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47EF0"/>
    <w:multiLevelType w:val="hybridMultilevel"/>
    <w:tmpl w:val="F4B8D25E"/>
    <w:lvl w:ilvl="0" w:tplc="114A8B2C">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C341FB"/>
    <w:multiLevelType w:val="hybridMultilevel"/>
    <w:tmpl w:val="B096F738"/>
    <w:lvl w:ilvl="0" w:tplc="EE806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E14573"/>
    <w:multiLevelType w:val="hybridMultilevel"/>
    <w:tmpl w:val="028CECD2"/>
    <w:lvl w:ilvl="0" w:tplc="D7AA15DC">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772650F7"/>
    <w:multiLevelType w:val="hybridMultilevel"/>
    <w:tmpl w:val="D20A6E6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7930E34"/>
    <w:multiLevelType w:val="hybridMultilevel"/>
    <w:tmpl w:val="2A52EC3C"/>
    <w:lvl w:ilvl="0" w:tplc="6340F42A">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7F12E8E"/>
    <w:multiLevelType w:val="hybridMultilevel"/>
    <w:tmpl w:val="BEBCC0B4"/>
    <w:lvl w:ilvl="0" w:tplc="5A7EFC82">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C1F1426"/>
    <w:multiLevelType w:val="hybridMultilevel"/>
    <w:tmpl w:val="821E1C76"/>
    <w:lvl w:ilvl="0" w:tplc="0B2883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2"/>
  </w:num>
  <w:num w:numId="5">
    <w:abstractNumId w:val="3"/>
  </w:num>
  <w:num w:numId="6">
    <w:abstractNumId w:val="10"/>
  </w:num>
  <w:num w:numId="7">
    <w:abstractNumId w:val="8"/>
  </w:num>
  <w:num w:numId="8">
    <w:abstractNumId w:val="9"/>
  </w:num>
  <w:num w:numId="9">
    <w:abstractNumId w:val="16"/>
  </w:num>
  <w:num w:numId="10">
    <w:abstractNumId w:val="15"/>
  </w:num>
  <w:num w:numId="11">
    <w:abstractNumId w:val="11"/>
  </w:num>
  <w:num w:numId="12">
    <w:abstractNumId w:val="4"/>
  </w:num>
  <w:num w:numId="13">
    <w:abstractNumId w:val="1"/>
  </w:num>
  <w:num w:numId="14">
    <w:abstractNumId w:val="6"/>
  </w:num>
  <w:num w:numId="15">
    <w:abstractNumId w:val="13"/>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93"/>
    <w:rsid w:val="0000323A"/>
    <w:rsid w:val="00003E64"/>
    <w:rsid w:val="00004C55"/>
    <w:rsid w:val="00005FD7"/>
    <w:rsid w:val="0000769D"/>
    <w:rsid w:val="00007A60"/>
    <w:rsid w:val="0001159E"/>
    <w:rsid w:val="00011839"/>
    <w:rsid w:val="000119F0"/>
    <w:rsid w:val="00014BA4"/>
    <w:rsid w:val="0001516B"/>
    <w:rsid w:val="000153F1"/>
    <w:rsid w:val="000154E2"/>
    <w:rsid w:val="00015DC7"/>
    <w:rsid w:val="000202B6"/>
    <w:rsid w:val="00020466"/>
    <w:rsid w:val="00023CF6"/>
    <w:rsid w:val="00023DCC"/>
    <w:rsid w:val="00025B48"/>
    <w:rsid w:val="00032CDE"/>
    <w:rsid w:val="0003396E"/>
    <w:rsid w:val="0003496A"/>
    <w:rsid w:val="00034B24"/>
    <w:rsid w:val="00037B39"/>
    <w:rsid w:val="000404F0"/>
    <w:rsid w:val="00041ACC"/>
    <w:rsid w:val="00041C34"/>
    <w:rsid w:val="00043789"/>
    <w:rsid w:val="00045926"/>
    <w:rsid w:val="000478D6"/>
    <w:rsid w:val="0005157D"/>
    <w:rsid w:val="000516B6"/>
    <w:rsid w:val="000517DF"/>
    <w:rsid w:val="00051BC9"/>
    <w:rsid w:val="00051D62"/>
    <w:rsid w:val="000522C2"/>
    <w:rsid w:val="00052709"/>
    <w:rsid w:val="00052F4C"/>
    <w:rsid w:val="000532E6"/>
    <w:rsid w:val="00055272"/>
    <w:rsid w:val="00056477"/>
    <w:rsid w:val="000573DB"/>
    <w:rsid w:val="0005748E"/>
    <w:rsid w:val="0006031E"/>
    <w:rsid w:val="000611F8"/>
    <w:rsid w:val="000614C7"/>
    <w:rsid w:val="000639B6"/>
    <w:rsid w:val="00065184"/>
    <w:rsid w:val="000654CD"/>
    <w:rsid w:val="00070CFD"/>
    <w:rsid w:val="00071470"/>
    <w:rsid w:val="00071FB1"/>
    <w:rsid w:val="000733A3"/>
    <w:rsid w:val="000738C3"/>
    <w:rsid w:val="000775F8"/>
    <w:rsid w:val="00077BBF"/>
    <w:rsid w:val="000814D4"/>
    <w:rsid w:val="000839CA"/>
    <w:rsid w:val="00084B90"/>
    <w:rsid w:val="000856BF"/>
    <w:rsid w:val="00086F7D"/>
    <w:rsid w:val="00087121"/>
    <w:rsid w:val="000879B8"/>
    <w:rsid w:val="00090EFC"/>
    <w:rsid w:val="00093725"/>
    <w:rsid w:val="00094CC8"/>
    <w:rsid w:val="000956E2"/>
    <w:rsid w:val="00095A18"/>
    <w:rsid w:val="00097FDE"/>
    <w:rsid w:val="000A461E"/>
    <w:rsid w:val="000A49A5"/>
    <w:rsid w:val="000A50A6"/>
    <w:rsid w:val="000A6DCD"/>
    <w:rsid w:val="000B1E7B"/>
    <w:rsid w:val="000B69A7"/>
    <w:rsid w:val="000C07E7"/>
    <w:rsid w:val="000C0D7B"/>
    <w:rsid w:val="000C124D"/>
    <w:rsid w:val="000C1441"/>
    <w:rsid w:val="000C6C88"/>
    <w:rsid w:val="000C7343"/>
    <w:rsid w:val="000C7CCE"/>
    <w:rsid w:val="000C7DE3"/>
    <w:rsid w:val="000D020D"/>
    <w:rsid w:val="000D0936"/>
    <w:rsid w:val="000D1774"/>
    <w:rsid w:val="000D1E07"/>
    <w:rsid w:val="000D2003"/>
    <w:rsid w:val="000D42AD"/>
    <w:rsid w:val="000D548E"/>
    <w:rsid w:val="000E2955"/>
    <w:rsid w:val="000E41D1"/>
    <w:rsid w:val="000E4DE4"/>
    <w:rsid w:val="000E557B"/>
    <w:rsid w:val="000E56AB"/>
    <w:rsid w:val="000E646D"/>
    <w:rsid w:val="000E75E1"/>
    <w:rsid w:val="0010231C"/>
    <w:rsid w:val="0010327F"/>
    <w:rsid w:val="001042E9"/>
    <w:rsid w:val="00105069"/>
    <w:rsid w:val="001062A7"/>
    <w:rsid w:val="00113AD4"/>
    <w:rsid w:val="00114D54"/>
    <w:rsid w:val="001153FE"/>
    <w:rsid w:val="00116107"/>
    <w:rsid w:val="00117235"/>
    <w:rsid w:val="001175C1"/>
    <w:rsid w:val="0011772D"/>
    <w:rsid w:val="00121236"/>
    <w:rsid w:val="00121360"/>
    <w:rsid w:val="00121A64"/>
    <w:rsid w:val="00122315"/>
    <w:rsid w:val="001226ED"/>
    <w:rsid w:val="0012449F"/>
    <w:rsid w:val="00124591"/>
    <w:rsid w:val="00125183"/>
    <w:rsid w:val="00133AAA"/>
    <w:rsid w:val="00134556"/>
    <w:rsid w:val="00134FC4"/>
    <w:rsid w:val="00134FC9"/>
    <w:rsid w:val="00135E60"/>
    <w:rsid w:val="001371FF"/>
    <w:rsid w:val="001401C3"/>
    <w:rsid w:val="00143064"/>
    <w:rsid w:val="00145402"/>
    <w:rsid w:val="0014766C"/>
    <w:rsid w:val="00150799"/>
    <w:rsid w:val="001510D4"/>
    <w:rsid w:val="001511AD"/>
    <w:rsid w:val="00152649"/>
    <w:rsid w:val="00152724"/>
    <w:rsid w:val="00152FE0"/>
    <w:rsid w:val="0015350A"/>
    <w:rsid w:val="00153838"/>
    <w:rsid w:val="00154BD7"/>
    <w:rsid w:val="00154C70"/>
    <w:rsid w:val="00154F31"/>
    <w:rsid w:val="0015602C"/>
    <w:rsid w:val="001564F3"/>
    <w:rsid w:val="00160D7A"/>
    <w:rsid w:val="0016127F"/>
    <w:rsid w:val="0016217B"/>
    <w:rsid w:val="00162E5A"/>
    <w:rsid w:val="00163C7C"/>
    <w:rsid w:val="001650EB"/>
    <w:rsid w:val="001663F9"/>
    <w:rsid w:val="00167795"/>
    <w:rsid w:val="00171D72"/>
    <w:rsid w:val="001739B9"/>
    <w:rsid w:val="00175AEE"/>
    <w:rsid w:val="00175DCD"/>
    <w:rsid w:val="00180DED"/>
    <w:rsid w:val="00181D04"/>
    <w:rsid w:val="001825AD"/>
    <w:rsid w:val="00182E34"/>
    <w:rsid w:val="00182FA1"/>
    <w:rsid w:val="00186B6D"/>
    <w:rsid w:val="00190B52"/>
    <w:rsid w:val="0019202F"/>
    <w:rsid w:val="001922B2"/>
    <w:rsid w:val="00192958"/>
    <w:rsid w:val="001942F6"/>
    <w:rsid w:val="0019436C"/>
    <w:rsid w:val="00197968"/>
    <w:rsid w:val="001A025B"/>
    <w:rsid w:val="001A0B1E"/>
    <w:rsid w:val="001A1DA5"/>
    <w:rsid w:val="001A33D2"/>
    <w:rsid w:val="001A589A"/>
    <w:rsid w:val="001B065F"/>
    <w:rsid w:val="001B3381"/>
    <w:rsid w:val="001B3482"/>
    <w:rsid w:val="001B5A23"/>
    <w:rsid w:val="001B640F"/>
    <w:rsid w:val="001B65B4"/>
    <w:rsid w:val="001B6C59"/>
    <w:rsid w:val="001B7E1F"/>
    <w:rsid w:val="001C1785"/>
    <w:rsid w:val="001C18B0"/>
    <w:rsid w:val="001C2F18"/>
    <w:rsid w:val="001C5099"/>
    <w:rsid w:val="001C5CF2"/>
    <w:rsid w:val="001C7668"/>
    <w:rsid w:val="001C790F"/>
    <w:rsid w:val="001D0974"/>
    <w:rsid w:val="001D3606"/>
    <w:rsid w:val="001D55C1"/>
    <w:rsid w:val="001D70A9"/>
    <w:rsid w:val="001E090E"/>
    <w:rsid w:val="001E1F26"/>
    <w:rsid w:val="001E2461"/>
    <w:rsid w:val="001E2DEB"/>
    <w:rsid w:val="001E3C03"/>
    <w:rsid w:val="001E3D94"/>
    <w:rsid w:val="001E53B4"/>
    <w:rsid w:val="001E61C6"/>
    <w:rsid w:val="001E64E0"/>
    <w:rsid w:val="001E6EA4"/>
    <w:rsid w:val="001E6FCC"/>
    <w:rsid w:val="001E723A"/>
    <w:rsid w:val="001E75BE"/>
    <w:rsid w:val="001F134D"/>
    <w:rsid w:val="001F2A3E"/>
    <w:rsid w:val="001F59C6"/>
    <w:rsid w:val="001F6EEF"/>
    <w:rsid w:val="001F7ABC"/>
    <w:rsid w:val="00200197"/>
    <w:rsid w:val="00201597"/>
    <w:rsid w:val="00203636"/>
    <w:rsid w:val="00206130"/>
    <w:rsid w:val="00206782"/>
    <w:rsid w:val="00211225"/>
    <w:rsid w:val="002136EF"/>
    <w:rsid w:val="002141A8"/>
    <w:rsid w:val="002177CA"/>
    <w:rsid w:val="00220341"/>
    <w:rsid w:val="00223E31"/>
    <w:rsid w:val="002330CC"/>
    <w:rsid w:val="00234502"/>
    <w:rsid w:val="00242C6E"/>
    <w:rsid w:val="00243CC2"/>
    <w:rsid w:val="00246077"/>
    <w:rsid w:val="00246C5F"/>
    <w:rsid w:val="00246CD3"/>
    <w:rsid w:val="002502F2"/>
    <w:rsid w:val="0025182D"/>
    <w:rsid w:val="0025195B"/>
    <w:rsid w:val="0025368D"/>
    <w:rsid w:val="0025780D"/>
    <w:rsid w:val="00257A24"/>
    <w:rsid w:val="002605F8"/>
    <w:rsid w:val="00260C36"/>
    <w:rsid w:val="002620CD"/>
    <w:rsid w:val="00262D0E"/>
    <w:rsid w:val="002633B1"/>
    <w:rsid w:val="0026366E"/>
    <w:rsid w:val="002655AE"/>
    <w:rsid w:val="00265C1A"/>
    <w:rsid w:val="00267141"/>
    <w:rsid w:val="00267403"/>
    <w:rsid w:val="002712BC"/>
    <w:rsid w:val="00271BA5"/>
    <w:rsid w:val="00272D94"/>
    <w:rsid w:val="002744FA"/>
    <w:rsid w:val="002768C3"/>
    <w:rsid w:val="00281458"/>
    <w:rsid w:val="002836FD"/>
    <w:rsid w:val="00284ECC"/>
    <w:rsid w:val="00285030"/>
    <w:rsid w:val="00285879"/>
    <w:rsid w:val="00290DE9"/>
    <w:rsid w:val="002912C2"/>
    <w:rsid w:val="00291A4B"/>
    <w:rsid w:val="00296A44"/>
    <w:rsid w:val="002A0118"/>
    <w:rsid w:val="002A10D7"/>
    <w:rsid w:val="002A38CA"/>
    <w:rsid w:val="002A6CDE"/>
    <w:rsid w:val="002A715E"/>
    <w:rsid w:val="002A725F"/>
    <w:rsid w:val="002B1403"/>
    <w:rsid w:val="002B3D35"/>
    <w:rsid w:val="002B4CD8"/>
    <w:rsid w:val="002B5B94"/>
    <w:rsid w:val="002B6AFE"/>
    <w:rsid w:val="002C0956"/>
    <w:rsid w:val="002C10E6"/>
    <w:rsid w:val="002C20F6"/>
    <w:rsid w:val="002C430B"/>
    <w:rsid w:val="002C7EA4"/>
    <w:rsid w:val="002D1456"/>
    <w:rsid w:val="002D24CB"/>
    <w:rsid w:val="002D2546"/>
    <w:rsid w:val="002D338B"/>
    <w:rsid w:val="002D6268"/>
    <w:rsid w:val="002D64FA"/>
    <w:rsid w:val="002D726A"/>
    <w:rsid w:val="002E121D"/>
    <w:rsid w:val="002E2094"/>
    <w:rsid w:val="002E459F"/>
    <w:rsid w:val="002E5EB4"/>
    <w:rsid w:val="002F3F19"/>
    <w:rsid w:val="002F6C51"/>
    <w:rsid w:val="002F74F0"/>
    <w:rsid w:val="002F7BB9"/>
    <w:rsid w:val="003044C4"/>
    <w:rsid w:val="003079F0"/>
    <w:rsid w:val="00310D7C"/>
    <w:rsid w:val="00310EE9"/>
    <w:rsid w:val="00312071"/>
    <w:rsid w:val="003123FC"/>
    <w:rsid w:val="00312DBC"/>
    <w:rsid w:val="00312E4D"/>
    <w:rsid w:val="00313328"/>
    <w:rsid w:val="00313368"/>
    <w:rsid w:val="00313794"/>
    <w:rsid w:val="0031395F"/>
    <w:rsid w:val="0031435D"/>
    <w:rsid w:val="00316594"/>
    <w:rsid w:val="00317123"/>
    <w:rsid w:val="003224A9"/>
    <w:rsid w:val="00323CF3"/>
    <w:rsid w:val="00324B6D"/>
    <w:rsid w:val="00325AE7"/>
    <w:rsid w:val="00327808"/>
    <w:rsid w:val="00331147"/>
    <w:rsid w:val="00333656"/>
    <w:rsid w:val="0033540D"/>
    <w:rsid w:val="003376EA"/>
    <w:rsid w:val="00346A77"/>
    <w:rsid w:val="00346B50"/>
    <w:rsid w:val="003512F9"/>
    <w:rsid w:val="00351689"/>
    <w:rsid w:val="003520DE"/>
    <w:rsid w:val="00353091"/>
    <w:rsid w:val="0035613B"/>
    <w:rsid w:val="0035647A"/>
    <w:rsid w:val="00357018"/>
    <w:rsid w:val="00362A5D"/>
    <w:rsid w:val="003649BF"/>
    <w:rsid w:val="0037060B"/>
    <w:rsid w:val="003716EE"/>
    <w:rsid w:val="00371D3B"/>
    <w:rsid w:val="00374221"/>
    <w:rsid w:val="00375167"/>
    <w:rsid w:val="00377420"/>
    <w:rsid w:val="0038186D"/>
    <w:rsid w:val="00382AA5"/>
    <w:rsid w:val="00383123"/>
    <w:rsid w:val="003831EC"/>
    <w:rsid w:val="0038477B"/>
    <w:rsid w:val="00384A55"/>
    <w:rsid w:val="00385A41"/>
    <w:rsid w:val="00385A50"/>
    <w:rsid w:val="00385B73"/>
    <w:rsid w:val="0038632D"/>
    <w:rsid w:val="00386FFB"/>
    <w:rsid w:val="00387021"/>
    <w:rsid w:val="00390137"/>
    <w:rsid w:val="0039110F"/>
    <w:rsid w:val="003918EF"/>
    <w:rsid w:val="00392490"/>
    <w:rsid w:val="00393279"/>
    <w:rsid w:val="003A0AB8"/>
    <w:rsid w:val="003A0D95"/>
    <w:rsid w:val="003A6A2B"/>
    <w:rsid w:val="003A74B3"/>
    <w:rsid w:val="003B06C3"/>
    <w:rsid w:val="003B4675"/>
    <w:rsid w:val="003B49B1"/>
    <w:rsid w:val="003B4FD2"/>
    <w:rsid w:val="003B6556"/>
    <w:rsid w:val="003B6A35"/>
    <w:rsid w:val="003B701C"/>
    <w:rsid w:val="003B735C"/>
    <w:rsid w:val="003B7393"/>
    <w:rsid w:val="003C2754"/>
    <w:rsid w:val="003C2FDD"/>
    <w:rsid w:val="003C339E"/>
    <w:rsid w:val="003C6968"/>
    <w:rsid w:val="003C6C03"/>
    <w:rsid w:val="003D009F"/>
    <w:rsid w:val="003D0586"/>
    <w:rsid w:val="003D08D0"/>
    <w:rsid w:val="003D1157"/>
    <w:rsid w:val="003D693E"/>
    <w:rsid w:val="003E25A6"/>
    <w:rsid w:val="003E3A38"/>
    <w:rsid w:val="003E3A59"/>
    <w:rsid w:val="003E498B"/>
    <w:rsid w:val="003E75FC"/>
    <w:rsid w:val="003F1FFE"/>
    <w:rsid w:val="003F2A54"/>
    <w:rsid w:val="003F4754"/>
    <w:rsid w:val="003F7234"/>
    <w:rsid w:val="00400D29"/>
    <w:rsid w:val="00400ED1"/>
    <w:rsid w:val="004016BD"/>
    <w:rsid w:val="00401D0B"/>
    <w:rsid w:val="00401F35"/>
    <w:rsid w:val="00402771"/>
    <w:rsid w:val="00402AA7"/>
    <w:rsid w:val="00404E9B"/>
    <w:rsid w:val="00405FF9"/>
    <w:rsid w:val="00406CAE"/>
    <w:rsid w:val="00407A6E"/>
    <w:rsid w:val="00407C93"/>
    <w:rsid w:val="0041150A"/>
    <w:rsid w:val="00416B38"/>
    <w:rsid w:val="004172B5"/>
    <w:rsid w:val="00421002"/>
    <w:rsid w:val="00421441"/>
    <w:rsid w:val="00421490"/>
    <w:rsid w:val="004230F3"/>
    <w:rsid w:val="0042421D"/>
    <w:rsid w:val="004249FA"/>
    <w:rsid w:val="00424DDB"/>
    <w:rsid w:val="00427718"/>
    <w:rsid w:val="004311FA"/>
    <w:rsid w:val="00433162"/>
    <w:rsid w:val="00433F86"/>
    <w:rsid w:val="00434177"/>
    <w:rsid w:val="00434E44"/>
    <w:rsid w:val="00435A23"/>
    <w:rsid w:val="00436F59"/>
    <w:rsid w:val="00440960"/>
    <w:rsid w:val="00440CE2"/>
    <w:rsid w:val="00441420"/>
    <w:rsid w:val="0044267C"/>
    <w:rsid w:val="00443C53"/>
    <w:rsid w:val="0044546F"/>
    <w:rsid w:val="004459AF"/>
    <w:rsid w:val="00446DA0"/>
    <w:rsid w:val="00447665"/>
    <w:rsid w:val="004515E5"/>
    <w:rsid w:val="004515F5"/>
    <w:rsid w:val="00453B0C"/>
    <w:rsid w:val="00453E95"/>
    <w:rsid w:val="00454985"/>
    <w:rsid w:val="00455D83"/>
    <w:rsid w:val="00456294"/>
    <w:rsid w:val="00457A36"/>
    <w:rsid w:val="00461F99"/>
    <w:rsid w:val="00463F27"/>
    <w:rsid w:val="0046470F"/>
    <w:rsid w:val="00465E1D"/>
    <w:rsid w:val="00466872"/>
    <w:rsid w:val="00467C4D"/>
    <w:rsid w:val="0047026C"/>
    <w:rsid w:val="004721CF"/>
    <w:rsid w:val="0047231C"/>
    <w:rsid w:val="00474EC6"/>
    <w:rsid w:val="00477DC4"/>
    <w:rsid w:val="0048001F"/>
    <w:rsid w:val="004809B6"/>
    <w:rsid w:val="00482238"/>
    <w:rsid w:val="00484389"/>
    <w:rsid w:val="004910A2"/>
    <w:rsid w:val="0049129C"/>
    <w:rsid w:val="00493AEC"/>
    <w:rsid w:val="004951AB"/>
    <w:rsid w:val="00496246"/>
    <w:rsid w:val="0049631B"/>
    <w:rsid w:val="00496E26"/>
    <w:rsid w:val="004A2C45"/>
    <w:rsid w:val="004A5FF0"/>
    <w:rsid w:val="004B0069"/>
    <w:rsid w:val="004B1120"/>
    <w:rsid w:val="004B2F41"/>
    <w:rsid w:val="004B4261"/>
    <w:rsid w:val="004B5287"/>
    <w:rsid w:val="004C0D6A"/>
    <w:rsid w:val="004C1769"/>
    <w:rsid w:val="004C3BB7"/>
    <w:rsid w:val="004C5468"/>
    <w:rsid w:val="004D1EB4"/>
    <w:rsid w:val="004D21F7"/>
    <w:rsid w:val="004D2E77"/>
    <w:rsid w:val="004D41E3"/>
    <w:rsid w:val="004D457D"/>
    <w:rsid w:val="004D460B"/>
    <w:rsid w:val="004D539D"/>
    <w:rsid w:val="004D727F"/>
    <w:rsid w:val="004D7C83"/>
    <w:rsid w:val="004D7CA9"/>
    <w:rsid w:val="004E0AC8"/>
    <w:rsid w:val="004E17B6"/>
    <w:rsid w:val="004E4095"/>
    <w:rsid w:val="004E538B"/>
    <w:rsid w:val="004E5445"/>
    <w:rsid w:val="004F2C40"/>
    <w:rsid w:val="004F4250"/>
    <w:rsid w:val="004F45A2"/>
    <w:rsid w:val="00500480"/>
    <w:rsid w:val="005007CB"/>
    <w:rsid w:val="00502E8D"/>
    <w:rsid w:val="00503BCE"/>
    <w:rsid w:val="00504000"/>
    <w:rsid w:val="00504A81"/>
    <w:rsid w:val="00506008"/>
    <w:rsid w:val="005114F0"/>
    <w:rsid w:val="00513B03"/>
    <w:rsid w:val="00513B15"/>
    <w:rsid w:val="0051402A"/>
    <w:rsid w:val="00514459"/>
    <w:rsid w:val="00515580"/>
    <w:rsid w:val="005175AD"/>
    <w:rsid w:val="00521AE5"/>
    <w:rsid w:val="00522782"/>
    <w:rsid w:val="005238E3"/>
    <w:rsid w:val="00523CE7"/>
    <w:rsid w:val="005241DA"/>
    <w:rsid w:val="00525486"/>
    <w:rsid w:val="005264C1"/>
    <w:rsid w:val="00526A9B"/>
    <w:rsid w:val="00526F51"/>
    <w:rsid w:val="00530E70"/>
    <w:rsid w:val="00531D51"/>
    <w:rsid w:val="005335CB"/>
    <w:rsid w:val="005340A5"/>
    <w:rsid w:val="00534C07"/>
    <w:rsid w:val="00535342"/>
    <w:rsid w:val="005357AC"/>
    <w:rsid w:val="005379FE"/>
    <w:rsid w:val="005421CA"/>
    <w:rsid w:val="00542B85"/>
    <w:rsid w:val="00543536"/>
    <w:rsid w:val="00546305"/>
    <w:rsid w:val="005469DD"/>
    <w:rsid w:val="00550397"/>
    <w:rsid w:val="00550814"/>
    <w:rsid w:val="00550FE9"/>
    <w:rsid w:val="00555690"/>
    <w:rsid w:val="00556622"/>
    <w:rsid w:val="00561C12"/>
    <w:rsid w:val="0056491E"/>
    <w:rsid w:val="00564FA0"/>
    <w:rsid w:val="00565DFE"/>
    <w:rsid w:val="00566BC9"/>
    <w:rsid w:val="00570624"/>
    <w:rsid w:val="005712F8"/>
    <w:rsid w:val="00572CC3"/>
    <w:rsid w:val="005732AF"/>
    <w:rsid w:val="00573E46"/>
    <w:rsid w:val="00574995"/>
    <w:rsid w:val="0057786E"/>
    <w:rsid w:val="00577900"/>
    <w:rsid w:val="0058153B"/>
    <w:rsid w:val="005815DA"/>
    <w:rsid w:val="00582C02"/>
    <w:rsid w:val="005831CB"/>
    <w:rsid w:val="00584E0C"/>
    <w:rsid w:val="00590BAA"/>
    <w:rsid w:val="00590DBD"/>
    <w:rsid w:val="00591BCC"/>
    <w:rsid w:val="00592FB3"/>
    <w:rsid w:val="0059332C"/>
    <w:rsid w:val="0059434E"/>
    <w:rsid w:val="005950BC"/>
    <w:rsid w:val="00596A87"/>
    <w:rsid w:val="005A0AB9"/>
    <w:rsid w:val="005A12F2"/>
    <w:rsid w:val="005A140F"/>
    <w:rsid w:val="005A166C"/>
    <w:rsid w:val="005A289D"/>
    <w:rsid w:val="005A2906"/>
    <w:rsid w:val="005A321E"/>
    <w:rsid w:val="005A454F"/>
    <w:rsid w:val="005A72B7"/>
    <w:rsid w:val="005B1782"/>
    <w:rsid w:val="005B263B"/>
    <w:rsid w:val="005B3796"/>
    <w:rsid w:val="005B399C"/>
    <w:rsid w:val="005C07F8"/>
    <w:rsid w:val="005C0FF9"/>
    <w:rsid w:val="005C1E14"/>
    <w:rsid w:val="005C1FAB"/>
    <w:rsid w:val="005C2EE1"/>
    <w:rsid w:val="005C309A"/>
    <w:rsid w:val="005C3A66"/>
    <w:rsid w:val="005C4C50"/>
    <w:rsid w:val="005C523B"/>
    <w:rsid w:val="005C6179"/>
    <w:rsid w:val="005C707F"/>
    <w:rsid w:val="005C7678"/>
    <w:rsid w:val="005C7A06"/>
    <w:rsid w:val="005C7F4A"/>
    <w:rsid w:val="005D0BED"/>
    <w:rsid w:val="005D1433"/>
    <w:rsid w:val="005D2B40"/>
    <w:rsid w:val="005D3B02"/>
    <w:rsid w:val="005D42B8"/>
    <w:rsid w:val="005D454E"/>
    <w:rsid w:val="005E070B"/>
    <w:rsid w:val="005E2695"/>
    <w:rsid w:val="005E2883"/>
    <w:rsid w:val="005E3FD1"/>
    <w:rsid w:val="005E43FE"/>
    <w:rsid w:val="005E4442"/>
    <w:rsid w:val="005E4FAE"/>
    <w:rsid w:val="005E54EB"/>
    <w:rsid w:val="005E72DB"/>
    <w:rsid w:val="005E7562"/>
    <w:rsid w:val="005F0E78"/>
    <w:rsid w:val="005F317D"/>
    <w:rsid w:val="005F3B89"/>
    <w:rsid w:val="005F43F1"/>
    <w:rsid w:val="005F7020"/>
    <w:rsid w:val="0060044D"/>
    <w:rsid w:val="00600E1F"/>
    <w:rsid w:val="0060373E"/>
    <w:rsid w:val="00603D3B"/>
    <w:rsid w:val="00606E77"/>
    <w:rsid w:val="00607576"/>
    <w:rsid w:val="00611466"/>
    <w:rsid w:val="00611D78"/>
    <w:rsid w:val="0061355C"/>
    <w:rsid w:val="00613BB8"/>
    <w:rsid w:val="00613E2D"/>
    <w:rsid w:val="00615363"/>
    <w:rsid w:val="00621F03"/>
    <w:rsid w:val="00622347"/>
    <w:rsid w:val="006240FB"/>
    <w:rsid w:val="006251E2"/>
    <w:rsid w:val="00625CF4"/>
    <w:rsid w:val="00625E34"/>
    <w:rsid w:val="006261A4"/>
    <w:rsid w:val="0062744D"/>
    <w:rsid w:val="00630068"/>
    <w:rsid w:val="0063024E"/>
    <w:rsid w:val="0063364D"/>
    <w:rsid w:val="00633DF8"/>
    <w:rsid w:val="00637392"/>
    <w:rsid w:val="00640C7D"/>
    <w:rsid w:val="006421C6"/>
    <w:rsid w:val="00642269"/>
    <w:rsid w:val="0064271D"/>
    <w:rsid w:val="006438B3"/>
    <w:rsid w:val="00643B36"/>
    <w:rsid w:val="00644AE6"/>
    <w:rsid w:val="006456C7"/>
    <w:rsid w:val="00645ECD"/>
    <w:rsid w:val="00647EBA"/>
    <w:rsid w:val="00650058"/>
    <w:rsid w:val="00655556"/>
    <w:rsid w:val="00657DCD"/>
    <w:rsid w:val="006619FB"/>
    <w:rsid w:val="00661C0C"/>
    <w:rsid w:val="0066660F"/>
    <w:rsid w:val="00667B1F"/>
    <w:rsid w:val="00670C0B"/>
    <w:rsid w:val="00671731"/>
    <w:rsid w:val="006726D5"/>
    <w:rsid w:val="00673A1E"/>
    <w:rsid w:val="00673FB3"/>
    <w:rsid w:val="00676B57"/>
    <w:rsid w:val="0067768A"/>
    <w:rsid w:val="0067784C"/>
    <w:rsid w:val="006804E5"/>
    <w:rsid w:val="006815DB"/>
    <w:rsid w:val="006823BA"/>
    <w:rsid w:val="006922A0"/>
    <w:rsid w:val="00694653"/>
    <w:rsid w:val="00695DD6"/>
    <w:rsid w:val="006A33BC"/>
    <w:rsid w:val="006A5E8F"/>
    <w:rsid w:val="006B1EF0"/>
    <w:rsid w:val="006B261E"/>
    <w:rsid w:val="006B5828"/>
    <w:rsid w:val="006B66F4"/>
    <w:rsid w:val="006B6772"/>
    <w:rsid w:val="006C1A1A"/>
    <w:rsid w:val="006C46AE"/>
    <w:rsid w:val="006C5A63"/>
    <w:rsid w:val="006C5E0B"/>
    <w:rsid w:val="006D0EE8"/>
    <w:rsid w:val="006D1C33"/>
    <w:rsid w:val="006D49E5"/>
    <w:rsid w:val="006D4BCD"/>
    <w:rsid w:val="006D5363"/>
    <w:rsid w:val="006D5C0C"/>
    <w:rsid w:val="006E026C"/>
    <w:rsid w:val="006E2342"/>
    <w:rsid w:val="006E2370"/>
    <w:rsid w:val="006E3A1A"/>
    <w:rsid w:val="006E471E"/>
    <w:rsid w:val="006E7E55"/>
    <w:rsid w:val="006F0803"/>
    <w:rsid w:val="006F12C7"/>
    <w:rsid w:val="006F2600"/>
    <w:rsid w:val="006F293D"/>
    <w:rsid w:val="006F29F9"/>
    <w:rsid w:val="006F7BC3"/>
    <w:rsid w:val="006F7C21"/>
    <w:rsid w:val="006F7EB9"/>
    <w:rsid w:val="007040A9"/>
    <w:rsid w:val="00706174"/>
    <w:rsid w:val="00706C29"/>
    <w:rsid w:val="00711B5B"/>
    <w:rsid w:val="00712541"/>
    <w:rsid w:val="0071365A"/>
    <w:rsid w:val="0071371D"/>
    <w:rsid w:val="00715079"/>
    <w:rsid w:val="0071603F"/>
    <w:rsid w:val="00717E89"/>
    <w:rsid w:val="00721A0C"/>
    <w:rsid w:val="00721AB8"/>
    <w:rsid w:val="00722A0C"/>
    <w:rsid w:val="00724621"/>
    <w:rsid w:val="0072476E"/>
    <w:rsid w:val="00724B89"/>
    <w:rsid w:val="00725143"/>
    <w:rsid w:val="00727345"/>
    <w:rsid w:val="007275C9"/>
    <w:rsid w:val="00727A34"/>
    <w:rsid w:val="007304D0"/>
    <w:rsid w:val="00731198"/>
    <w:rsid w:val="00732C02"/>
    <w:rsid w:val="007335FC"/>
    <w:rsid w:val="007366E5"/>
    <w:rsid w:val="00737D6D"/>
    <w:rsid w:val="00741B0B"/>
    <w:rsid w:val="00743DBE"/>
    <w:rsid w:val="00745F93"/>
    <w:rsid w:val="007475CE"/>
    <w:rsid w:val="00747A80"/>
    <w:rsid w:val="00747ABB"/>
    <w:rsid w:val="007501B3"/>
    <w:rsid w:val="0075167D"/>
    <w:rsid w:val="00751FBA"/>
    <w:rsid w:val="00753405"/>
    <w:rsid w:val="00753BA5"/>
    <w:rsid w:val="00753D9C"/>
    <w:rsid w:val="00756715"/>
    <w:rsid w:val="00757D77"/>
    <w:rsid w:val="007619DA"/>
    <w:rsid w:val="00762B97"/>
    <w:rsid w:val="00762F88"/>
    <w:rsid w:val="007641E4"/>
    <w:rsid w:val="00764C62"/>
    <w:rsid w:val="00770369"/>
    <w:rsid w:val="00770BD0"/>
    <w:rsid w:val="007721B9"/>
    <w:rsid w:val="00774A2F"/>
    <w:rsid w:val="0077523D"/>
    <w:rsid w:val="0077732E"/>
    <w:rsid w:val="00783031"/>
    <w:rsid w:val="00783503"/>
    <w:rsid w:val="00786F0E"/>
    <w:rsid w:val="007875AE"/>
    <w:rsid w:val="007913A5"/>
    <w:rsid w:val="0079143F"/>
    <w:rsid w:val="00791FA7"/>
    <w:rsid w:val="00793A38"/>
    <w:rsid w:val="00794D2C"/>
    <w:rsid w:val="00795E95"/>
    <w:rsid w:val="0079703E"/>
    <w:rsid w:val="00797C2E"/>
    <w:rsid w:val="007A3C40"/>
    <w:rsid w:val="007A4253"/>
    <w:rsid w:val="007A4421"/>
    <w:rsid w:val="007A44B1"/>
    <w:rsid w:val="007A4716"/>
    <w:rsid w:val="007A4C64"/>
    <w:rsid w:val="007A5CD9"/>
    <w:rsid w:val="007A62A9"/>
    <w:rsid w:val="007B1926"/>
    <w:rsid w:val="007B45D4"/>
    <w:rsid w:val="007B74E1"/>
    <w:rsid w:val="007C24EF"/>
    <w:rsid w:val="007C2D96"/>
    <w:rsid w:val="007C453D"/>
    <w:rsid w:val="007C47A3"/>
    <w:rsid w:val="007C6F4A"/>
    <w:rsid w:val="007D16D8"/>
    <w:rsid w:val="007D2730"/>
    <w:rsid w:val="007D2E70"/>
    <w:rsid w:val="007D3BCB"/>
    <w:rsid w:val="007D423D"/>
    <w:rsid w:val="007D4EFE"/>
    <w:rsid w:val="007D53CE"/>
    <w:rsid w:val="007D5523"/>
    <w:rsid w:val="007D6B1B"/>
    <w:rsid w:val="007D6DA8"/>
    <w:rsid w:val="007D771E"/>
    <w:rsid w:val="007D7BED"/>
    <w:rsid w:val="007D7D5D"/>
    <w:rsid w:val="007E0498"/>
    <w:rsid w:val="007E07FC"/>
    <w:rsid w:val="007E0D5E"/>
    <w:rsid w:val="007E38D4"/>
    <w:rsid w:val="007E4E2D"/>
    <w:rsid w:val="007E6506"/>
    <w:rsid w:val="007E791A"/>
    <w:rsid w:val="007F07EF"/>
    <w:rsid w:val="007F0C91"/>
    <w:rsid w:val="007F0D54"/>
    <w:rsid w:val="007F1269"/>
    <w:rsid w:val="007F42C0"/>
    <w:rsid w:val="007F5E7E"/>
    <w:rsid w:val="007F6FDB"/>
    <w:rsid w:val="007F76DD"/>
    <w:rsid w:val="00800870"/>
    <w:rsid w:val="00801BAD"/>
    <w:rsid w:val="0080675A"/>
    <w:rsid w:val="008072AA"/>
    <w:rsid w:val="0080793D"/>
    <w:rsid w:val="00807E91"/>
    <w:rsid w:val="0081128A"/>
    <w:rsid w:val="00811D8C"/>
    <w:rsid w:val="0081320F"/>
    <w:rsid w:val="00813AFA"/>
    <w:rsid w:val="008141B1"/>
    <w:rsid w:val="00814D14"/>
    <w:rsid w:val="0081518E"/>
    <w:rsid w:val="00815732"/>
    <w:rsid w:val="008167E8"/>
    <w:rsid w:val="00821224"/>
    <w:rsid w:val="008213A0"/>
    <w:rsid w:val="00821410"/>
    <w:rsid w:val="00821EB8"/>
    <w:rsid w:val="00822065"/>
    <w:rsid w:val="00822528"/>
    <w:rsid w:val="00823924"/>
    <w:rsid w:val="0082415A"/>
    <w:rsid w:val="00824A0B"/>
    <w:rsid w:val="00825362"/>
    <w:rsid w:val="00826E43"/>
    <w:rsid w:val="00826F3D"/>
    <w:rsid w:val="00830BD5"/>
    <w:rsid w:val="00832A89"/>
    <w:rsid w:val="00832CA2"/>
    <w:rsid w:val="00833062"/>
    <w:rsid w:val="008337F6"/>
    <w:rsid w:val="00833CA5"/>
    <w:rsid w:val="008350F2"/>
    <w:rsid w:val="008422D1"/>
    <w:rsid w:val="00842936"/>
    <w:rsid w:val="008437D4"/>
    <w:rsid w:val="008451EA"/>
    <w:rsid w:val="00845E35"/>
    <w:rsid w:val="00846B27"/>
    <w:rsid w:val="0084711B"/>
    <w:rsid w:val="008502F6"/>
    <w:rsid w:val="008509C6"/>
    <w:rsid w:val="008527B4"/>
    <w:rsid w:val="00854F0A"/>
    <w:rsid w:val="0085521A"/>
    <w:rsid w:val="0085573E"/>
    <w:rsid w:val="00856A46"/>
    <w:rsid w:val="00856C75"/>
    <w:rsid w:val="00860A5C"/>
    <w:rsid w:val="00861299"/>
    <w:rsid w:val="00863BCD"/>
    <w:rsid w:val="0086419E"/>
    <w:rsid w:val="00867BC3"/>
    <w:rsid w:val="0087692D"/>
    <w:rsid w:val="0087780F"/>
    <w:rsid w:val="008778F5"/>
    <w:rsid w:val="00880668"/>
    <w:rsid w:val="0088262A"/>
    <w:rsid w:val="00885090"/>
    <w:rsid w:val="00885586"/>
    <w:rsid w:val="00886E23"/>
    <w:rsid w:val="00887131"/>
    <w:rsid w:val="00887D3D"/>
    <w:rsid w:val="00891B90"/>
    <w:rsid w:val="00891D53"/>
    <w:rsid w:val="0089417F"/>
    <w:rsid w:val="00895458"/>
    <w:rsid w:val="008958DB"/>
    <w:rsid w:val="00896239"/>
    <w:rsid w:val="0089693D"/>
    <w:rsid w:val="008A16BB"/>
    <w:rsid w:val="008A1AD7"/>
    <w:rsid w:val="008A33EE"/>
    <w:rsid w:val="008A3C08"/>
    <w:rsid w:val="008A4905"/>
    <w:rsid w:val="008A5334"/>
    <w:rsid w:val="008A6B79"/>
    <w:rsid w:val="008A72BF"/>
    <w:rsid w:val="008A77C6"/>
    <w:rsid w:val="008A7B09"/>
    <w:rsid w:val="008B00AB"/>
    <w:rsid w:val="008B047F"/>
    <w:rsid w:val="008B05CC"/>
    <w:rsid w:val="008B16F8"/>
    <w:rsid w:val="008B1A04"/>
    <w:rsid w:val="008B2916"/>
    <w:rsid w:val="008B5917"/>
    <w:rsid w:val="008B63E8"/>
    <w:rsid w:val="008B79BC"/>
    <w:rsid w:val="008C2444"/>
    <w:rsid w:val="008C59F2"/>
    <w:rsid w:val="008C6282"/>
    <w:rsid w:val="008C7E08"/>
    <w:rsid w:val="008D2592"/>
    <w:rsid w:val="008D28D6"/>
    <w:rsid w:val="008D2F51"/>
    <w:rsid w:val="008D51E1"/>
    <w:rsid w:val="008D6263"/>
    <w:rsid w:val="008E0DA2"/>
    <w:rsid w:val="008E1A25"/>
    <w:rsid w:val="008E1EE1"/>
    <w:rsid w:val="008E2630"/>
    <w:rsid w:val="008E2A56"/>
    <w:rsid w:val="008E321C"/>
    <w:rsid w:val="008E3459"/>
    <w:rsid w:val="008E3D6E"/>
    <w:rsid w:val="008E47DA"/>
    <w:rsid w:val="008E5ABB"/>
    <w:rsid w:val="008E6D85"/>
    <w:rsid w:val="008E6EE9"/>
    <w:rsid w:val="008E7F56"/>
    <w:rsid w:val="008F1BDE"/>
    <w:rsid w:val="008F1CD4"/>
    <w:rsid w:val="008F25E6"/>
    <w:rsid w:val="008F37E6"/>
    <w:rsid w:val="008F3DDA"/>
    <w:rsid w:val="008F4187"/>
    <w:rsid w:val="008F7306"/>
    <w:rsid w:val="008F7B04"/>
    <w:rsid w:val="009016D2"/>
    <w:rsid w:val="0090184F"/>
    <w:rsid w:val="009036D5"/>
    <w:rsid w:val="0090710E"/>
    <w:rsid w:val="00910127"/>
    <w:rsid w:val="00912628"/>
    <w:rsid w:val="00913A96"/>
    <w:rsid w:val="00915760"/>
    <w:rsid w:val="0091608F"/>
    <w:rsid w:val="00930DB9"/>
    <w:rsid w:val="00932F1E"/>
    <w:rsid w:val="00933EDE"/>
    <w:rsid w:val="009357A5"/>
    <w:rsid w:val="00936401"/>
    <w:rsid w:val="00937AC8"/>
    <w:rsid w:val="00940178"/>
    <w:rsid w:val="009413E1"/>
    <w:rsid w:val="00942B28"/>
    <w:rsid w:val="00942C95"/>
    <w:rsid w:val="00943EE3"/>
    <w:rsid w:val="009443A9"/>
    <w:rsid w:val="00945AD0"/>
    <w:rsid w:val="00945DCE"/>
    <w:rsid w:val="00945E37"/>
    <w:rsid w:val="0094659E"/>
    <w:rsid w:val="00950A33"/>
    <w:rsid w:val="0095146A"/>
    <w:rsid w:val="009516B0"/>
    <w:rsid w:val="00952E88"/>
    <w:rsid w:val="00963087"/>
    <w:rsid w:val="00963563"/>
    <w:rsid w:val="009643BE"/>
    <w:rsid w:val="00964A25"/>
    <w:rsid w:val="00965412"/>
    <w:rsid w:val="009654BD"/>
    <w:rsid w:val="00965D3C"/>
    <w:rsid w:val="00966FA4"/>
    <w:rsid w:val="009671D5"/>
    <w:rsid w:val="00970993"/>
    <w:rsid w:val="0097258B"/>
    <w:rsid w:val="0097278B"/>
    <w:rsid w:val="00973585"/>
    <w:rsid w:val="00973616"/>
    <w:rsid w:val="009756F2"/>
    <w:rsid w:val="00975D49"/>
    <w:rsid w:val="00975E18"/>
    <w:rsid w:val="009766B3"/>
    <w:rsid w:val="0097779D"/>
    <w:rsid w:val="0097796B"/>
    <w:rsid w:val="00977B66"/>
    <w:rsid w:val="009803E2"/>
    <w:rsid w:val="009817CD"/>
    <w:rsid w:val="00982E17"/>
    <w:rsid w:val="00983DE2"/>
    <w:rsid w:val="009841FC"/>
    <w:rsid w:val="00986091"/>
    <w:rsid w:val="00987484"/>
    <w:rsid w:val="00987932"/>
    <w:rsid w:val="009946AE"/>
    <w:rsid w:val="009951BD"/>
    <w:rsid w:val="00995A7D"/>
    <w:rsid w:val="00995B37"/>
    <w:rsid w:val="009A06CC"/>
    <w:rsid w:val="009A0FF5"/>
    <w:rsid w:val="009A1B9A"/>
    <w:rsid w:val="009A1C3B"/>
    <w:rsid w:val="009A3FAD"/>
    <w:rsid w:val="009A5AF7"/>
    <w:rsid w:val="009A7E1B"/>
    <w:rsid w:val="009B0CB0"/>
    <w:rsid w:val="009B0DB4"/>
    <w:rsid w:val="009B10E7"/>
    <w:rsid w:val="009B28F8"/>
    <w:rsid w:val="009B5360"/>
    <w:rsid w:val="009B60E8"/>
    <w:rsid w:val="009B7617"/>
    <w:rsid w:val="009C0187"/>
    <w:rsid w:val="009C07BE"/>
    <w:rsid w:val="009C0D47"/>
    <w:rsid w:val="009C205F"/>
    <w:rsid w:val="009C3F2F"/>
    <w:rsid w:val="009C531A"/>
    <w:rsid w:val="009C5AB0"/>
    <w:rsid w:val="009C6CE0"/>
    <w:rsid w:val="009C6EBB"/>
    <w:rsid w:val="009C7F53"/>
    <w:rsid w:val="009D1D16"/>
    <w:rsid w:val="009D1F8E"/>
    <w:rsid w:val="009D20D1"/>
    <w:rsid w:val="009D30B8"/>
    <w:rsid w:val="009D5D7F"/>
    <w:rsid w:val="009D7A92"/>
    <w:rsid w:val="009E0D5B"/>
    <w:rsid w:val="009E33D6"/>
    <w:rsid w:val="009E3978"/>
    <w:rsid w:val="009E3A83"/>
    <w:rsid w:val="009E404D"/>
    <w:rsid w:val="009F0FE9"/>
    <w:rsid w:val="009F24F7"/>
    <w:rsid w:val="009F2A54"/>
    <w:rsid w:val="009F6AE3"/>
    <w:rsid w:val="009F6F5A"/>
    <w:rsid w:val="009F7689"/>
    <w:rsid w:val="00A04070"/>
    <w:rsid w:val="00A06E3B"/>
    <w:rsid w:val="00A11084"/>
    <w:rsid w:val="00A124B3"/>
    <w:rsid w:val="00A141AD"/>
    <w:rsid w:val="00A17150"/>
    <w:rsid w:val="00A17AEA"/>
    <w:rsid w:val="00A2210E"/>
    <w:rsid w:val="00A22627"/>
    <w:rsid w:val="00A22CA0"/>
    <w:rsid w:val="00A23577"/>
    <w:rsid w:val="00A24BAD"/>
    <w:rsid w:val="00A2533C"/>
    <w:rsid w:val="00A26291"/>
    <w:rsid w:val="00A302E5"/>
    <w:rsid w:val="00A30E1B"/>
    <w:rsid w:val="00A316C4"/>
    <w:rsid w:val="00A31968"/>
    <w:rsid w:val="00A3417B"/>
    <w:rsid w:val="00A34ABF"/>
    <w:rsid w:val="00A3729B"/>
    <w:rsid w:val="00A40E13"/>
    <w:rsid w:val="00A412FF"/>
    <w:rsid w:val="00A4411E"/>
    <w:rsid w:val="00A4490A"/>
    <w:rsid w:val="00A45E42"/>
    <w:rsid w:val="00A46CCC"/>
    <w:rsid w:val="00A477AE"/>
    <w:rsid w:val="00A50AAA"/>
    <w:rsid w:val="00A5136A"/>
    <w:rsid w:val="00A53F85"/>
    <w:rsid w:val="00A5574F"/>
    <w:rsid w:val="00A55B4A"/>
    <w:rsid w:val="00A55F55"/>
    <w:rsid w:val="00A561D7"/>
    <w:rsid w:val="00A5647E"/>
    <w:rsid w:val="00A566AF"/>
    <w:rsid w:val="00A570F4"/>
    <w:rsid w:val="00A60216"/>
    <w:rsid w:val="00A60603"/>
    <w:rsid w:val="00A60C0B"/>
    <w:rsid w:val="00A645D2"/>
    <w:rsid w:val="00A65CBF"/>
    <w:rsid w:val="00A714C5"/>
    <w:rsid w:val="00A735FD"/>
    <w:rsid w:val="00A745CF"/>
    <w:rsid w:val="00A810EC"/>
    <w:rsid w:val="00A845CA"/>
    <w:rsid w:val="00A85918"/>
    <w:rsid w:val="00A90FF7"/>
    <w:rsid w:val="00A91BC5"/>
    <w:rsid w:val="00A96D93"/>
    <w:rsid w:val="00A9705C"/>
    <w:rsid w:val="00A9741A"/>
    <w:rsid w:val="00AA118D"/>
    <w:rsid w:val="00AA2A4B"/>
    <w:rsid w:val="00AA3CC5"/>
    <w:rsid w:val="00AB0043"/>
    <w:rsid w:val="00AB05DD"/>
    <w:rsid w:val="00AB0E35"/>
    <w:rsid w:val="00AB1118"/>
    <w:rsid w:val="00AB1A05"/>
    <w:rsid w:val="00AB24F2"/>
    <w:rsid w:val="00AB27BE"/>
    <w:rsid w:val="00AB2BED"/>
    <w:rsid w:val="00AB5681"/>
    <w:rsid w:val="00AB56B0"/>
    <w:rsid w:val="00AB74DB"/>
    <w:rsid w:val="00AC0A2B"/>
    <w:rsid w:val="00AC0D87"/>
    <w:rsid w:val="00AC170A"/>
    <w:rsid w:val="00AC2B1F"/>
    <w:rsid w:val="00AC2F91"/>
    <w:rsid w:val="00AC577C"/>
    <w:rsid w:val="00AC60F0"/>
    <w:rsid w:val="00AC746C"/>
    <w:rsid w:val="00AC798A"/>
    <w:rsid w:val="00AD11A5"/>
    <w:rsid w:val="00AD17F7"/>
    <w:rsid w:val="00AD1D7B"/>
    <w:rsid w:val="00AD220A"/>
    <w:rsid w:val="00AD2729"/>
    <w:rsid w:val="00AD29BF"/>
    <w:rsid w:val="00AD5CAC"/>
    <w:rsid w:val="00AD69B3"/>
    <w:rsid w:val="00AD6E8D"/>
    <w:rsid w:val="00AD7663"/>
    <w:rsid w:val="00AE0098"/>
    <w:rsid w:val="00AE50BB"/>
    <w:rsid w:val="00AE5416"/>
    <w:rsid w:val="00AE6C2C"/>
    <w:rsid w:val="00AE6F41"/>
    <w:rsid w:val="00AE744F"/>
    <w:rsid w:val="00AF0A0F"/>
    <w:rsid w:val="00AF2705"/>
    <w:rsid w:val="00AF39A9"/>
    <w:rsid w:val="00AF3EEF"/>
    <w:rsid w:val="00AF42E7"/>
    <w:rsid w:val="00AF4347"/>
    <w:rsid w:val="00AF53B2"/>
    <w:rsid w:val="00AF5789"/>
    <w:rsid w:val="00AF74FD"/>
    <w:rsid w:val="00B024DA"/>
    <w:rsid w:val="00B0354B"/>
    <w:rsid w:val="00B05F1B"/>
    <w:rsid w:val="00B06593"/>
    <w:rsid w:val="00B11371"/>
    <w:rsid w:val="00B144AA"/>
    <w:rsid w:val="00B1529C"/>
    <w:rsid w:val="00B16B8F"/>
    <w:rsid w:val="00B2010D"/>
    <w:rsid w:val="00B21D0F"/>
    <w:rsid w:val="00B22378"/>
    <w:rsid w:val="00B23820"/>
    <w:rsid w:val="00B24542"/>
    <w:rsid w:val="00B24A7B"/>
    <w:rsid w:val="00B26669"/>
    <w:rsid w:val="00B26699"/>
    <w:rsid w:val="00B267E3"/>
    <w:rsid w:val="00B26DD3"/>
    <w:rsid w:val="00B275A1"/>
    <w:rsid w:val="00B275C5"/>
    <w:rsid w:val="00B27813"/>
    <w:rsid w:val="00B302C1"/>
    <w:rsid w:val="00B32178"/>
    <w:rsid w:val="00B3641B"/>
    <w:rsid w:val="00B370E9"/>
    <w:rsid w:val="00B376CF"/>
    <w:rsid w:val="00B41870"/>
    <w:rsid w:val="00B427AE"/>
    <w:rsid w:val="00B4405E"/>
    <w:rsid w:val="00B453CC"/>
    <w:rsid w:val="00B45A08"/>
    <w:rsid w:val="00B460A4"/>
    <w:rsid w:val="00B47B3A"/>
    <w:rsid w:val="00B503B2"/>
    <w:rsid w:val="00B50933"/>
    <w:rsid w:val="00B51E19"/>
    <w:rsid w:val="00B52F35"/>
    <w:rsid w:val="00B5356B"/>
    <w:rsid w:val="00B5391C"/>
    <w:rsid w:val="00B53EA1"/>
    <w:rsid w:val="00B568C6"/>
    <w:rsid w:val="00B577EB"/>
    <w:rsid w:val="00B60E1A"/>
    <w:rsid w:val="00B6302F"/>
    <w:rsid w:val="00B63097"/>
    <w:rsid w:val="00B6377E"/>
    <w:rsid w:val="00B65F4B"/>
    <w:rsid w:val="00B70651"/>
    <w:rsid w:val="00B76EB6"/>
    <w:rsid w:val="00B80BBC"/>
    <w:rsid w:val="00B81703"/>
    <w:rsid w:val="00B817BB"/>
    <w:rsid w:val="00B844B8"/>
    <w:rsid w:val="00B927FE"/>
    <w:rsid w:val="00B936A9"/>
    <w:rsid w:val="00B94D6F"/>
    <w:rsid w:val="00B95CDA"/>
    <w:rsid w:val="00B976DF"/>
    <w:rsid w:val="00BA1690"/>
    <w:rsid w:val="00BA16DE"/>
    <w:rsid w:val="00BA3F8C"/>
    <w:rsid w:val="00BA5FAB"/>
    <w:rsid w:val="00BA696D"/>
    <w:rsid w:val="00BA7189"/>
    <w:rsid w:val="00BB2B18"/>
    <w:rsid w:val="00BB35FF"/>
    <w:rsid w:val="00BB3CE8"/>
    <w:rsid w:val="00BB4289"/>
    <w:rsid w:val="00BB6830"/>
    <w:rsid w:val="00BB6B38"/>
    <w:rsid w:val="00BC082F"/>
    <w:rsid w:val="00BC1992"/>
    <w:rsid w:val="00BC4DFC"/>
    <w:rsid w:val="00BC6793"/>
    <w:rsid w:val="00BC7396"/>
    <w:rsid w:val="00BD0255"/>
    <w:rsid w:val="00BD14D3"/>
    <w:rsid w:val="00BD4A9F"/>
    <w:rsid w:val="00BD5E66"/>
    <w:rsid w:val="00BD61AB"/>
    <w:rsid w:val="00BD7DBB"/>
    <w:rsid w:val="00BE189B"/>
    <w:rsid w:val="00BE35D0"/>
    <w:rsid w:val="00BE4670"/>
    <w:rsid w:val="00BE61B2"/>
    <w:rsid w:val="00BE6CF7"/>
    <w:rsid w:val="00BF319F"/>
    <w:rsid w:val="00BF38B5"/>
    <w:rsid w:val="00BF4CA8"/>
    <w:rsid w:val="00C03485"/>
    <w:rsid w:val="00C04833"/>
    <w:rsid w:val="00C04C3A"/>
    <w:rsid w:val="00C04E18"/>
    <w:rsid w:val="00C04F29"/>
    <w:rsid w:val="00C07C65"/>
    <w:rsid w:val="00C10892"/>
    <w:rsid w:val="00C10897"/>
    <w:rsid w:val="00C1254F"/>
    <w:rsid w:val="00C1350C"/>
    <w:rsid w:val="00C14A88"/>
    <w:rsid w:val="00C14E76"/>
    <w:rsid w:val="00C153FD"/>
    <w:rsid w:val="00C16B77"/>
    <w:rsid w:val="00C20ABF"/>
    <w:rsid w:val="00C2252B"/>
    <w:rsid w:val="00C232A1"/>
    <w:rsid w:val="00C24B4C"/>
    <w:rsid w:val="00C24D34"/>
    <w:rsid w:val="00C251F3"/>
    <w:rsid w:val="00C25D79"/>
    <w:rsid w:val="00C27071"/>
    <w:rsid w:val="00C312B8"/>
    <w:rsid w:val="00C322C5"/>
    <w:rsid w:val="00C32562"/>
    <w:rsid w:val="00C32754"/>
    <w:rsid w:val="00C341F3"/>
    <w:rsid w:val="00C342C9"/>
    <w:rsid w:val="00C355D1"/>
    <w:rsid w:val="00C3680A"/>
    <w:rsid w:val="00C40B60"/>
    <w:rsid w:val="00C413ED"/>
    <w:rsid w:val="00C41E3F"/>
    <w:rsid w:val="00C44174"/>
    <w:rsid w:val="00C4467C"/>
    <w:rsid w:val="00C46095"/>
    <w:rsid w:val="00C509CD"/>
    <w:rsid w:val="00C52032"/>
    <w:rsid w:val="00C53635"/>
    <w:rsid w:val="00C55548"/>
    <w:rsid w:val="00C56300"/>
    <w:rsid w:val="00C568B5"/>
    <w:rsid w:val="00C610F2"/>
    <w:rsid w:val="00C6506F"/>
    <w:rsid w:val="00C65D35"/>
    <w:rsid w:val="00C66798"/>
    <w:rsid w:val="00C73B44"/>
    <w:rsid w:val="00C748DD"/>
    <w:rsid w:val="00C76DF2"/>
    <w:rsid w:val="00C77D00"/>
    <w:rsid w:val="00C84C53"/>
    <w:rsid w:val="00C853DA"/>
    <w:rsid w:val="00C857D5"/>
    <w:rsid w:val="00C902C4"/>
    <w:rsid w:val="00C912AF"/>
    <w:rsid w:val="00C91536"/>
    <w:rsid w:val="00C91D12"/>
    <w:rsid w:val="00C9333C"/>
    <w:rsid w:val="00C9367E"/>
    <w:rsid w:val="00C94A84"/>
    <w:rsid w:val="00C952D0"/>
    <w:rsid w:val="00C9543F"/>
    <w:rsid w:val="00C97115"/>
    <w:rsid w:val="00CA3732"/>
    <w:rsid w:val="00CA3CDA"/>
    <w:rsid w:val="00CA6C77"/>
    <w:rsid w:val="00CA6D74"/>
    <w:rsid w:val="00CA7CA4"/>
    <w:rsid w:val="00CB256E"/>
    <w:rsid w:val="00CB34A9"/>
    <w:rsid w:val="00CB3A73"/>
    <w:rsid w:val="00CB4F4D"/>
    <w:rsid w:val="00CB55D5"/>
    <w:rsid w:val="00CB55F4"/>
    <w:rsid w:val="00CB575D"/>
    <w:rsid w:val="00CB61DB"/>
    <w:rsid w:val="00CB6306"/>
    <w:rsid w:val="00CB78C2"/>
    <w:rsid w:val="00CC0AC4"/>
    <w:rsid w:val="00CC1B33"/>
    <w:rsid w:val="00CC4FB4"/>
    <w:rsid w:val="00CC7DC5"/>
    <w:rsid w:val="00CD19BF"/>
    <w:rsid w:val="00CD3C27"/>
    <w:rsid w:val="00CD4C6E"/>
    <w:rsid w:val="00CD4C7B"/>
    <w:rsid w:val="00CD5389"/>
    <w:rsid w:val="00CD7979"/>
    <w:rsid w:val="00CE0179"/>
    <w:rsid w:val="00CE2104"/>
    <w:rsid w:val="00CE2E3D"/>
    <w:rsid w:val="00CE31C2"/>
    <w:rsid w:val="00CE49DE"/>
    <w:rsid w:val="00CE590A"/>
    <w:rsid w:val="00CE78A2"/>
    <w:rsid w:val="00CF0815"/>
    <w:rsid w:val="00CF3F15"/>
    <w:rsid w:val="00D00C99"/>
    <w:rsid w:val="00D01205"/>
    <w:rsid w:val="00D042C3"/>
    <w:rsid w:val="00D04DEA"/>
    <w:rsid w:val="00D05642"/>
    <w:rsid w:val="00D06231"/>
    <w:rsid w:val="00D06A6D"/>
    <w:rsid w:val="00D07E02"/>
    <w:rsid w:val="00D109E5"/>
    <w:rsid w:val="00D11F14"/>
    <w:rsid w:val="00D1214E"/>
    <w:rsid w:val="00D13113"/>
    <w:rsid w:val="00D15D4C"/>
    <w:rsid w:val="00D165C1"/>
    <w:rsid w:val="00D169ED"/>
    <w:rsid w:val="00D17ED3"/>
    <w:rsid w:val="00D20150"/>
    <w:rsid w:val="00D20CEC"/>
    <w:rsid w:val="00D20FFC"/>
    <w:rsid w:val="00D21080"/>
    <w:rsid w:val="00D21B84"/>
    <w:rsid w:val="00D2206D"/>
    <w:rsid w:val="00D2313B"/>
    <w:rsid w:val="00D2348B"/>
    <w:rsid w:val="00D23848"/>
    <w:rsid w:val="00D23CF4"/>
    <w:rsid w:val="00D25C54"/>
    <w:rsid w:val="00D25FF1"/>
    <w:rsid w:val="00D27D0C"/>
    <w:rsid w:val="00D27E69"/>
    <w:rsid w:val="00D31C1E"/>
    <w:rsid w:val="00D31F22"/>
    <w:rsid w:val="00D33B57"/>
    <w:rsid w:val="00D3474D"/>
    <w:rsid w:val="00D35D45"/>
    <w:rsid w:val="00D36289"/>
    <w:rsid w:val="00D42D7D"/>
    <w:rsid w:val="00D45DED"/>
    <w:rsid w:val="00D46281"/>
    <w:rsid w:val="00D4656C"/>
    <w:rsid w:val="00D475E0"/>
    <w:rsid w:val="00D47CF0"/>
    <w:rsid w:val="00D51CC9"/>
    <w:rsid w:val="00D5313F"/>
    <w:rsid w:val="00D5590B"/>
    <w:rsid w:val="00D55D3F"/>
    <w:rsid w:val="00D56B96"/>
    <w:rsid w:val="00D5767E"/>
    <w:rsid w:val="00D60B4F"/>
    <w:rsid w:val="00D640FC"/>
    <w:rsid w:val="00D642B4"/>
    <w:rsid w:val="00D648AB"/>
    <w:rsid w:val="00D657AB"/>
    <w:rsid w:val="00D67E81"/>
    <w:rsid w:val="00D70DEF"/>
    <w:rsid w:val="00D70E3B"/>
    <w:rsid w:val="00D722AB"/>
    <w:rsid w:val="00D746E1"/>
    <w:rsid w:val="00D75FD2"/>
    <w:rsid w:val="00D80421"/>
    <w:rsid w:val="00D844DD"/>
    <w:rsid w:val="00D91089"/>
    <w:rsid w:val="00D9313E"/>
    <w:rsid w:val="00D9475A"/>
    <w:rsid w:val="00D94BE4"/>
    <w:rsid w:val="00D956C0"/>
    <w:rsid w:val="00D97248"/>
    <w:rsid w:val="00D97E88"/>
    <w:rsid w:val="00DA1663"/>
    <w:rsid w:val="00DA25C8"/>
    <w:rsid w:val="00DA391A"/>
    <w:rsid w:val="00DB1371"/>
    <w:rsid w:val="00DB14B3"/>
    <w:rsid w:val="00DB1F93"/>
    <w:rsid w:val="00DB2C28"/>
    <w:rsid w:val="00DB42BB"/>
    <w:rsid w:val="00DB4BBC"/>
    <w:rsid w:val="00DC003C"/>
    <w:rsid w:val="00DC0C7D"/>
    <w:rsid w:val="00DC0DB1"/>
    <w:rsid w:val="00DC11F6"/>
    <w:rsid w:val="00DC1362"/>
    <w:rsid w:val="00DC2808"/>
    <w:rsid w:val="00DC2A69"/>
    <w:rsid w:val="00DD208F"/>
    <w:rsid w:val="00DD21F5"/>
    <w:rsid w:val="00DD5629"/>
    <w:rsid w:val="00DD5CD8"/>
    <w:rsid w:val="00DD768D"/>
    <w:rsid w:val="00DE08F5"/>
    <w:rsid w:val="00DE0E9D"/>
    <w:rsid w:val="00DE2C35"/>
    <w:rsid w:val="00DE47D5"/>
    <w:rsid w:val="00DE4A40"/>
    <w:rsid w:val="00DE5670"/>
    <w:rsid w:val="00DE7C9E"/>
    <w:rsid w:val="00DF1029"/>
    <w:rsid w:val="00DF10CB"/>
    <w:rsid w:val="00DF4229"/>
    <w:rsid w:val="00DF47BA"/>
    <w:rsid w:val="00DF7EC5"/>
    <w:rsid w:val="00E01BDF"/>
    <w:rsid w:val="00E02ADB"/>
    <w:rsid w:val="00E02E49"/>
    <w:rsid w:val="00E039AF"/>
    <w:rsid w:val="00E03C42"/>
    <w:rsid w:val="00E057DC"/>
    <w:rsid w:val="00E060C6"/>
    <w:rsid w:val="00E06EE5"/>
    <w:rsid w:val="00E10F0A"/>
    <w:rsid w:val="00E117AC"/>
    <w:rsid w:val="00E11EBB"/>
    <w:rsid w:val="00E131C7"/>
    <w:rsid w:val="00E13AA0"/>
    <w:rsid w:val="00E14229"/>
    <w:rsid w:val="00E153EA"/>
    <w:rsid w:val="00E204DE"/>
    <w:rsid w:val="00E20D72"/>
    <w:rsid w:val="00E2472E"/>
    <w:rsid w:val="00E24E72"/>
    <w:rsid w:val="00E259D3"/>
    <w:rsid w:val="00E26320"/>
    <w:rsid w:val="00E30FAE"/>
    <w:rsid w:val="00E31A08"/>
    <w:rsid w:val="00E31D86"/>
    <w:rsid w:val="00E31F84"/>
    <w:rsid w:val="00E353CD"/>
    <w:rsid w:val="00E40E04"/>
    <w:rsid w:val="00E4384E"/>
    <w:rsid w:val="00E44269"/>
    <w:rsid w:val="00E470E4"/>
    <w:rsid w:val="00E51373"/>
    <w:rsid w:val="00E51C99"/>
    <w:rsid w:val="00E53EBE"/>
    <w:rsid w:val="00E549C1"/>
    <w:rsid w:val="00E55D94"/>
    <w:rsid w:val="00E573D0"/>
    <w:rsid w:val="00E5796C"/>
    <w:rsid w:val="00E62643"/>
    <w:rsid w:val="00E6521D"/>
    <w:rsid w:val="00E65F99"/>
    <w:rsid w:val="00E66E09"/>
    <w:rsid w:val="00E6717B"/>
    <w:rsid w:val="00E73851"/>
    <w:rsid w:val="00E73EA7"/>
    <w:rsid w:val="00E75455"/>
    <w:rsid w:val="00E76A0E"/>
    <w:rsid w:val="00E811AE"/>
    <w:rsid w:val="00E8315C"/>
    <w:rsid w:val="00E83B61"/>
    <w:rsid w:val="00E8470E"/>
    <w:rsid w:val="00E869AA"/>
    <w:rsid w:val="00E90ECF"/>
    <w:rsid w:val="00E9153B"/>
    <w:rsid w:val="00E919C5"/>
    <w:rsid w:val="00E91E01"/>
    <w:rsid w:val="00E929D6"/>
    <w:rsid w:val="00E9426D"/>
    <w:rsid w:val="00E94C54"/>
    <w:rsid w:val="00E95F87"/>
    <w:rsid w:val="00E96864"/>
    <w:rsid w:val="00E96BDC"/>
    <w:rsid w:val="00EA36C0"/>
    <w:rsid w:val="00EA7762"/>
    <w:rsid w:val="00EB61D0"/>
    <w:rsid w:val="00EB6AAB"/>
    <w:rsid w:val="00EC1114"/>
    <w:rsid w:val="00EC179D"/>
    <w:rsid w:val="00EC1B98"/>
    <w:rsid w:val="00EC2733"/>
    <w:rsid w:val="00EC2F45"/>
    <w:rsid w:val="00EC49BA"/>
    <w:rsid w:val="00EC5068"/>
    <w:rsid w:val="00EC5B21"/>
    <w:rsid w:val="00EC7603"/>
    <w:rsid w:val="00ED0108"/>
    <w:rsid w:val="00ED24BB"/>
    <w:rsid w:val="00ED2AFD"/>
    <w:rsid w:val="00ED5019"/>
    <w:rsid w:val="00ED5265"/>
    <w:rsid w:val="00ED62C0"/>
    <w:rsid w:val="00ED681F"/>
    <w:rsid w:val="00ED6A35"/>
    <w:rsid w:val="00EE1857"/>
    <w:rsid w:val="00EE25D9"/>
    <w:rsid w:val="00EE3DDD"/>
    <w:rsid w:val="00EE3F08"/>
    <w:rsid w:val="00EE4C82"/>
    <w:rsid w:val="00EE5955"/>
    <w:rsid w:val="00EE69C4"/>
    <w:rsid w:val="00EF079A"/>
    <w:rsid w:val="00EF09B7"/>
    <w:rsid w:val="00EF0F13"/>
    <w:rsid w:val="00EF2AFA"/>
    <w:rsid w:val="00EF3280"/>
    <w:rsid w:val="00EF38FB"/>
    <w:rsid w:val="00EF511C"/>
    <w:rsid w:val="00EF5FB2"/>
    <w:rsid w:val="00EF7E88"/>
    <w:rsid w:val="00F00EC5"/>
    <w:rsid w:val="00F0149D"/>
    <w:rsid w:val="00F02D05"/>
    <w:rsid w:val="00F03875"/>
    <w:rsid w:val="00F04FEF"/>
    <w:rsid w:val="00F06E89"/>
    <w:rsid w:val="00F116DE"/>
    <w:rsid w:val="00F1473F"/>
    <w:rsid w:val="00F15168"/>
    <w:rsid w:val="00F1546F"/>
    <w:rsid w:val="00F156ED"/>
    <w:rsid w:val="00F15D31"/>
    <w:rsid w:val="00F161C9"/>
    <w:rsid w:val="00F16CF3"/>
    <w:rsid w:val="00F17007"/>
    <w:rsid w:val="00F17190"/>
    <w:rsid w:val="00F17F53"/>
    <w:rsid w:val="00F204EB"/>
    <w:rsid w:val="00F22888"/>
    <w:rsid w:val="00F24280"/>
    <w:rsid w:val="00F24692"/>
    <w:rsid w:val="00F248B4"/>
    <w:rsid w:val="00F25FA1"/>
    <w:rsid w:val="00F26485"/>
    <w:rsid w:val="00F320B6"/>
    <w:rsid w:val="00F33445"/>
    <w:rsid w:val="00F35BEA"/>
    <w:rsid w:val="00F40007"/>
    <w:rsid w:val="00F40D66"/>
    <w:rsid w:val="00F503BA"/>
    <w:rsid w:val="00F512F6"/>
    <w:rsid w:val="00F5172E"/>
    <w:rsid w:val="00F51BDB"/>
    <w:rsid w:val="00F5336A"/>
    <w:rsid w:val="00F551EE"/>
    <w:rsid w:val="00F6045D"/>
    <w:rsid w:val="00F61954"/>
    <w:rsid w:val="00F624C1"/>
    <w:rsid w:val="00F63945"/>
    <w:rsid w:val="00F66310"/>
    <w:rsid w:val="00F6672B"/>
    <w:rsid w:val="00F7000E"/>
    <w:rsid w:val="00F72336"/>
    <w:rsid w:val="00F73022"/>
    <w:rsid w:val="00F73249"/>
    <w:rsid w:val="00F74379"/>
    <w:rsid w:val="00F76F4D"/>
    <w:rsid w:val="00F80711"/>
    <w:rsid w:val="00F80A89"/>
    <w:rsid w:val="00F858C7"/>
    <w:rsid w:val="00F87229"/>
    <w:rsid w:val="00F8768D"/>
    <w:rsid w:val="00F90044"/>
    <w:rsid w:val="00F90593"/>
    <w:rsid w:val="00F90CF4"/>
    <w:rsid w:val="00F90F18"/>
    <w:rsid w:val="00F93F41"/>
    <w:rsid w:val="00F94CE3"/>
    <w:rsid w:val="00FA10BC"/>
    <w:rsid w:val="00FA18CE"/>
    <w:rsid w:val="00FA1C58"/>
    <w:rsid w:val="00FA1DAB"/>
    <w:rsid w:val="00FA3287"/>
    <w:rsid w:val="00FA3FEA"/>
    <w:rsid w:val="00FA40AE"/>
    <w:rsid w:val="00FA5E97"/>
    <w:rsid w:val="00FB04DC"/>
    <w:rsid w:val="00FB10D9"/>
    <w:rsid w:val="00FB23F2"/>
    <w:rsid w:val="00FB375D"/>
    <w:rsid w:val="00FB585B"/>
    <w:rsid w:val="00FB5958"/>
    <w:rsid w:val="00FB5B74"/>
    <w:rsid w:val="00FB6BD9"/>
    <w:rsid w:val="00FB714D"/>
    <w:rsid w:val="00FB7B43"/>
    <w:rsid w:val="00FC1A05"/>
    <w:rsid w:val="00FC1F0C"/>
    <w:rsid w:val="00FC1F45"/>
    <w:rsid w:val="00FC28C9"/>
    <w:rsid w:val="00FC2FCD"/>
    <w:rsid w:val="00FC3918"/>
    <w:rsid w:val="00FC4F0E"/>
    <w:rsid w:val="00FC6103"/>
    <w:rsid w:val="00FC6732"/>
    <w:rsid w:val="00FC73EF"/>
    <w:rsid w:val="00FD14F3"/>
    <w:rsid w:val="00FD2B30"/>
    <w:rsid w:val="00FD3A24"/>
    <w:rsid w:val="00FD3B13"/>
    <w:rsid w:val="00FD3B79"/>
    <w:rsid w:val="00FD4AF8"/>
    <w:rsid w:val="00FE058A"/>
    <w:rsid w:val="00FE2196"/>
    <w:rsid w:val="00FE349F"/>
    <w:rsid w:val="00FE603D"/>
    <w:rsid w:val="00FE61F2"/>
    <w:rsid w:val="00FE7004"/>
    <w:rsid w:val="00FE7404"/>
    <w:rsid w:val="00FF098A"/>
    <w:rsid w:val="00FF2044"/>
    <w:rsid w:val="00FF3EBE"/>
    <w:rsid w:val="00FF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065AE-0A4F-407C-9437-6D6F2B00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B45A08"/>
    <w:pPr>
      <w:ind w:left="720"/>
      <w:contextualSpacing/>
    </w:pPr>
  </w:style>
  <w:style w:type="paragraph" w:styleId="Revision">
    <w:name w:val="Revision"/>
    <w:hidden/>
    <w:uiPriority w:val="99"/>
    <w:semiHidden/>
    <w:rsid w:val="00B24542"/>
    <w:pPr>
      <w:spacing w:after="0" w:line="240" w:lineRule="auto"/>
    </w:pPr>
  </w:style>
  <w:style w:type="paragraph" w:styleId="FootnoteText">
    <w:name w:val="footnote text"/>
    <w:basedOn w:val="Normal"/>
    <w:link w:val="FootnoteTextChar"/>
    <w:uiPriority w:val="99"/>
    <w:semiHidden/>
    <w:unhideWhenUsed/>
    <w:rsid w:val="00D60B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B4F"/>
    <w:rPr>
      <w:sz w:val="20"/>
      <w:szCs w:val="20"/>
    </w:rPr>
  </w:style>
  <w:style w:type="character" w:styleId="FootnoteReference">
    <w:name w:val="footnote reference"/>
    <w:basedOn w:val="DefaultParagraphFont"/>
    <w:uiPriority w:val="99"/>
    <w:semiHidden/>
    <w:unhideWhenUsed/>
    <w:rsid w:val="00D60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2018-10-25T18:30:00+00:00</Judgment_x0020_Date>
  </documentManagement>
</p:properties>
</file>

<file path=customXml/itemProps1.xml><?xml version="1.0" encoding="utf-8"?>
<ds:datastoreItem xmlns:ds="http://schemas.openxmlformats.org/officeDocument/2006/customXml" ds:itemID="{A8E27826-DD52-4E0A-8DF1-BA0132C686BF}"/>
</file>

<file path=customXml/itemProps2.xml><?xml version="1.0" encoding="utf-8"?>
<ds:datastoreItem xmlns:ds="http://schemas.openxmlformats.org/officeDocument/2006/customXml" ds:itemID="{555DC6FA-B807-4061-B188-3CB5863ACAAF}"/>
</file>

<file path=customXml/itemProps3.xml><?xml version="1.0" encoding="utf-8"?>
<ds:datastoreItem xmlns:ds="http://schemas.openxmlformats.org/officeDocument/2006/customXml" ds:itemID="{738DCD65-22EA-427D-98D2-EE49AF49BC14}"/>
</file>

<file path=customXml/itemProps4.xml><?xml version="1.0" encoding="utf-8"?>
<ds:datastoreItem xmlns:ds="http://schemas.openxmlformats.org/officeDocument/2006/customXml" ds:itemID="{32663B93-DD87-43F5-BEE9-0A205297ED68}"/>
</file>

<file path=docProps/app.xml><?xml version="1.0" encoding="utf-8"?>
<Properties xmlns="http://schemas.openxmlformats.org/officeDocument/2006/extended-properties" xmlns:vt="http://schemas.openxmlformats.org/officeDocument/2006/docPropsVTypes">
  <Template>JUDGMENT TEMPLATE.dotx</Template>
  <TotalTime>5</TotalTime>
  <Pages>7</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Hoxobeb (CC 22-2017) [2018] 338 NAHCMD (26 October 2018)</dc:title>
  <dc:creator>Deline Auchomes</dc:creator>
  <cp:lastModifiedBy>Charlet Mokomele</cp:lastModifiedBy>
  <cp:revision>3</cp:revision>
  <cp:lastPrinted>2018-10-25T08:20:00Z</cp:lastPrinted>
  <dcterms:created xsi:type="dcterms:W3CDTF">2018-11-06T06:48:00Z</dcterms:created>
  <dcterms:modified xsi:type="dcterms:W3CDTF">2018-11-08T06:35:00Z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