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36" w:rsidRDefault="00CB7436" w:rsidP="00CB7436">
      <w:pPr>
        <w:spacing w:after="0" w:line="360" w:lineRule="auto"/>
        <w:rPr>
          <w:rFonts w:ascii="Arial" w:hAnsi="Arial" w:cs="Arial"/>
          <w:b/>
          <w:sz w:val="24"/>
          <w:szCs w:val="24"/>
        </w:rPr>
      </w:pPr>
    </w:p>
    <w:p w:rsidR="00281639" w:rsidRDefault="00281639" w:rsidP="00803A50">
      <w:pPr>
        <w:spacing w:after="0" w:line="360" w:lineRule="auto"/>
        <w:jc w:val="center"/>
        <w:rPr>
          <w:rFonts w:ascii="Arial" w:hAnsi="Arial" w:cs="Arial"/>
          <w:b/>
          <w:sz w:val="24"/>
          <w:szCs w:val="24"/>
        </w:rPr>
      </w:pPr>
    </w:p>
    <w:p w:rsidR="00281639" w:rsidRDefault="00281639"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4C3A71" w:rsidRDefault="00803A50" w:rsidP="00803A50">
                            <w:pPr>
                              <w:jc w:val="center"/>
                              <w:rPr>
                                <w:rFonts w:ascii="Arial" w:hAnsi="Arial" w:cs="Arial"/>
                              </w:rPr>
                            </w:pPr>
                            <w:r w:rsidRPr="004C3A71">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4C3A71" w:rsidRDefault="00803A50" w:rsidP="00803A50">
                      <w:pPr>
                        <w:jc w:val="center"/>
                        <w:rPr>
                          <w:rFonts w:ascii="Arial" w:hAnsi="Arial" w:cs="Arial"/>
                        </w:rPr>
                      </w:pPr>
                      <w:r w:rsidRPr="004C3A71">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CB7436" w:rsidRDefault="00803A50" w:rsidP="003E5F5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B7436" w:rsidRDefault="00CB7436" w:rsidP="00CB7436">
      <w:pPr>
        <w:spacing w:after="0" w:line="360" w:lineRule="auto"/>
        <w:rPr>
          <w:rFonts w:ascii="Arial" w:hAnsi="Arial" w:cs="Arial"/>
          <w:b/>
          <w:sz w:val="24"/>
          <w:szCs w:val="24"/>
        </w:rPr>
      </w:pPr>
    </w:p>
    <w:p w:rsidR="00CB7436" w:rsidRDefault="000F1EFA" w:rsidP="003E5F57">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A26848" w:rsidP="00226F93">
      <w:pPr>
        <w:tabs>
          <w:tab w:val="right" w:pos="9000"/>
        </w:tabs>
        <w:spacing w:after="0" w:line="360" w:lineRule="auto"/>
        <w:jc w:val="right"/>
        <w:rPr>
          <w:rFonts w:ascii="Arial" w:hAnsi="Arial" w:cs="Arial"/>
          <w:b/>
          <w:sz w:val="24"/>
          <w:szCs w:val="24"/>
        </w:rPr>
      </w:pPr>
      <w:r>
        <w:rPr>
          <w:rFonts w:ascii="Arial" w:hAnsi="Arial" w:cs="Arial"/>
          <w:sz w:val="24"/>
          <w:szCs w:val="24"/>
        </w:rPr>
        <w:t xml:space="preserve">Case no: CR </w:t>
      </w:r>
      <w:r w:rsidR="00C551B4">
        <w:rPr>
          <w:rFonts w:ascii="Arial" w:hAnsi="Arial" w:cs="Arial"/>
          <w:sz w:val="24"/>
          <w:szCs w:val="24"/>
        </w:rPr>
        <w:t>33</w:t>
      </w:r>
      <w:r w:rsidR="0069666A">
        <w:rPr>
          <w:rFonts w:ascii="Arial" w:hAnsi="Arial" w:cs="Arial"/>
          <w:sz w:val="24"/>
          <w:szCs w:val="24"/>
        </w:rPr>
        <w:t>/</w:t>
      </w:r>
      <w:r w:rsidR="00803A50">
        <w:rPr>
          <w:rFonts w:ascii="Arial" w:hAnsi="Arial" w:cs="Arial"/>
          <w:sz w:val="24"/>
          <w:szCs w:val="24"/>
        </w:rPr>
        <w:t>201</w:t>
      </w:r>
      <w:r w:rsidR="00A505EC">
        <w:rPr>
          <w:rFonts w:ascii="Arial" w:hAnsi="Arial" w:cs="Arial"/>
          <w:sz w:val="24"/>
          <w:szCs w:val="24"/>
        </w:rPr>
        <w:t>9</w:t>
      </w:r>
    </w:p>
    <w:p w:rsidR="00226F93" w:rsidRDefault="00226F93"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226F93" w:rsidRDefault="00226F93" w:rsidP="00803A50">
      <w:pPr>
        <w:spacing w:after="0" w:line="360" w:lineRule="auto"/>
        <w:rPr>
          <w:rFonts w:ascii="Arial" w:hAnsi="Arial" w:cs="Arial"/>
          <w:sz w:val="24"/>
          <w:szCs w:val="24"/>
        </w:rPr>
      </w:pPr>
    </w:p>
    <w:p w:rsidR="00803A50" w:rsidRDefault="004C3A71" w:rsidP="00803A50">
      <w:pPr>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4C3A71"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B97FE3" w:rsidP="00803A50">
      <w:pPr>
        <w:tabs>
          <w:tab w:val="right" w:pos="9000"/>
        </w:tabs>
        <w:spacing w:after="0"/>
        <w:jc w:val="both"/>
        <w:rPr>
          <w:rFonts w:ascii="Arial" w:hAnsi="Arial" w:cs="Arial"/>
          <w:b/>
          <w:sz w:val="24"/>
          <w:szCs w:val="24"/>
        </w:rPr>
      </w:pPr>
      <w:r>
        <w:rPr>
          <w:rFonts w:ascii="Arial" w:hAnsi="Arial" w:cs="Arial"/>
          <w:b/>
          <w:sz w:val="24"/>
          <w:szCs w:val="24"/>
        </w:rPr>
        <w:t>BRANDON VRIES</w:t>
      </w:r>
      <w:r w:rsidR="00803A50">
        <w:rPr>
          <w:rFonts w:ascii="Arial" w:hAnsi="Arial" w:cs="Arial"/>
          <w:b/>
          <w:sz w:val="24"/>
          <w:szCs w:val="24"/>
        </w:rPr>
        <w:tab/>
        <w:t xml:space="preserve">ACCUSED  </w:t>
      </w:r>
    </w:p>
    <w:p w:rsidR="00803A50" w:rsidRDefault="00803A50" w:rsidP="00803A50">
      <w:pPr>
        <w:tabs>
          <w:tab w:val="right" w:pos="9000"/>
        </w:tabs>
        <w:spacing w:after="0"/>
        <w:jc w:val="both"/>
        <w:rPr>
          <w:rFonts w:ascii="Arial" w:hAnsi="Arial" w:cs="Arial"/>
          <w:b/>
          <w:sz w:val="24"/>
          <w:szCs w:val="24"/>
        </w:rPr>
      </w:pP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281639">
        <w:rPr>
          <w:rFonts w:ascii="Arial" w:hAnsi="Arial" w:cs="Arial"/>
          <w:b/>
          <w:sz w:val="24"/>
          <w:szCs w:val="24"/>
        </w:rPr>
        <w:t>512</w:t>
      </w:r>
      <w:r>
        <w:rPr>
          <w:rFonts w:ascii="Arial" w:hAnsi="Arial" w:cs="Arial"/>
          <w:b/>
          <w:sz w:val="24"/>
          <w:szCs w:val="24"/>
        </w:rPr>
        <w:t>/201</w:t>
      </w:r>
      <w:r w:rsidR="00A505EC">
        <w:rPr>
          <w:rFonts w:ascii="Arial" w:hAnsi="Arial" w:cs="Arial"/>
          <w:b/>
          <w:sz w:val="24"/>
          <w:szCs w:val="24"/>
        </w:rPr>
        <w:t>9</w:t>
      </w:r>
      <w:r>
        <w:rPr>
          <w:rFonts w:ascii="Arial" w:hAnsi="Arial" w:cs="Arial"/>
          <w:b/>
          <w:sz w:val="24"/>
          <w:szCs w:val="24"/>
        </w:rPr>
        <w:t>)</w:t>
      </w:r>
    </w:p>
    <w:p w:rsidR="009D78C3" w:rsidRDefault="009D78C3" w:rsidP="00803A50">
      <w:pPr>
        <w:spacing w:after="0" w:line="360" w:lineRule="auto"/>
        <w:jc w:val="both"/>
        <w:rPr>
          <w:rFonts w:ascii="Arial" w:hAnsi="Arial" w:cs="Arial"/>
          <w:sz w:val="24"/>
          <w:szCs w:val="24"/>
        </w:rPr>
      </w:pPr>
    </w:p>
    <w:p w:rsidR="00CB7436" w:rsidRPr="00CB7436" w:rsidRDefault="00803A50" w:rsidP="00CB7436">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4C3A71">
        <w:rPr>
          <w:rFonts w:ascii="Arial" w:hAnsi="Arial" w:cs="Arial"/>
          <w:i/>
          <w:sz w:val="24"/>
          <w:szCs w:val="24"/>
        </w:rPr>
        <w:t>S</w:t>
      </w:r>
      <w:r w:rsidRPr="00CD6AE7">
        <w:rPr>
          <w:rFonts w:ascii="Arial" w:hAnsi="Arial" w:cs="Arial"/>
          <w:i/>
          <w:sz w:val="24"/>
          <w:szCs w:val="24"/>
        </w:rPr>
        <w:t xml:space="preserve"> v </w:t>
      </w:r>
      <w:proofErr w:type="spellStart"/>
      <w:r w:rsidR="00B97FE3">
        <w:rPr>
          <w:rFonts w:ascii="Arial" w:hAnsi="Arial" w:cs="Arial"/>
          <w:i/>
          <w:sz w:val="24"/>
          <w:szCs w:val="24"/>
        </w:rPr>
        <w:t>Vries</w:t>
      </w:r>
      <w:proofErr w:type="spellEnd"/>
      <w:r>
        <w:rPr>
          <w:rFonts w:ascii="Arial" w:hAnsi="Arial" w:cs="Arial"/>
          <w:sz w:val="24"/>
          <w:szCs w:val="24"/>
        </w:rPr>
        <w:t xml:space="preserve"> (CR</w:t>
      </w:r>
      <w:r w:rsidR="00F8113E">
        <w:rPr>
          <w:rFonts w:ascii="Arial" w:hAnsi="Arial" w:cs="Arial"/>
          <w:sz w:val="24"/>
          <w:szCs w:val="24"/>
        </w:rPr>
        <w:t xml:space="preserve"> </w:t>
      </w:r>
      <w:r w:rsidR="00C551B4">
        <w:rPr>
          <w:rFonts w:ascii="Arial" w:hAnsi="Arial" w:cs="Arial"/>
          <w:sz w:val="24"/>
          <w:szCs w:val="24"/>
        </w:rPr>
        <w:t>33</w:t>
      </w:r>
      <w:r w:rsidR="0069666A">
        <w:rPr>
          <w:rFonts w:ascii="Arial" w:hAnsi="Arial" w:cs="Arial"/>
          <w:sz w:val="24"/>
          <w:szCs w:val="24"/>
        </w:rPr>
        <w:t>/</w:t>
      </w:r>
      <w:r w:rsidR="000808B7">
        <w:rPr>
          <w:rFonts w:ascii="Arial" w:hAnsi="Arial" w:cs="Arial"/>
          <w:sz w:val="24"/>
          <w:szCs w:val="24"/>
        </w:rPr>
        <w:t>201</w:t>
      </w:r>
      <w:r w:rsidR="00955E90">
        <w:rPr>
          <w:rFonts w:ascii="Arial" w:hAnsi="Arial" w:cs="Arial"/>
          <w:sz w:val="24"/>
          <w:szCs w:val="24"/>
        </w:rPr>
        <w:t>9</w:t>
      </w:r>
      <w:r>
        <w:rPr>
          <w:rFonts w:ascii="Arial" w:hAnsi="Arial" w:cs="Arial"/>
          <w:sz w:val="24"/>
          <w:szCs w:val="24"/>
        </w:rPr>
        <w:t>) [201</w:t>
      </w:r>
      <w:r w:rsidR="00955E90">
        <w:rPr>
          <w:rFonts w:ascii="Arial" w:hAnsi="Arial" w:cs="Arial"/>
          <w:sz w:val="24"/>
          <w:szCs w:val="24"/>
        </w:rPr>
        <w:t>9</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C551B4">
        <w:rPr>
          <w:rFonts w:ascii="Arial" w:hAnsi="Arial" w:cs="Arial"/>
          <w:sz w:val="24"/>
          <w:szCs w:val="24"/>
        </w:rPr>
        <w:t>107</w:t>
      </w:r>
      <w:r w:rsidR="00DA652D">
        <w:rPr>
          <w:rFonts w:ascii="Arial" w:hAnsi="Arial" w:cs="Arial"/>
          <w:sz w:val="24"/>
          <w:szCs w:val="24"/>
        </w:rPr>
        <w:t xml:space="preserve"> </w:t>
      </w:r>
      <w:r w:rsidR="00CB7436" w:rsidRPr="00D15D4C">
        <w:rPr>
          <w:rFonts w:ascii="Arial" w:hAnsi="Arial" w:cs="Arial"/>
          <w:sz w:val="24"/>
          <w:szCs w:val="24"/>
          <w:lang w:val="en-GB"/>
        </w:rPr>
        <w:t>(</w:t>
      </w:r>
      <w:r w:rsidR="00C551B4">
        <w:rPr>
          <w:rFonts w:ascii="Arial" w:hAnsi="Arial" w:cs="Arial"/>
          <w:sz w:val="24"/>
          <w:szCs w:val="24"/>
          <w:lang w:val="en-GB"/>
        </w:rPr>
        <w:t>17</w:t>
      </w:r>
      <w:r w:rsidR="001C2009">
        <w:rPr>
          <w:rFonts w:ascii="Arial" w:hAnsi="Arial" w:cs="Arial"/>
          <w:sz w:val="24"/>
          <w:szCs w:val="24"/>
          <w:lang w:val="en-GB"/>
        </w:rPr>
        <w:t xml:space="preserve"> </w:t>
      </w:r>
      <w:r w:rsidR="002F186E">
        <w:rPr>
          <w:rFonts w:ascii="Arial" w:hAnsi="Arial" w:cs="Arial"/>
          <w:sz w:val="24"/>
          <w:szCs w:val="24"/>
          <w:lang w:val="en-GB"/>
        </w:rPr>
        <w:t>April</w:t>
      </w:r>
      <w:r w:rsidR="00CB7436">
        <w:rPr>
          <w:rFonts w:ascii="Arial" w:hAnsi="Arial" w:cs="Arial"/>
          <w:sz w:val="24"/>
          <w:szCs w:val="24"/>
          <w:lang w:val="en-GB"/>
        </w:rPr>
        <w:t xml:space="preserve"> 2019</w:t>
      </w:r>
      <w:r w:rsidR="00CB7436" w:rsidRPr="00D15D4C">
        <w:rPr>
          <w:rFonts w:ascii="Arial" w:hAnsi="Arial" w:cs="Arial"/>
          <w:sz w:val="24"/>
          <w:szCs w:val="24"/>
          <w:lang w:val="en-GB"/>
        </w:rPr>
        <w:t>)</w:t>
      </w:r>
    </w:p>
    <w:bookmarkEnd w:id="0"/>
    <w:p w:rsidR="00226F93" w:rsidRDefault="00226F93"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226F93" w:rsidRDefault="00226F93" w:rsidP="00803A50">
      <w:pPr>
        <w:spacing w:after="0" w:line="360" w:lineRule="auto"/>
        <w:rPr>
          <w:rFonts w:ascii="Arial" w:hAnsi="Arial" w:cs="Arial"/>
          <w:b/>
          <w:bCs/>
          <w:sz w:val="24"/>
          <w:szCs w:val="24"/>
        </w:rPr>
      </w:pPr>
    </w:p>
    <w:p w:rsidR="00803A50" w:rsidRDefault="00803A50" w:rsidP="00803A50">
      <w:pPr>
        <w:spacing w:after="0" w:line="360" w:lineRule="auto"/>
        <w:rPr>
          <w:rFonts w:ascii="Arial" w:hAnsi="Arial" w:cs="Arial"/>
          <w:sz w:val="24"/>
          <w:szCs w:val="24"/>
        </w:rPr>
      </w:pPr>
      <w:r>
        <w:rPr>
          <w:rFonts w:ascii="Arial" w:hAnsi="Arial" w:cs="Arial"/>
          <w:b/>
          <w:bCs/>
          <w:sz w:val="24"/>
          <w:szCs w:val="24"/>
        </w:rPr>
        <w:t>Delivered</w:t>
      </w:r>
      <w:r w:rsidR="00CD6AE7">
        <w:rPr>
          <w:rFonts w:ascii="Arial" w:hAnsi="Arial" w:cs="Arial"/>
          <w:sz w:val="24"/>
          <w:szCs w:val="24"/>
        </w:rPr>
        <w:t xml:space="preserve">: </w:t>
      </w:r>
      <w:r w:rsidR="00CD6AE7">
        <w:rPr>
          <w:rFonts w:ascii="Arial" w:hAnsi="Arial" w:cs="Arial"/>
          <w:sz w:val="24"/>
          <w:szCs w:val="24"/>
        </w:rPr>
        <w:tab/>
      </w:r>
      <w:r w:rsidR="00C551B4" w:rsidRPr="00C551B4">
        <w:rPr>
          <w:rFonts w:ascii="Arial" w:hAnsi="Arial" w:cs="Arial"/>
          <w:b/>
          <w:sz w:val="24"/>
          <w:szCs w:val="24"/>
        </w:rPr>
        <w:t xml:space="preserve">17 </w:t>
      </w:r>
      <w:r w:rsidR="002F186E" w:rsidRPr="00C551B4">
        <w:rPr>
          <w:rFonts w:ascii="Arial" w:hAnsi="Arial" w:cs="Arial"/>
          <w:b/>
          <w:sz w:val="24"/>
          <w:szCs w:val="24"/>
        </w:rPr>
        <w:t>April</w:t>
      </w:r>
      <w:r w:rsidR="00A505EC" w:rsidRPr="00C551B4">
        <w:rPr>
          <w:rFonts w:ascii="Arial" w:hAnsi="Arial" w:cs="Arial"/>
          <w:b/>
          <w:sz w:val="24"/>
          <w:szCs w:val="24"/>
        </w:rPr>
        <w:t xml:space="preserve"> </w:t>
      </w:r>
      <w:r w:rsidR="005815E0" w:rsidRPr="00C551B4">
        <w:rPr>
          <w:rFonts w:ascii="Arial" w:hAnsi="Arial" w:cs="Arial"/>
          <w:b/>
          <w:sz w:val="24"/>
          <w:szCs w:val="24"/>
        </w:rPr>
        <w:t>201</w:t>
      </w:r>
      <w:r w:rsidR="00A505EC" w:rsidRPr="00C551B4">
        <w:rPr>
          <w:rFonts w:ascii="Arial" w:hAnsi="Arial" w:cs="Arial"/>
          <w:b/>
          <w:sz w:val="24"/>
          <w:szCs w:val="24"/>
        </w:rPr>
        <w:t>9</w:t>
      </w:r>
    </w:p>
    <w:p w:rsidR="00CB7436" w:rsidRDefault="00CB7436" w:rsidP="00F8113E">
      <w:pPr>
        <w:spacing w:after="0" w:line="360" w:lineRule="auto"/>
        <w:jc w:val="both"/>
        <w:rPr>
          <w:rFonts w:ascii="Arial" w:hAnsi="Arial" w:cs="Arial"/>
          <w:b/>
          <w:sz w:val="24"/>
          <w:szCs w:val="24"/>
        </w:rPr>
      </w:pPr>
    </w:p>
    <w:p w:rsidR="00AB7CAE" w:rsidRDefault="007F0217" w:rsidP="00F8113E">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Pr>
          <w:rFonts w:ascii="Arial" w:hAnsi="Arial" w:cs="Arial"/>
          <w:sz w:val="24"/>
          <w:szCs w:val="24"/>
        </w:rPr>
        <w:t>:</w:t>
      </w:r>
      <w:r w:rsidR="00B97FE3">
        <w:rPr>
          <w:rFonts w:ascii="Arial" w:hAnsi="Arial" w:cs="Arial"/>
          <w:sz w:val="24"/>
          <w:szCs w:val="24"/>
        </w:rPr>
        <w:tab/>
        <w:t xml:space="preserve">Criminal Procedure – Review – Incomplete record – Court to decide whether despite incomplete record all the evidence is before court for the court to make a decision on review – </w:t>
      </w:r>
      <w:r w:rsidR="000D6888">
        <w:rPr>
          <w:rFonts w:ascii="Arial" w:hAnsi="Arial" w:cs="Arial"/>
          <w:sz w:val="24"/>
          <w:szCs w:val="24"/>
        </w:rPr>
        <w:t>W</w:t>
      </w:r>
      <w:r w:rsidR="00B97FE3">
        <w:rPr>
          <w:rFonts w:ascii="Arial" w:hAnsi="Arial" w:cs="Arial"/>
          <w:sz w:val="24"/>
          <w:szCs w:val="24"/>
        </w:rPr>
        <w:t>hether an accused is prejudiced by the incomplete record of proceedings.</w:t>
      </w:r>
    </w:p>
    <w:p w:rsidR="00AB7CAE" w:rsidRDefault="00AB7CAE" w:rsidP="00F8113E">
      <w:pPr>
        <w:spacing w:after="0" w:line="360" w:lineRule="auto"/>
        <w:jc w:val="both"/>
        <w:rPr>
          <w:rFonts w:ascii="Arial" w:hAnsi="Arial" w:cs="Arial"/>
          <w:sz w:val="24"/>
          <w:szCs w:val="24"/>
        </w:rPr>
      </w:pPr>
    </w:p>
    <w:p w:rsidR="00B97FE3" w:rsidRDefault="00AB7CAE" w:rsidP="00F8113E">
      <w:pPr>
        <w:spacing w:after="0" w:line="360" w:lineRule="auto"/>
        <w:jc w:val="both"/>
        <w:rPr>
          <w:rFonts w:ascii="Arial" w:hAnsi="Arial" w:cs="Arial"/>
          <w:sz w:val="24"/>
          <w:szCs w:val="24"/>
        </w:rPr>
      </w:pPr>
      <w:r>
        <w:rPr>
          <w:rFonts w:ascii="Arial" w:hAnsi="Arial" w:cs="Arial"/>
          <w:sz w:val="24"/>
          <w:szCs w:val="24"/>
        </w:rPr>
        <w:lastRenderedPageBreak/>
        <w:t>Held:</w:t>
      </w:r>
      <w:r>
        <w:rPr>
          <w:rFonts w:ascii="Arial" w:hAnsi="Arial" w:cs="Arial"/>
          <w:sz w:val="24"/>
          <w:szCs w:val="24"/>
        </w:rPr>
        <w:tab/>
        <w:t xml:space="preserve">That the Court could not make out sense from the incomplete record of proceedings – The accused person was prejudiced in a way – Convictions and sentence set aside. </w:t>
      </w:r>
      <w:r w:rsidR="002F186E">
        <w:rPr>
          <w:rFonts w:ascii="Arial" w:hAnsi="Arial" w:cs="Arial"/>
          <w:sz w:val="24"/>
          <w:szCs w:val="24"/>
        </w:rPr>
        <w:tab/>
      </w:r>
    </w:p>
    <w:p w:rsidR="007F0217" w:rsidRPr="002F186E" w:rsidRDefault="007F0217" w:rsidP="00F8113E">
      <w:pPr>
        <w:spacing w:after="0" w:line="360" w:lineRule="auto"/>
        <w:jc w:val="both"/>
        <w:rPr>
          <w:rFonts w:ascii="Arial" w:hAnsi="Arial" w:cs="Arial"/>
          <w:sz w:val="24"/>
          <w:szCs w:val="24"/>
        </w:rPr>
      </w:pPr>
    </w:p>
    <w:p w:rsidR="00A20F62" w:rsidRPr="00AB7CAE" w:rsidRDefault="007F0217" w:rsidP="002F186E">
      <w:pPr>
        <w:spacing w:after="0" w:line="360" w:lineRule="auto"/>
        <w:jc w:val="both"/>
        <w:rPr>
          <w:rFonts w:ascii="Arial" w:hAnsi="Arial" w:cs="Arial"/>
          <w:sz w:val="24"/>
          <w:szCs w:val="24"/>
        </w:rPr>
      </w:pPr>
      <w:r w:rsidRPr="00F61DEF">
        <w:rPr>
          <w:rFonts w:ascii="Arial" w:hAnsi="Arial" w:cs="Arial"/>
          <w:b/>
          <w:sz w:val="24"/>
          <w:szCs w:val="24"/>
        </w:rPr>
        <w:t>Summary</w:t>
      </w:r>
      <w:r w:rsidR="00D30FE9">
        <w:rPr>
          <w:rFonts w:ascii="Arial" w:hAnsi="Arial" w:cs="Arial"/>
          <w:b/>
          <w:sz w:val="24"/>
          <w:szCs w:val="24"/>
        </w:rPr>
        <w:t>:</w:t>
      </w:r>
      <w:r w:rsidR="00AB7CAE">
        <w:rPr>
          <w:rFonts w:ascii="Arial" w:hAnsi="Arial" w:cs="Arial"/>
          <w:b/>
          <w:sz w:val="24"/>
          <w:szCs w:val="24"/>
        </w:rPr>
        <w:tab/>
      </w:r>
      <w:r w:rsidR="00AB7CAE">
        <w:rPr>
          <w:rFonts w:ascii="Arial" w:hAnsi="Arial" w:cs="Arial"/>
          <w:sz w:val="24"/>
          <w:szCs w:val="24"/>
        </w:rPr>
        <w:t>The accused persons was charged with the offence of contravening section 108 of Act 32 of 1944</w:t>
      </w:r>
      <w:r w:rsidR="004C3A71">
        <w:rPr>
          <w:rFonts w:ascii="Arial" w:hAnsi="Arial" w:cs="Arial"/>
          <w:sz w:val="24"/>
          <w:szCs w:val="24"/>
        </w:rPr>
        <w:t xml:space="preserve"> – which is Contempt of Court. </w:t>
      </w:r>
      <w:r w:rsidR="00AB7CAE">
        <w:rPr>
          <w:rFonts w:ascii="Arial" w:hAnsi="Arial" w:cs="Arial"/>
          <w:sz w:val="24"/>
          <w:szCs w:val="24"/>
        </w:rPr>
        <w:t xml:space="preserve">He was thereafter sentenced to three months imprisonment on the 12 November 2018. </w:t>
      </w:r>
    </w:p>
    <w:p w:rsidR="00F61DEF" w:rsidRDefault="00F61DEF" w:rsidP="00F8113E">
      <w:pPr>
        <w:spacing w:after="0" w:line="360" w:lineRule="auto"/>
        <w:jc w:val="both"/>
        <w:rPr>
          <w:rFonts w:ascii="Arial" w:hAnsi="Arial" w:cs="Arial"/>
          <w:sz w:val="24"/>
          <w:szCs w:val="24"/>
        </w:rPr>
      </w:pPr>
    </w:p>
    <w:p w:rsidR="00803A50" w:rsidRDefault="00521E70"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A505EC">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521E70"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049A8" w:rsidRPr="00000ED8" w:rsidRDefault="003049A8" w:rsidP="00F8113E">
      <w:pPr>
        <w:spacing w:after="0" w:line="360" w:lineRule="auto"/>
        <w:jc w:val="both"/>
        <w:rPr>
          <w:rFonts w:ascii="Arial" w:hAnsi="Arial" w:cs="Arial"/>
          <w:sz w:val="24"/>
          <w:szCs w:val="24"/>
        </w:rPr>
      </w:pPr>
    </w:p>
    <w:p w:rsidR="00281639" w:rsidRDefault="00281639" w:rsidP="00281639">
      <w:pPr>
        <w:spacing w:after="0" w:line="360" w:lineRule="auto"/>
        <w:jc w:val="both"/>
        <w:rPr>
          <w:rFonts w:ascii="Arial" w:hAnsi="Arial" w:cs="Arial"/>
          <w:sz w:val="24"/>
          <w:szCs w:val="24"/>
        </w:rPr>
      </w:pPr>
      <w:r>
        <w:rPr>
          <w:rFonts w:ascii="Arial" w:hAnsi="Arial" w:cs="Arial"/>
          <w:sz w:val="24"/>
          <w:szCs w:val="24"/>
        </w:rPr>
        <w:t xml:space="preserve">The conviction and sentence are set aside. </w:t>
      </w:r>
    </w:p>
    <w:p w:rsidR="00226F93" w:rsidRPr="00226F93" w:rsidRDefault="00226F93" w:rsidP="00226F93">
      <w:pPr>
        <w:spacing w:after="0" w:line="360" w:lineRule="auto"/>
        <w:jc w:val="both"/>
        <w:rPr>
          <w:rFonts w:ascii="Arial" w:hAnsi="Arial" w:cs="Arial"/>
          <w:sz w:val="24"/>
          <w:szCs w:val="24"/>
        </w:rPr>
      </w:pPr>
    </w:p>
    <w:p w:rsidR="00803A50" w:rsidRDefault="00521E70"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A20F62">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521E70"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B7436" w:rsidRDefault="00CB7436" w:rsidP="00F8113E">
      <w:pPr>
        <w:spacing w:after="0" w:line="360" w:lineRule="auto"/>
        <w:jc w:val="both"/>
        <w:rPr>
          <w:rFonts w:ascii="Arial" w:hAnsi="Arial" w:cs="Arial"/>
          <w:sz w:val="24"/>
          <w:szCs w:val="24"/>
        </w:rPr>
      </w:pPr>
    </w:p>
    <w:p w:rsidR="00803A50" w:rsidRDefault="00AF5891" w:rsidP="00F8113E">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F8113E">
      <w:pPr>
        <w:spacing w:after="0" w:line="360" w:lineRule="auto"/>
        <w:jc w:val="both"/>
        <w:rPr>
          <w:rFonts w:ascii="Arial" w:hAnsi="Arial" w:cs="Arial"/>
          <w:sz w:val="24"/>
          <w:szCs w:val="24"/>
        </w:rPr>
      </w:pPr>
    </w:p>
    <w:p w:rsidR="002F186E" w:rsidRDefault="00142585" w:rsidP="002F186E">
      <w:pPr>
        <w:spacing w:after="0" w:line="360" w:lineRule="auto"/>
        <w:jc w:val="both"/>
        <w:rPr>
          <w:rFonts w:ascii="Arial" w:hAnsi="Arial" w:cs="Arial"/>
          <w:sz w:val="24"/>
          <w:szCs w:val="24"/>
        </w:rPr>
      </w:pPr>
      <w:r>
        <w:rPr>
          <w:rFonts w:ascii="Arial" w:hAnsi="Arial" w:cs="Arial"/>
          <w:sz w:val="24"/>
          <w:szCs w:val="24"/>
        </w:rPr>
        <w:t>[1]</w:t>
      </w:r>
      <w:r w:rsidR="00AB7CAE">
        <w:rPr>
          <w:rFonts w:ascii="Arial" w:hAnsi="Arial" w:cs="Arial"/>
          <w:sz w:val="24"/>
          <w:szCs w:val="24"/>
        </w:rPr>
        <w:tab/>
      </w:r>
      <w:r w:rsidR="008A42E0">
        <w:rPr>
          <w:rFonts w:ascii="Arial" w:hAnsi="Arial" w:cs="Arial"/>
          <w:sz w:val="24"/>
          <w:szCs w:val="24"/>
        </w:rPr>
        <w:t xml:space="preserve">The matter was submitted before me for review from the Magistrate Court </w:t>
      </w:r>
      <w:proofErr w:type="spellStart"/>
      <w:r w:rsidR="008A42E0">
        <w:rPr>
          <w:rFonts w:ascii="Arial" w:hAnsi="Arial" w:cs="Arial"/>
          <w:sz w:val="24"/>
          <w:szCs w:val="24"/>
        </w:rPr>
        <w:t>Rundu</w:t>
      </w:r>
      <w:proofErr w:type="spellEnd"/>
      <w:r w:rsidR="008A42E0">
        <w:rPr>
          <w:rFonts w:ascii="Arial" w:hAnsi="Arial" w:cs="Arial"/>
          <w:sz w:val="24"/>
          <w:szCs w:val="24"/>
        </w:rPr>
        <w:t>.</w:t>
      </w:r>
    </w:p>
    <w:p w:rsidR="00446EAD" w:rsidRDefault="00446EAD" w:rsidP="00F8113E">
      <w:pPr>
        <w:spacing w:after="0" w:line="360" w:lineRule="auto"/>
        <w:jc w:val="both"/>
        <w:rPr>
          <w:rFonts w:ascii="Arial" w:hAnsi="Arial" w:cs="Arial"/>
          <w:sz w:val="24"/>
          <w:szCs w:val="24"/>
        </w:rPr>
      </w:pPr>
    </w:p>
    <w:p w:rsidR="00D30FE9" w:rsidRDefault="00D30FE9" w:rsidP="00F8113E">
      <w:pPr>
        <w:spacing w:after="0" w:line="360" w:lineRule="auto"/>
        <w:jc w:val="both"/>
        <w:rPr>
          <w:rFonts w:ascii="Arial" w:hAnsi="Arial" w:cs="Arial"/>
          <w:sz w:val="24"/>
          <w:szCs w:val="24"/>
        </w:rPr>
      </w:pPr>
      <w:r>
        <w:rPr>
          <w:rFonts w:ascii="Arial" w:hAnsi="Arial" w:cs="Arial"/>
          <w:sz w:val="24"/>
          <w:szCs w:val="24"/>
        </w:rPr>
        <w:t>[2]</w:t>
      </w:r>
      <w:r w:rsidR="00C06D0D">
        <w:rPr>
          <w:rFonts w:ascii="Arial" w:hAnsi="Arial" w:cs="Arial"/>
          <w:sz w:val="24"/>
          <w:szCs w:val="24"/>
        </w:rPr>
        <w:tab/>
      </w:r>
      <w:r w:rsidR="00BF341E">
        <w:rPr>
          <w:rFonts w:ascii="Arial" w:hAnsi="Arial" w:cs="Arial"/>
          <w:sz w:val="24"/>
          <w:szCs w:val="24"/>
        </w:rPr>
        <w:t>Accused person</w:t>
      </w:r>
      <w:r w:rsidR="008A42E0">
        <w:rPr>
          <w:rFonts w:ascii="Arial" w:hAnsi="Arial" w:cs="Arial"/>
          <w:sz w:val="24"/>
          <w:szCs w:val="24"/>
        </w:rPr>
        <w:t xml:space="preserve"> </w:t>
      </w:r>
      <w:r w:rsidR="00BF341E">
        <w:rPr>
          <w:rFonts w:ascii="Arial" w:hAnsi="Arial" w:cs="Arial"/>
          <w:sz w:val="24"/>
          <w:szCs w:val="24"/>
        </w:rPr>
        <w:t>was</w:t>
      </w:r>
      <w:r w:rsidR="008A42E0">
        <w:rPr>
          <w:rFonts w:ascii="Arial" w:hAnsi="Arial" w:cs="Arial"/>
          <w:sz w:val="24"/>
          <w:szCs w:val="24"/>
        </w:rPr>
        <w:t xml:space="preserve"> charged with</w:t>
      </w:r>
      <w:r w:rsidR="00BF341E">
        <w:rPr>
          <w:rFonts w:ascii="Arial" w:hAnsi="Arial" w:cs="Arial"/>
          <w:sz w:val="24"/>
          <w:szCs w:val="24"/>
        </w:rPr>
        <w:t xml:space="preserve"> a count of Contempt of Court in contravention of section 108 of Act 32 of 1944.  He was convicted and sentenced to three months imprisonment.</w:t>
      </w:r>
    </w:p>
    <w:p w:rsidR="00803A50" w:rsidRDefault="00803A50" w:rsidP="00F8113E">
      <w:pPr>
        <w:spacing w:after="0" w:line="360" w:lineRule="auto"/>
        <w:jc w:val="both"/>
        <w:rPr>
          <w:rFonts w:ascii="Arial" w:hAnsi="Arial" w:cs="Arial"/>
          <w:sz w:val="24"/>
          <w:szCs w:val="24"/>
        </w:rPr>
      </w:pPr>
    </w:p>
    <w:p w:rsidR="000808B7" w:rsidRDefault="00446EAD" w:rsidP="00F8113E">
      <w:pPr>
        <w:spacing w:after="0"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8A42E0">
        <w:rPr>
          <w:rFonts w:ascii="Arial" w:hAnsi="Arial" w:cs="Arial"/>
          <w:sz w:val="24"/>
          <w:szCs w:val="24"/>
        </w:rPr>
        <w:tab/>
        <w:t>When the matter was submitted before me for review, I addressed the following query to the learned magistrate:</w:t>
      </w:r>
    </w:p>
    <w:p w:rsidR="008A42E0" w:rsidRDefault="008A42E0" w:rsidP="00F8113E">
      <w:pPr>
        <w:spacing w:after="0" w:line="360" w:lineRule="auto"/>
        <w:jc w:val="both"/>
        <w:rPr>
          <w:rFonts w:ascii="Arial" w:hAnsi="Arial" w:cs="Arial"/>
          <w:sz w:val="24"/>
          <w:szCs w:val="24"/>
        </w:rPr>
      </w:pPr>
    </w:p>
    <w:p w:rsidR="008A42E0" w:rsidRPr="00281639" w:rsidRDefault="004C3A71" w:rsidP="00F8113E">
      <w:pPr>
        <w:spacing w:after="0" w:line="360" w:lineRule="auto"/>
        <w:jc w:val="both"/>
        <w:rPr>
          <w:rFonts w:ascii="Arial" w:hAnsi="Arial" w:cs="Arial"/>
        </w:rPr>
      </w:pPr>
      <w:r>
        <w:rPr>
          <w:rFonts w:ascii="Arial" w:hAnsi="Arial" w:cs="Arial"/>
        </w:rPr>
        <w:t>‘</w:t>
      </w:r>
      <w:r w:rsidR="008A42E0" w:rsidRPr="00281639">
        <w:rPr>
          <w:rFonts w:ascii="Arial" w:hAnsi="Arial" w:cs="Arial"/>
        </w:rPr>
        <w:t>The record of proceedings is incomplete.  Please sent it ba</w:t>
      </w:r>
      <w:r>
        <w:rPr>
          <w:rFonts w:ascii="Arial" w:hAnsi="Arial" w:cs="Arial"/>
        </w:rPr>
        <w:t>ck to the magistrate concerned.’</w:t>
      </w:r>
    </w:p>
    <w:p w:rsidR="008A42E0" w:rsidRDefault="008A42E0" w:rsidP="00F8113E">
      <w:pPr>
        <w:spacing w:after="0" w:line="360" w:lineRule="auto"/>
        <w:jc w:val="both"/>
        <w:rPr>
          <w:rFonts w:ascii="Arial" w:hAnsi="Arial" w:cs="Arial"/>
          <w:sz w:val="24"/>
          <w:szCs w:val="24"/>
        </w:rPr>
      </w:pPr>
    </w:p>
    <w:p w:rsidR="008A42E0" w:rsidRDefault="008A42E0" w:rsidP="00F8113E">
      <w:pPr>
        <w:spacing w:after="0" w:line="360" w:lineRule="auto"/>
        <w:jc w:val="both"/>
        <w:rPr>
          <w:rFonts w:ascii="Arial" w:hAnsi="Arial" w:cs="Arial"/>
          <w:sz w:val="24"/>
          <w:szCs w:val="24"/>
        </w:rPr>
      </w:pPr>
      <w:r>
        <w:rPr>
          <w:rFonts w:ascii="Arial" w:hAnsi="Arial" w:cs="Arial"/>
          <w:sz w:val="24"/>
          <w:szCs w:val="24"/>
        </w:rPr>
        <w:t xml:space="preserve">The learned magistrate responded as follows: </w:t>
      </w:r>
    </w:p>
    <w:p w:rsidR="001A56DE" w:rsidRPr="00281639" w:rsidRDefault="004C3A71" w:rsidP="00F8113E">
      <w:pPr>
        <w:spacing w:after="0" w:line="360" w:lineRule="auto"/>
        <w:jc w:val="both"/>
        <w:rPr>
          <w:rFonts w:ascii="Arial" w:hAnsi="Arial" w:cs="Arial"/>
        </w:rPr>
      </w:pPr>
      <w:r>
        <w:rPr>
          <w:rFonts w:ascii="Arial" w:hAnsi="Arial" w:cs="Arial"/>
        </w:rPr>
        <w:lastRenderedPageBreak/>
        <w:t>‘</w:t>
      </w:r>
      <w:r w:rsidR="008A42E0" w:rsidRPr="00281639">
        <w:rPr>
          <w:rFonts w:ascii="Arial" w:hAnsi="Arial" w:cs="Arial"/>
        </w:rPr>
        <w:t>(2)</w:t>
      </w:r>
      <w:r w:rsidR="008A42E0" w:rsidRPr="00281639">
        <w:rPr>
          <w:rFonts w:ascii="Arial" w:hAnsi="Arial" w:cs="Arial"/>
        </w:rPr>
        <w:tab/>
        <w:t xml:space="preserve">My Lady, I regret to inform you that after searching for the record of proceedings on the desktop computer in the Court room where I had typed the proceedings, I was unable to find and retrieve the proceedings.  Usually I type the proceedings on Microsoft word program on the desktop computer in Court and then cut and paste the proceedings on the NAMCIS record using the same desktop.  It however appears that, there was an oversight on my part in cutting the typed </w:t>
      </w:r>
      <w:proofErr w:type="spellStart"/>
      <w:r w:rsidR="008A42E0" w:rsidRPr="00281639">
        <w:rPr>
          <w:rFonts w:ascii="Arial" w:hAnsi="Arial" w:cs="Arial"/>
          <w:i/>
        </w:rPr>
        <w:t>postea</w:t>
      </w:r>
      <w:proofErr w:type="spellEnd"/>
      <w:r w:rsidR="008A42E0" w:rsidRPr="00281639">
        <w:rPr>
          <w:rFonts w:ascii="Arial" w:hAnsi="Arial" w:cs="Arial"/>
          <w:i/>
        </w:rPr>
        <w:t xml:space="preserve"> </w:t>
      </w:r>
      <w:r w:rsidR="008A42E0" w:rsidRPr="00281639">
        <w:rPr>
          <w:rFonts w:ascii="Arial" w:hAnsi="Arial" w:cs="Arial"/>
        </w:rPr>
        <w:t xml:space="preserve">proceedings from the Microsoft word program and pasting them on the NAMCIS record, because the contempt of court occurred after I had pronounced myself on the bail reduction application by the accused (Mr. Brandon </w:t>
      </w:r>
      <w:proofErr w:type="spellStart"/>
      <w:r w:rsidR="008A42E0" w:rsidRPr="00281639">
        <w:rPr>
          <w:rFonts w:ascii="Arial" w:hAnsi="Arial" w:cs="Arial"/>
        </w:rPr>
        <w:t>Vries</w:t>
      </w:r>
      <w:proofErr w:type="spellEnd"/>
      <w:r w:rsidR="008A42E0" w:rsidRPr="00281639">
        <w:rPr>
          <w:rFonts w:ascii="Arial" w:hAnsi="Arial" w:cs="Arial"/>
        </w:rPr>
        <w:t xml:space="preserve">) whereby I reduced his bail to N$800 as it can be seen on the NAMCIS record.  Thereafter the accused, being unhappy with the court’s decision to reduce bail to N$800 became unruly and insulted the court, and as a result </w:t>
      </w:r>
      <w:r w:rsidR="001A56DE" w:rsidRPr="00281639">
        <w:rPr>
          <w:rFonts w:ascii="Arial" w:hAnsi="Arial" w:cs="Arial"/>
        </w:rPr>
        <w:t>of that was held in contempt of court.  That’s from the little that I can still recall.</w:t>
      </w:r>
    </w:p>
    <w:p w:rsidR="001A56DE" w:rsidRPr="00281639" w:rsidRDefault="001A56DE" w:rsidP="00F8113E">
      <w:pPr>
        <w:spacing w:after="0" w:line="360" w:lineRule="auto"/>
        <w:jc w:val="both"/>
        <w:rPr>
          <w:rFonts w:ascii="Arial" w:hAnsi="Arial" w:cs="Arial"/>
        </w:rPr>
      </w:pPr>
    </w:p>
    <w:p w:rsidR="008A42E0" w:rsidRPr="00281639" w:rsidRDefault="001A56DE" w:rsidP="00F8113E">
      <w:pPr>
        <w:spacing w:after="0" w:line="360" w:lineRule="auto"/>
        <w:jc w:val="both"/>
        <w:rPr>
          <w:rFonts w:ascii="Arial" w:hAnsi="Arial" w:cs="Arial"/>
        </w:rPr>
      </w:pPr>
      <w:r w:rsidRPr="00281639">
        <w:rPr>
          <w:rFonts w:ascii="Arial" w:hAnsi="Arial" w:cs="Arial"/>
        </w:rPr>
        <w:t>(3)</w:t>
      </w:r>
      <w:r w:rsidRPr="00281639">
        <w:rPr>
          <w:rFonts w:ascii="Arial" w:hAnsi="Arial" w:cs="Arial"/>
        </w:rPr>
        <w:tab/>
        <w:t xml:space="preserve">However, in view </w:t>
      </w:r>
      <w:r w:rsidR="00FD14A8" w:rsidRPr="00281639">
        <w:rPr>
          <w:rFonts w:ascii="Arial" w:hAnsi="Arial" w:cs="Arial"/>
        </w:rPr>
        <w:t xml:space="preserve">of the fact that I was unable to find and retrieve the type record of proceedings from the desktop computer, therefore in the absence of the record of proceedings pertaining to the </w:t>
      </w:r>
      <w:proofErr w:type="spellStart"/>
      <w:r w:rsidR="00FD14A8" w:rsidRPr="00281639">
        <w:rPr>
          <w:rFonts w:ascii="Arial" w:hAnsi="Arial" w:cs="Arial"/>
          <w:i/>
        </w:rPr>
        <w:t>postea</w:t>
      </w:r>
      <w:proofErr w:type="spellEnd"/>
      <w:r w:rsidR="008A42E0" w:rsidRPr="00281639">
        <w:rPr>
          <w:rFonts w:ascii="Arial" w:hAnsi="Arial" w:cs="Arial"/>
          <w:i/>
        </w:rPr>
        <w:t xml:space="preserve">  </w:t>
      </w:r>
      <w:r w:rsidR="008A42E0" w:rsidRPr="00281639">
        <w:rPr>
          <w:rFonts w:ascii="Arial" w:hAnsi="Arial" w:cs="Arial"/>
        </w:rPr>
        <w:t xml:space="preserve"> </w:t>
      </w:r>
      <w:r w:rsidR="00FD14A8" w:rsidRPr="00281639">
        <w:rPr>
          <w:rFonts w:ascii="Arial" w:hAnsi="Arial" w:cs="Arial"/>
        </w:rPr>
        <w:t>contempt of court, the conviction and sentence cannot stand.  It is therefore my humble prayer My Lady is that the conviction and sentence be set aside.</w:t>
      </w:r>
    </w:p>
    <w:p w:rsidR="00281639" w:rsidRPr="00281639" w:rsidRDefault="00281639" w:rsidP="00F8113E">
      <w:pPr>
        <w:spacing w:after="0" w:line="360" w:lineRule="auto"/>
        <w:jc w:val="both"/>
        <w:rPr>
          <w:rFonts w:ascii="Arial" w:hAnsi="Arial" w:cs="Arial"/>
        </w:rPr>
      </w:pPr>
    </w:p>
    <w:p w:rsidR="00281639" w:rsidRPr="00281639" w:rsidRDefault="00281639" w:rsidP="00F8113E">
      <w:pPr>
        <w:spacing w:after="0" w:line="360" w:lineRule="auto"/>
        <w:jc w:val="both"/>
        <w:rPr>
          <w:rFonts w:ascii="Arial" w:hAnsi="Arial" w:cs="Arial"/>
        </w:rPr>
      </w:pPr>
      <w:r w:rsidRPr="00281639">
        <w:rPr>
          <w:rFonts w:ascii="Arial" w:hAnsi="Arial" w:cs="Arial"/>
        </w:rPr>
        <w:t>As it plea</w:t>
      </w:r>
      <w:r w:rsidR="004C3A71">
        <w:rPr>
          <w:rFonts w:ascii="Arial" w:hAnsi="Arial" w:cs="Arial"/>
        </w:rPr>
        <w:t>ses My Lady’</w:t>
      </w:r>
    </w:p>
    <w:p w:rsidR="004C1DC2" w:rsidRPr="00044ECF" w:rsidRDefault="004C1DC2" w:rsidP="004C3A71">
      <w:pPr>
        <w:spacing w:after="0" w:line="360" w:lineRule="auto"/>
        <w:jc w:val="both"/>
        <w:rPr>
          <w:rFonts w:ascii="Arial" w:hAnsi="Arial" w:cs="Arial"/>
          <w:sz w:val="24"/>
          <w:szCs w:val="24"/>
        </w:rPr>
      </w:pPr>
    </w:p>
    <w:p w:rsidR="007F0217" w:rsidRPr="00C6476B" w:rsidRDefault="00446EAD" w:rsidP="00F8113E">
      <w:pPr>
        <w:spacing w:after="0" w:line="360" w:lineRule="auto"/>
        <w:jc w:val="both"/>
        <w:rPr>
          <w:rFonts w:ascii="Arial" w:hAnsi="Arial" w:cs="Arial"/>
          <w:sz w:val="24"/>
          <w:szCs w:val="24"/>
        </w:rPr>
      </w:pPr>
      <w:r>
        <w:rPr>
          <w:rFonts w:ascii="Arial" w:hAnsi="Arial" w:cs="Arial"/>
          <w:sz w:val="24"/>
          <w:szCs w:val="24"/>
        </w:rPr>
        <w:t>[4]</w:t>
      </w:r>
      <w:r w:rsidR="00CF55A7">
        <w:rPr>
          <w:rFonts w:ascii="Arial" w:hAnsi="Arial" w:cs="Arial"/>
          <w:sz w:val="24"/>
          <w:szCs w:val="24"/>
        </w:rPr>
        <w:tab/>
        <w:t>The issue to be determined by this Court is whether despite the incomplete record all the evidence is before the Court for the court to make a decision on review and whether the accused person was prejudiced because of the incomplete record of the proceedings.</w:t>
      </w:r>
    </w:p>
    <w:p w:rsidR="009A682B" w:rsidRDefault="009A682B" w:rsidP="00F8113E">
      <w:pPr>
        <w:spacing w:after="0" w:line="360" w:lineRule="auto"/>
        <w:jc w:val="both"/>
        <w:rPr>
          <w:rFonts w:ascii="Arial" w:hAnsi="Arial" w:cs="Arial"/>
          <w:sz w:val="24"/>
          <w:szCs w:val="24"/>
        </w:rPr>
      </w:pPr>
    </w:p>
    <w:p w:rsidR="006B6BBF" w:rsidRDefault="00C95903" w:rsidP="000808B7">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CF55A7">
        <w:rPr>
          <w:rFonts w:ascii="Arial" w:hAnsi="Arial" w:cs="Arial"/>
          <w:sz w:val="24"/>
          <w:szCs w:val="24"/>
        </w:rPr>
        <w:tab/>
      </w:r>
      <w:r w:rsidR="001E3818">
        <w:rPr>
          <w:rFonts w:ascii="Arial" w:hAnsi="Arial" w:cs="Arial"/>
          <w:sz w:val="24"/>
          <w:szCs w:val="24"/>
        </w:rPr>
        <w:t>Form the record of the proceedings there is comp</w:t>
      </w:r>
      <w:r w:rsidR="00881C25">
        <w:rPr>
          <w:rFonts w:ascii="Arial" w:hAnsi="Arial" w:cs="Arial"/>
          <w:sz w:val="24"/>
          <w:szCs w:val="24"/>
        </w:rPr>
        <w:t xml:space="preserve">letely nothing to show what </w:t>
      </w:r>
      <w:r w:rsidR="001E3818">
        <w:rPr>
          <w:rFonts w:ascii="Arial" w:hAnsi="Arial" w:cs="Arial"/>
          <w:sz w:val="24"/>
          <w:szCs w:val="24"/>
        </w:rPr>
        <w:t xml:space="preserve">transpired during </w:t>
      </w:r>
      <w:r w:rsidR="00881C25">
        <w:rPr>
          <w:rFonts w:ascii="Arial" w:hAnsi="Arial" w:cs="Arial"/>
          <w:sz w:val="24"/>
          <w:szCs w:val="24"/>
        </w:rPr>
        <w:t>the trial of the accused person</w:t>
      </w:r>
      <w:r w:rsidR="004C3A71">
        <w:rPr>
          <w:rFonts w:ascii="Arial" w:hAnsi="Arial" w:cs="Arial"/>
          <w:sz w:val="24"/>
          <w:szCs w:val="24"/>
        </w:rPr>
        <w:t xml:space="preserve">. </w:t>
      </w:r>
      <w:r w:rsidR="001E3818">
        <w:rPr>
          <w:rFonts w:ascii="Arial" w:hAnsi="Arial" w:cs="Arial"/>
          <w:sz w:val="24"/>
          <w:szCs w:val="24"/>
        </w:rPr>
        <w:t xml:space="preserve">That makes the record incomprehensible and inadequate for a proper consideration of the review as all the necessary evidence for the Court to make a decision is not before the Court.  The record of the Court proceedings are such that the Court could not make out sense of what transpired.  The accused person </w:t>
      </w:r>
      <w:r w:rsidR="00881C25">
        <w:rPr>
          <w:rFonts w:ascii="Arial" w:hAnsi="Arial" w:cs="Arial"/>
          <w:sz w:val="24"/>
          <w:szCs w:val="24"/>
        </w:rPr>
        <w:t>was</w:t>
      </w:r>
      <w:r w:rsidR="001E3818">
        <w:rPr>
          <w:rFonts w:ascii="Arial" w:hAnsi="Arial" w:cs="Arial"/>
          <w:sz w:val="24"/>
          <w:szCs w:val="24"/>
        </w:rPr>
        <w:t xml:space="preserve"> therefore prejudiced under the circumstances. </w:t>
      </w:r>
    </w:p>
    <w:p w:rsidR="006B6BBF" w:rsidRDefault="006B6BBF" w:rsidP="000808B7">
      <w:pPr>
        <w:spacing w:after="0" w:line="360" w:lineRule="auto"/>
        <w:jc w:val="both"/>
        <w:rPr>
          <w:rFonts w:ascii="Arial" w:hAnsi="Arial" w:cs="Arial"/>
          <w:sz w:val="24"/>
          <w:szCs w:val="24"/>
        </w:rPr>
      </w:pPr>
    </w:p>
    <w:p w:rsidR="00B97FE3" w:rsidRPr="005235A3" w:rsidRDefault="006B6BBF" w:rsidP="00B97FE3">
      <w:pPr>
        <w:spacing w:after="0" w:line="360" w:lineRule="auto"/>
        <w:jc w:val="both"/>
        <w:rPr>
          <w:rFonts w:ascii="Arial" w:hAnsi="Arial" w:cs="Arial"/>
        </w:rPr>
      </w:pPr>
      <w:r>
        <w:rPr>
          <w:rFonts w:ascii="Arial" w:hAnsi="Arial" w:cs="Arial"/>
          <w:sz w:val="24"/>
          <w:szCs w:val="24"/>
        </w:rPr>
        <w:t>[6]</w:t>
      </w:r>
      <w:r w:rsidR="001E3818">
        <w:rPr>
          <w:rFonts w:ascii="Arial" w:hAnsi="Arial" w:cs="Arial"/>
          <w:sz w:val="24"/>
          <w:szCs w:val="24"/>
        </w:rPr>
        <w:tab/>
      </w:r>
      <w:r w:rsidR="00281639">
        <w:rPr>
          <w:rFonts w:ascii="Arial" w:hAnsi="Arial" w:cs="Arial"/>
          <w:sz w:val="24"/>
          <w:szCs w:val="24"/>
        </w:rPr>
        <w:t xml:space="preserve">The learned magistrate in paragraph three of his response to the query conceded that in the absence of the record of proceedings pertaining to the </w:t>
      </w:r>
      <w:proofErr w:type="spellStart"/>
      <w:r w:rsidR="00281639" w:rsidRPr="00281639">
        <w:rPr>
          <w:rFonts w:ascii="Arial" w:hAnsi="Arial" w:cs="Arial"/>
          <w:i/>
          <w:sz w:val="24"/>
          <w:szCs w:val="24"/>
        </w:rPr>
        <w:t>postea</w:t>
      </w:r>
      <w:proofErr w:type="spellEnd"/>
      <w:r w:rsidR="00281639">
        <w:rPr>
          <w:rFonts w:ascii="Arial" w:hAnsi="Arial" w:cs="Arial"/>
          <w:sz w:val="24"/>
          <w:szCs w:val="24"/>
        </w:rPr>
        <w:t xml:space="preserve"> contempt of Court, the conviction and sentence cannot stand and requested the </w:t>
      </w:r>
      <w:r w:rsidR="00281639">
        <w:rPr>
          <w:rFonts w:ascii="Arial" w:hAnsi="Arial" w:cs="Arial"/>
          <w:sz w:val="24"/>
          <w:szCs w:val="24"/>
        </w:rPr>
        <w:lastRenderedPageBreak/>
        <w:t xml:space="preserve">conviction </w:t>
      </w:r>
      <w:r w:rsidR="004C3A71">
        <w:rPr>
          <w:rFonts w:ascii="Arial" w:hAnsi="Arial" w:cs="Arial"/>
          <w:sz w:val="24"/>
          <w:szCs w:val="24"/>
        </w:rPr>
        <w:t xml:space="preserve">and sentenced to be set aside. </w:t>
      </w:r>
      <w:r w:rsidR="00281639">
        <w:rPr>
          <w:rFonts w:ascii="Arial" w:hAnsi="Arial" w:cs="Arial"/>
          <w:sz w:val="24"/>
          <w:szCs w:val="24"/>
        </w:rPr>
        <w:t xml:space="preserve">There is completely nothing to show what transpired before court prior to </w:t>
      </w:r>
      <w:r w:rsidR="00423E30">
        <w:rPr>
          <w:rFonts w:ascii="Arial" w:hAnsi="Arial" w:cs="Arial"/>
          <w:sz w:val="24"/>
          <w:szCs w:val="24"/>
        </w:rPr>
        <w:t xml:space="preserve">the </w:t>
      </w:r>
      <w:r w:rsidR="00281639">
        <w:rPr>
          <w:rFonts w:ascii="Arial" w:hAnsi="Arial" w:cs="Arial"/>
          <w:sz w:val="24"/>
          <w:szCs w:val="24"/>
        </w:rPr>
        <w:t>convict</w:t>
      </w:r>
      <w:r w:rsidR="004C3A71">
        <w:rPr>
          <w:rFonts w:ascii="Arial" w:hAnsi="Arial" w:cs="Arial"/>
          <w:sz w:val="24"/>
          <w:szCs w:val="24"/>
        </w:rPr>
        <w:t>ion and the resultant sentence.</w:t>
      </w:r>
      <w:r w:rsidR="00281639">
        <w:rPr>
          <w:rFonts w:ascii="Arial" w:hAnsi="Arial" w:cs="Arial"/>
          <w:sz w:val="24"/>
          <w:szCs w:val="24"/>
        </w:rPr>
        <w:t xml:space="preserve"> His concessions are correctly made and as a result, the convictions and sentence cannot be allowed to stand under the circumstances.</w:t>
      </w:r>
    </w:p>
    <w:p w:rsidR="006B6BBF" w:rsidRDefault="006B6BBF" w:rsidP="000808B7">
      <w:pPr>
        <w:spacing w:after="0" w:line="360" w:lineRule="auto"/>
        <w:jc w:val="both"/>
        <w:rPr>
          <w:rFonts w:ascii="Arial" w:hAnsi="Arial" w:cs="Arial"/>
          <w:sz w:val="24"/>
          <w:szCs w:val="24"/>
        </w:rPr>
      </w:pPr>
    </w:p>
    <w:p w:rsidR="006B6BBF" w:rsidRDefault="006B6BBF" w:rsidP="006B6BBF">
      <w:pPr>
        <w:spacing w:after="0" w:line="360" w:lineRule="auto"/>
        <w:jc w:val="both"/>
        <w:rPr>
          <w:rFonts w:ascii="Arial" w:hAnsi="Arial" w:cs="Arial"/>
          <w:sz w:val="24"/>
          <w:szCs w:val="24"/>
        </w:rPr>
      </w:pPr>
      <w:r>
        <w:rPr>
          <w:rFonts w:ascii="Arial" w:hAnsi="Arial" w:cs="Arial"/>
          <w:sz w:val="24"/>
          <w:szCs w:val="24"/>
        </w:rPr>
        <w:t>[7]</w:t>
      </w:r>
      <w:r w:rsidR="00281639">
        <w:rPr>
          <w:rFonts w:ascii="Arial" w:hAnsi="Arial" w:cs="Arial"/>
          <w:sz w:val="24"/>
          <w:szCs w:val="24"/>
        </w:rPr>
        <w:tab/>
        <w:t>In the result, the following order is made:</w:t>
      </w:r>
    </w:p>
    <w:p w:rsidR="00281639" w:rsidRDefault="00281639" w:rsidP="006B6BBF">
      <w:pPr>
        <w:spacing w:after="0" w:line="360" w:lineRule="auto"/>
        <w:jc w:val="both"/>
        <w:rPr>
          <w:rFonts w:ascii="Arial" w:hAnsi="Arial" w:cs="Arial"/>
          <w:sz w:val="24"/>
          <w:szCs w:val="24"/>
        </w:rPr>
      </w:pPr>
    </w:p>
    <w:p w:rsidR="00281639" w:rsidRDefault="00281639" w:rsidP="006B6BBF">
      <w:pPr>
        <w:spacing w:after="0" w:line="360" w:lineRule="auto"/>
        <w:jc w:val="both"/>
        <w:rPr>
          <w:rFonts w:ascii="Arial" w:hAnsi="Arial" w:cs="Arial"/>
          <w:sz w:val="24"/>
          <w:szCs w:val="24"/>
        </w:rPr>
      </w:pPr>
      <w:r>
        <w:rPr>
          <w:rFonts w:ascii="Arial" w:hAnsi="Arial" w:cs="Arial"/>
          <w:sz w:val="24"/>
          <w:szCs w:val="24"/>
        </w:rPr>
        <w:t xml:space="preserve">The conviction and sentence are set aside. </w:t>
      </w:r>
    </w:p>
    <w:p w:rsidR="006B6BBF" w:rsidRDefault="006B6BBF" w:rsidP="006B6BBF">
      <w:pPr>
        <w:spacing w:after="0" w:line="360" w:lineRule="auto"/>
        <w:jc w:val="both"/>
        <w:rPr>
          <w:rFonts w:ascii="Arial" w:hAnsi="Arial" w:cs="Arial"/>
          <w:sz w:val="24"/>
          <w:szCs w:val="24"/>
        </w:rPr>
      </w:pPr>
    </w:p>
    <w:p w:rsidR="006B6BBF" w:rsidRDefault="006B6BBF" w:rsidP="005235A3">
      <w:pPr>
        <w:spacing w:after="0" w:line="360" w:lineRule="auto"/>
        <w:jc w:val="both"/>
        <w:rPr>
          <w:rFonts w:ascii="Arial" w:hAnsi="Arial" w:cs="Arial"/>
          <w:sz w:val="24"/>
          <w:szCs w:val="24"/>
        </w:rPr>
      </w:pPr>
      <w:r>
        <w:rPr>
          <w:rFonts w:ascii="Arial" w:hAnsi="Arial" w:cs="Arial"/>
          <w:sz w:val="24"/>
          <w:szCs w:val="24"/>
        </w:rPr>
        <w:tab/>
      </w:r>
    </w:p>
    <w:p w:rsidR="006B6BBF" w:rsidRDefault="006B6BBF" w:rsidP="006B6BBF">
      <w:pPr>
        <w:spacing w:after="0" w:line="360" w:lineRule="auto"/>
        <w:jc w:val="both"/>
        <w:rPr>
          <w:rFonts w:ascii="Arial" w:hAnsi="Arial" w:cs="Arial"/>
          <w:sz w:val="24"/>
          <w:szCs w:val="24"/>
        </w:rPr>
      </w:pPr>
    </w:p>
    <w:p w:rsidR="009D78C3" w:rsidRDefault="009D78C3" w:rsidP="00B127C8">
      <w:pPr>
        <w:spacing w:after="0" w:line="360" w:lineRule="auto"/>
        <w:jc w:val="both"/>
        <w:rPr>
          <w:rFonts w:ascii="Arial" w:hAnsi="Arial" w:cs="Arial"/>
          <w:sz w:val="24"/>
          <w:szCs w:val="24"/>
        </w:rPr>
      </w:pPr>
    </w:p>
    <w:p w:rsidR="003E5F57" w:rsidRDefault="003E5F57" w:rsidP="00B127C8">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p w:rsidR="007019CB" w:rsidRDefault="007019CB"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 xml:space="preserve">E P </w:t>
      </w:r>
      <w:proofErr w:type="spellStart"/>
      <w:r>
        <w:rPr>
          <w:rFonts w:ascii="Arial" w:hAnsi="Arial" w:cs="Arial"/>
          <w:sz w:val="24"/>
          <w:szCs w:val="24"/>
        </w:rPr>
        <w:t>Unengu</w:t>
      </w:r>
      <w:proofErr w:type="spellEnd"/>
    </w:p>
    <w:p w:rsidR="00803A50" w:rsidRDefault="0036121D" w:rsidP="00803A50">
      <w:pPr>
        <w:spacing w:after="0" w:line="360" w:lineRule="auto"/>
        <w:jc w:val="right"/>
        <w:rPr>
          <w:rFonts w:ascii="Arial" w:hAnsi="Arial" w:cs="Arial"/>
          <w:sz w:val="24"/>
          <w:szCs w:val="24"/>
        </w:rPr>
      </w:pPr>
      <w:r>
        <w:rPr>
          <w:rFonts w:ascii="Arial" w:hAnsi="Arial" w:cs="Arial"/>
          <w:sz w:val="24"/>
          <w:szCs w:val="24"/>
        </w:rPr>
        <w:t xml:space="preserve">Acting </w:t>
      </w:r>
      <w:r w:rsidR="00803A50">
        <w:rPr>
          <w:rFonts w:ascii="Arial" w:hAnsi="Arial" w:cs="Arial"/>
          <w:sz w:val="24"/>
          <w:szCs w:val="24"/>
        </w:rPr>
        <w:t>Judge</w:t>
      </w:r>
    </w:p>
    <w:sectPr w:rsidR="00803A50" w:rsidSect="003E5F57">
      <w:headerReference w:type="default" r:id="rId9"/>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70" w:rsidRDefault="00521E70" w:rsidP="004B5350">
      <w:pPr>
        <w:spacing w:after="0" w:line="240" w:lineRule="auto"/>
      </w:pPr>
      <w:r>
        <w:separator/>
      </w:r>
    </w:p>
  </w:endnote>
  <w:endnote w:type="continuationSeparator" w:id="0">
    <w:p w:rsidR="00521E70" w:rsidRDefault="00521E70"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70" w:rsidRDefault="00521E70" w:rsidP="004B5350">
      <w:pPr>
        <w:spacing w:after="0" w:line="240" w:lineRule="auto"/>
      </w:pPr>
      <w:r>
        <w:separator/>
      </w:r>
    </w:p>
  </w:footnote>
  <w:footnote w:type="continuationSeparator" w:id="0">
    <w:p w:rsidR="00521E70" w:rsidRDefault="00521E70"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785"/>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1C0AC4">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3108CB"/>
    <w:multiLevelType w:val="hybridMultilevel"/>
    <w:tmpl w:val="96A82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8E435E"/>
    <w:multiLevelType w:val="hybridMultilevel"/>
    <w:tmpl w:val="CB762C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82AAC"/>
    <w:multiLevelType w:val="hybridMultilevel"/>
    <w:tmpl w:val="13D2B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0"/>
  </w:num>
  <w:num w:numId="5">
    <w:abstractNumId w:val="10"/>
  </w:num>
  <w:num w:numId="6">
    <w:abstractNumId w:val="9"/>
  </w:num>
  <w:num w:numId="7">
    <w:abstractNumId w:val="8"/>
  </w:num>
  <w:num w:numId="8">
    <w:abstractNumId w:val="5"/>
  </w:num>
  <w:num w:numId="9">
    <w:abstractNumId w:val="1"/>
  </w:num>
  <w:num w:numId="10">
    <w:abstractNumId w:val="3"/>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33D49"/>
    <w:rsid w:val="00041F42"/>
    <w:rsid w:val="00044ECF"/>
    <w:rsid w:val="000454F0"/>
    <w:rsid w:val="00050068"/>
    <w:rsid w:val="000654B9"/>
    <w:rsid w:val="00070224"/>
    <w:rsid w:val="000762D8"/>
    <w:rsid w:val="000808B7"/>
    <w:rsid w:val="00083470"/>
    <w:rsid w:val="000A43B1"/>
    <w:rsid w:val="000A7213"/>
    <w:rsid w:val="000B7EED"/>
    <w:rsid w:val="000C66C1"/>
    <w:rsid w:val="000D0A3F"/>
    <w:rsid w:val="000D6888"/>
    <w:rsid w:val="000F1EFA"/>
    <w:rsid w:val="000F3071"/>
    <w:rsid w:val="001054F8"/>
    <w:rsid w:val="00112F63"/>
    <w:rsid w:val="00117EEE"/>
    <w:rsid w:val="00142585"/>
    <w:rsid w:val="00174754"/>
    <w:rsid w:val="001A56DE"/>
    <w:rsid w:val="001C0AC4"/>
    <w:rsid w:val="001C2009"/>
    <w:rsid w:val="001E0FCE"/>
    <w:rsid w:val="001E3818"/>
    <w:rsid w:val="001F3E80"/>
    <w:rsid w:val="001F53FF"/>
    <w:rsid w:val="00203230"/>
    <w:rsid w:val="00226F93"/>
    <w:rsid w:val="00227159"/>
    <w:rsid w:val="0022779A"/>
    <w:rsid w:val="00275E8F"/>
    <w:rsid w:val="00281639"/>
    <w:rsid w:val="00294101"/>
    <w:rsid w:val="002A3875"/>
    <w:rsid w:val="002B2FFA"/>
    <w:rsid w:val="002B330D"/>
    <w:rsid w:val="002C7E8B"/>
    <w:rsid w:val="002E10DC"/>
    <w:rsid w:val="002F186E"/>
    <w:rsid w:val="003049A8"/>
    <w:rsid w:val="00312BEC"/>
    <w:rsid w:val="00342704"/>
    <w:rsid w:val="0036121D"/>
    <w:rsid w:val="00375404"/>
    <w:rsid w:val="0037655D"/>
    <w:rsid w:val="003815CD"/>
    <w:rsid w:val="00386939"/>
    <w:rsid w:val="003B179F"/>
    <w:rsid w:val="003D364C"/>
    <w:rsid w:val="003E5F57"/>
    <w:rsid w:val="004123AC"/>
    <w:rsid w:val="00415FCC"/>
    <w:rsid w:val="00423E30"/>
    <w:rsid w:val="0043350B"/>
    <w:rsid w:val="004358E1"/>
    <w:rsid w:val="00446EAD"/>
    <w:rsid w:val="0045040D"/>
    <w:rsid w:val="00490814"/>
    <w:rsid w:val="0049314A"/>
    <w:rsid w:val="004B5350"/>
    <w:rsid w:val="004C1DC2"/>
    <w:rsid w:val="004C3A71"/>
    <w:rsid w:val="004D685E"/>
    <w:rsid w:val="004D7292"/>
    <w:rsid w:val="00521E70"/>
    <w:rsid w:val="005235A3"/>
    <w:rsid w:val="00530433"/>
    <w:rsid w:val="0054606F"/>
    <w:rsid w:val="005468D3"/>
    <w:rsid w:val="005502DD"/>
    <w:rsid w:val="00560675"/>
    <w:rsid w:val="005617A8"/>
    <w:rsid w:val="00564317"/>
    <w:rsid w:val="00572707"/>
    <w:rsid w:val="005815E0"/>
    <w:rsid w:val="005E4B09"/>
    <w:rsid w:val="005F7E3A"/>
    <w:rsid w:val="006013D7"/>
    <w:rsid w:val="00617C7C"/>
    <w:rsid w:val="00627CC5"/>
    <w:rsid w:val="00642095"/>
    <w:rsid w:val="006530CA"/>
    <w:rsid w:val="00655B91"/>
    <w:rsid w:val="00662E7E"/>
    <w:rsid w:val="00672B65"/>
    <w:rsid w:val="006741B2"/>
    <w:rsid w:val="00696577"/>
    <w:rsid w:val="0069666A"/>
    <w:rsid w:val="006A39BD"/>
    <w:rsid w:val="006A3FFA"/>
    <w:rsid w:val="006B0FA1"/>
    <w:rsid w:val="006B10C0"/>
    <w:rsid w:val="006B3445"/>
    <w:rsid w:val="006B6BBF"/>
    <w:rsid w:val="006D6ADD"/>
    <w:rsid w:val="006E1034"/>
    <w:rsid w:val="006F70AB"/>
    <w:rsid w:val="007019CB"/>
    <w:rsid w:val="00712BA2"/>
    <w:rsid w:val="00712E08"/>
    <w:rsid w:val="00727FF5"/>
    <w:rsid w:val="0073018C"/>
    <w:rsid w:val="00756BAC"/>
    <w:rsid w:val="007926B7"/>
    <w:rsid w:val="007D63AD"/>
    <w:rsid w:val="007F0217"/>
    <w:rsid w:val="007F2974"/>
    <w:rsid w:val="0080218C"/>
    <w:rsid w:val="00803A50"/>
    <w:rsid w:val="0082747C"/>
    <w:rsid w:val="008371F1"/>
    <w:rsid w:val="00851865"/>
    <w:rsid w:val="0087174A"/>
    <w:rsid w:val="00881C25"/>
    <w:rsid w:val="00890368"/>
    <w:rsid w:val="008A42E0"/>
    <w:rsid w:val="008B4B20"/>
    <w:rsid w:val="008B6479"/>
    <w:rsid w:val="00913076"/>
    <w:rsid w:val="00933FC0"/>
    <w:rsid w:val="00955E90"/>
    <w:rsid w:val="00962097"/>
    <w:rsid w:val="00965640"/>
    <w:rsid w:val="009A2B68"/>
    <w:rsid w:val="009A682B"/>
    <w:rsid w:val="009A785E"/>
    <w:rsid w:val="009D4C1B"/>
    <w:rsid w:val="009D78B1"/>
    <w:rsid w:val="009D78C3"/>
    <w:rsid w:val="009E0D78"/>
    <w:rsid w:val="009F3ADC"/>
    <w:rsid w:val="00A00B64"/>
    <w:rsid w:val="00A02194"/>
    <w:rsid w:val="00A162A3"/>
    <w:rsid w:val="00A1730A"/>
    <w:rsid w:val="00A177D9"/>
    <w:rsid w:val="00A20F62"/>
    <w:rsid w:val="00A229D9"/>
    <w:rsid w:val="00A26848"/>
    <w:rsid w:val="00A34870"/>
    <w:rsid w:val="00A505EC"/>
    <w:rsid w:val="00A52244"/>
    <w:rsid w:val="00A54597"/>
    <w:rsid w:val="00A7465B"/>
    <w:rsid w:val="00A97420"/>
    <w:rsid w:val="00AB6288"/>
    <w:rsid w:val="00AB7CAE"/>
    <w:rsid w:val="00AF5891"/>
    <w:rsid w:val="00B127C8"/>
    <w:rsid w:val="00B22FAE"/>
    <w:rsid w:val="00B321B2"/>
    <w:rsid w:val="00B43C81"/>
    <w:rsid w:val="00B4477A"/>
    <w:rsid w:val="00B72F70"/>
    <w:rsid w:val="00B95607"/>
    <w:rsid w:val="00B97FE3"/>
    <w:rsid w:val="00BD5BE7"/>
    <w:rsid w:val="00BE2574"/>
    <w:rsid w:val="00BF341E"/>
    <w:rsid w:val="00C058EE"/>
    <w:rsid w:val="00C06D0D"/>
    <w:rsid w:val="00C071EF"/>
    <w:rsid w:val="00C118F3"/>
    <w:rsid w:val="00C13194"/>
    <w:rsid w:val="00C35D44"/>
    <w:rsid w:val="00C40567"/>
    <w:rsid w:val="00C50EC2"/>
    <w:rsid w:val="00C551B4"/>
    <w:rsid w:val="00C6100F"/>
    <w:rsid w:val="00C618F0"/>
    <w:rsid w:val="00C638C0"/>
    <w:rsid w:val="00C6476B"/>
    <w:rsid w:val="00C65CA7"/>
    <w:rsid w:val="00C76C21"/>
    <w:rsid w:val="00C93FBB"/>
    <w:rsid w:val="00C95903"/>
    <w:rsid w:val="00CB7436"/>
    <w:rsid w:val="00CC497C"/>
    <w:rsid w:val="00CD6AE7"/>
    <w:rsid w:val="00CE4DBF"/>
    <w:rsid w:val="00CF4FD9"/>
    <w:rsid w:val="00CF55A7"/>
    <w:rsid w:val="00D06C8C"/>
    <w:rsid w:val="00D27513"/>
    <w:rsid w:val="00D303C3"/>
    <w:rsid w:val="00D30FE9"/>
    <w:rsid w:val="00DA652D"/>
    <w:rsid w:val="00DB2B0F"/>
    <w:rsid w:val="00DE45F1"/>
    <w:rsid w:val="00DF08EC"/>
    <w:rsid w:val="00E03FA4"/>
    <w:rsid w:val="00E26C29"/>
    <w:rsid w:val="00E338EF"/>
    <w:rsid w:val="00E56919"/>
    <w:rsid w:val="00E94968"/>
    <w:rsid w:val="00EC4AFA"/>
    <w:rsid w:val="00EC60FD"/>
    <w:rsid w:val="00EE366E"/>
    <w:rsid w:val="00EF4997"/>
    <w:rsid w:val="00F00023"/>
    <w:rsid w:val="00F1495E"/>
    <w:rsid w:val="00F2133C"/>
    <w:rsid w:val="00F31B71"/>
    <w:rsid w:val="00F32792"/>
    <w:rsid w:val="00F36D6F"/>
    <w:rsid w:val="00F42025"/>
    <w:rsid w:val="00F61DEF"/>
    <w:rsid w:val="00F73D15"/>
    <w:rsid w:val="00F8113E"/>
    <w:rsid w:val="00F8641B"/>
    <w:rsid w:val="00FA0B36"/>
    <w:rsid w:val="00FC0AD8"/>
    <w:rsid w:val="00FD14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2019-04-16T18:30:00+00:00</Judgment_x0020_Date>
  </documentManagement>
</p:properties>
</file>

<file path=customXml/itemProps1.xml><?xml version="1.0" encoding="utf-8"?>
<ds:datastoreItem xmlns:ds="http://schemas.openxmlformats.org/officeDocument/2006/customXml" ds:itemID="{5BA27EFE-A6B6-4276-B334-D8A3D0E30CD3}"/>
</file>

<file path=customXml/itemProps2.xml><?xml version="1.0" encoding="utf-8"?>
<ds:datastoreItem xmlns:ds="http://schemas.openxmlformats.org/officeDocument/2006/customXml" ds:itemID="{EF48BC90-0F54-4600-844A-5D0DAAA481F3}"/>
</file>

<file path=customXml/itemProps3.xml><?xml version="1.0" encoding="utf-8"?>
<ds:datastoreItem xmlns:ds="http://schemas.openxmlformats.org/officeDocument/2006/customXml" ds:itemID="{36E3B906-8B4A-4A43-92CA-674939CD8A1A}"/>
</file>

<file path=customXml/itemProps4.xml><?xml version="1.0" encoding="utf-8"?>
<ds:datastoreItem xmlns:ds="http://schemas.openxmlformats.org/officeDocument/2006/customXml" ds:itemID="{9E419D60-0EE5-48AB-821A-37F519E3B4D5}"/>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Vries (CR 33-2019) [2019] NAHCMD 107 (17 April 2019)</dc:title>
  <dc:subject/>
  <dc:creator>vsem</dc:creator>
  <cp:keywords/>
  <dc:description/>
  <cp:lastModifiedBy>Charlet Mokomele</cp:lastModifiedBy>
  <cp:revision>2</cp:revision>
  <cp:lastPrinted>2019-04-16T08:59:00Z</cp:lastPrinted>
  <dcterms:created xsi:type="dcterms:W3CDTF">2019-04-18T10:29:00Z</dcterms:created>
  <dcterms:modified xsi:type="dcterms:W3CDTF">2019-04-18T10:29:00Z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