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B10D50" w:rsidP="001B7E1F">
      <w:pPr>
        <w:spacing w:after="0" w:line="360" w:lineRule="auto"/>
        <w:jc w:val="center"/>
        <w:rPr>
          <w:rFonts w:ascii="Arial" w:hAnsi="Arial" w:cs="Arial"/>
          <w:b/>
          <w:sz w:val="24"/>
          <w:szCs w:val="24"/>
        </w:rPr>
      </w:pPr>
      <w:r>
        <w:rPr>
          <w:rFonts w:ascii="Arial" w:hAnsi="Arial" w:cs="Arial"/>
          <w:b/>
          <w:sz w:val="24"/>
          <w:szCs w:val="24"/>
        </w:rPr>
        <w:t xml:space="preserve">EX TEMPORE </w:t>
      </w:r>
      <w:r w:rsidR="00C87AE7">
        <w:rPr>
          <w:rFonts w:ascii="Arial" w:hAnsi="Arial" w:cs="Arial"/>
          <w:b/>
          <w:sz w:val="24"/>
          <w:szCs w:val="24"/>
        </w:rPr>
        <w:t>JUDGMENT</w:t>
      </w:r>
    </w:p>
    <w:p w:rsidR="00B94BFA" w:rsidRDefault="00B94BFA" w:rsidP="001B7E1F">
      <w:pPr>
        <w:tabs>
          <w:tab w:val="right" w:pos="9000"/>
        </w:tabs>
        <w:spacing w:after="0" w:line="360" w:lineRule="auto"/>
        <w:jc w:val="center"/>
        <w:rPr>
          <w:rFonts w:ascii="Arial" w:hAnsi="Arial" w:cs="Arial"/>
          <w:b/>
          <w:sz w:val="24"/>
          <w:szCs w:val="24"/>
        </w:rPr>
      </w:pPr>
    </w:p>
    <w:p w:rsidR="001B7E1F" w:rsidRPr="00B94BFA" w:rsidRDefault="00B94BFA" w:rsidP="001B7E1F">
      <w:pPr>
        <w:tabs>
          <w:tab w:val="right" w:pos="9000"/>
        </w:tabs>
        <w:spacing w:after="0" w:line="360" w:lineRule="auto"/>
        <w:jc w:val="center"/>
        <w:rPr>
          <w:rFonts w:ascii="Arial" w:hAnsi="Arial" w:cs="Arial"/>
          <w:sz w:val="24"/>
          <w:szCs w:val="24"/>
        </w:rPr>
      </w:pPr>
      <w:r>
        <w:rPr>
          <w:rFonts w:ascii="Arial" w:hAnsi="Arial" w:cs="Arial"/>
          <w:b/>
          <w:sz w:val="24"/>
          <w:szCs w:val="24"/>
        </w:rPr>
        <w:t xml:space="preserve">                                                                                           </w:t>
      </w:r>
      <w:r w:rsidR="002E1576">
        <w:rPr>
          <w:rFonts w:ascii="Arial" w:hAnsi="Arial" w:cs="Arial"/>
          <w:sz w:val="24"/>
          <w:szCs w:val="24"/>
        </w:rPr>
        <w:t xml:space="preserve">Case no: </w:t>
      </w:r>
      <w:r w:rsidRPr="00B94BFA">
        <w:rPr>
          <w:rFonts w:ascii="Arial" w:hAnsi="Arial" w:cs="Arial"/>
          <w:sz w:val="24"/>
          <w:szCs w:val="24"/>
        </w:rPr>
        <w:t>CC14/2018</w:t>
      </w:r>
      <w:r w:rsidR="001B7E1F" w:rsidRPr="00B94BFA">
        <w:rPr>
          <w:rFonts w:ascii="Arial" w:hAnsi="Arial" w:cs="Arial"/>
          <w:sz w:val="24"/>
          <w:szCs w:val="24"/>
        </w:rPr>
        <w:tab/>
        <w:t xml:space="preserve">  </w:t>
      </w:r>
    </w:p>
    <w:p w:rsidR="001B7E1F" w:rsidRPr="006E026B" w:rsidRDefault="001B7E1F" w:rsidP="001B7E1F">
      <w:pPr>
        <w:spacing w:after="0" w:line="360" w:lineRule="auto"/>
        <w:rPr>
          <w:rFonts w:ascii="Arial" w:hAnsi="Arial" w:cs="Arial"/>
          <w:sz w:val="24"/>
          <w:szCs w:val="24"/>
        </w:rPr>
      </w:pPr>
    </w:p>
    <w:p w:rsidR="00711119"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0404EA">
        <w:rPr>
          <w:rFonts w:ascii="Arial" w:hAnsi="Arial" w:cs="Arial"/>
          <w:sz w:val="24"/>
          <w:szCs w:val="24"/>
        </w:rPr>
        <w:tab/>
      </w:r>
      <w:r w:rsidR="000404EA">
        <w:rPr>
          <w:rFonts w:ascii="Arial" w:hAnsi="Arial" w:cs="Arial"/>
          <w:sz w:val="24"/>
          <w:szCs w:val="24"/>
        </w:rPr>
        <w:tab/>
      </w:r>
      <w:r w:rsidR="000404EA">
        <w:rPr>
          <w:rFonts w:ascii="Arial" w:hAnsi="Arial" w:cs="Arial"/>
          <w:sz w:val="24"/>
          <w:szCs w:val="24"/>
        </w:rPr>
        <w:tab/>
      </w:r>
      <w:r w:rsidR="000404EA">
        <w:rPr>
          <w:rFonts w:ascii="Arial" w:hAnsi="Arial" w:cs="Arial"/>
          <w:sz w:val="24"/>
          <w:szCs w:val="24"/>
        </w:rPr>
        <w:tab/>
      </w:r>
    </w:p>
    <w:p w:rsidR="0021620D" w:rsidRDefault="0021620D" w:rsidP="00516F95">
      <w:pPr>
        <w:spacing w:after="0" w:line="360" w:lineRule="auto"/>
        <w:jc w:val="both"/>
        <w:rPr>
          <w:rFonts w:ascii="Arial" w:hAnsi="Arial" w:cs="Arial"/>
          <w:sz w:val="24"/>
          <w:szCs w:val="24"/>
          <w:lang w:eastAsia="en-GB"/>
        </w:rPr>
      </w:pPr>
    </w:p>
    <w:p w:rsidR="00B94BFA" w:rsidRDefault="00B94BFA"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MANGA NAWA MUKENA</w:t>
      </w:r>
      <w:r w:rsidRPr="00B94BFA">
        <w:rPr>
          <w:rFonts w:ascii="Arial" w:hAnsi="Arial" w:cs="Arial"/>
          <w:b/>
          <w:sz w:val="24"/>
          <w:szCs w:val="24"/>
          <w:lang w:eastAsia="en-GB"/>
        </w:rPr>
        <w:t xml:space="preserve"> </w:t>
      </w:r>
      <w:r>
        <w:rPr>
          <w:rFonts w:ascii="Arial" w:hAnsi="Arial" w:cs="Arial"/>
          <w:b/>
          <w:sz w:val="24"/>
          <w:szCs w:val="24"/>
          <w:lang w:eastAsia="en-GB"/>
        </w:rPr>
        <w:t xml:space="preserve">                                                              1</w:t>
      </w:r>
      <w:r w:rsidRPr="00B94BFA">
        <w:rPr>
          <w:rFonts w:ascii="Arial" w:hAnsi="Arial" w:cs="Arial"/>
          <w:b/>
          <w:sz w:val="24"/>
          <w:szCs w:val="24"/>
          <w:vertAlign w:val="superscript"/>
          <w:lang w:eastAsia="en-GB"/>
        </w:rPr>
        <w:t>ST</w:t>
      </w:r>
      <w:r>
        <w:rPr>
          <w:rFonts w:ascii="Arial" w:hAnsi="Arial" w:cs="Arial"/>
          <w:b/>
          <w:sz w:val="24"/>
          <w:szCs w:val="24"/>
          <w:lang w:eastAsia="en-GB"/>
        </w:rPr>
        <w:t xml:space="preserve"> APPLICANT</w:t>
      </w:r>
    </w:p>
    <w:p w:rsidR="00BC0C10" w:rsidRPr="006223EC" w:rsidRDefault="00B94BFA" w:rsidP="00D826A0">
      <w:pPr>
        <w:tabs>
          <w:tab w:val="right" w:pos="8931"/>
        </w:tabs>
        <w:spacing w:after="0" w:line="360" w:lineRule="auto"/>
        <w:jc w:val="both"/>
        <w:rPr>
          <w:rFonts w:ascii="Arial" w:hAnsi="Arial" w:cs="Arial"/>
          <w:b/>
          <w:sz w:val="24"/>
          <w:szCs w:val="24"/>
          <w:lang w:eastAsia="en-GB"/>
        </w:rPr>
      </w:pPr>
      <w:r w:rsidRPr="00B94BFA">
        <w:rPr>
          <w:rFonts w:ascii="Arial" w:hAnsi="Arial" w:cs="Arial"/>
          <w:b/>
          <w:sz w:val="24"/>
          <w:szCs w:val="24"/>
          <w:lang w:eastAsia="en-GB"/>
        </w:rPr>
        <w:t>JOSEPH MUKENA</w:t>
      </w:r>
      <w:r>
        <w:rPr>
          <w:rFonts w:ascii="Arial" w:hAnsi="Arial" w:cs="Arial"/>
          <w:b/>
          <w:sz w:val="24"/>
          <w:szCs w:val="24"/>
          <w:lang w:eastAsia="en-GB"/>
        </w:rPr>
        <w:t xml:space="preserve">                                                                          2</w:t>
      </w:r>
      <w:r w:rsidRPr="00B94BFA">
        <w:rPr>
          <w:rFonts w:ascii="Arial" w:hAnsi="Arial" w:cs="Arial"/>
          <w:b/>
          <w:sz w:val="24"/>
          <w:szCs w:val="24"/>
          <w:vertAlign w:val="superscript"/>
          <w:lang w:eastAsia="en-GB"/>
        </w:rPr>
        <w:t>ND</w:t>
      </w:r>
      <w:r>
        <w:rPr>
          <w:rFonts w:ascii="Arial" w:hAnsi="Arial" w:cs="Arial"/>
          <w:b/>
          <w:sz w:val="24"/>
          <w:szCs w:val="24"/>
          <w:lang w:eastAsia="en-GB"/>
        </w:rPr>
        <w:t xml:space="preserve"> </w:t>
      </w:r>
      <w:r w:rsidR="00466C0D" w:rsidRPr="006223EC">
        <w:rPr>
          <w:rFonts w:ascii="Arial" w:hAnsi="Arial" w:cs="Arial"/>
          <w:b/>
          <w:sz w:val="24"/>
          <w:szCs w:val="24"/>
          <w:lang w:eastAsia="en-GB"/>
        </w:rPr>
        <w:t>APPLICANT</w:t>
      </w:r>
    </w:p>
    <w:p w:rsidR="00466C0D" w:rsidRPr="006223EC" w:rsidRDefault="00BC0C10"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 xml:space="preserve">CELESTINO GABRIEL ANTONIO                                              </w:t>
      </w:r>
      <w:r w:rsidR="005E441B">
        <w:rPr>
          <w:rFonts w:ascii="Arial" w:hAnsi="Arial" w:cs="Arial"/>
          <w:b/>
          <w:sz w:val="24"/>
          <w:szCs w:val="24"/>
          <w:lang w:eastAsia="en-GB"/>
        </w:rPr>
        <w:t xml:space="preserve">    </w:t>
      </w:r>
      <w:r>
        <w:rPr>
          <w:rFonts w:ascii="Arial" w:hAnsi="Arial" w:cs="Arial"/>
          <w:b/>
          <w:sz w:val="24"/>
          <w:szCs w:val="24"/>
          <w:lang w:eastAsia="en-GB"/>
        </w:rPr>
        <w:t>3</w:t>
      </w:r>
      <w:r w:rsidRPr="00BC0C10">
        <w:rPr>
          <w:rFonts w:ascii="Arial" w:hAnsi="Arial" w:cs="Arial"/>
          <w:b/>
          <w:sz w:val="24"/>
          <w:szCs w:val="24"/>
          <w:vertAlign w:val="superscript"/>
          <w:lang w:eastAsia="en-GB"/>
        </w:rPr>
        <w:t>RD</w:t>
      </w:r>
      <w:r>
        <w:rPr>
          <w:rFonts w:ascii="Arial" w:hAnsi="Arial" w:cs="Arial"/>
          <w:b/>
          <w:sz w:val="24"/>
          <w:szCs w:val="24"/>
          <w:lang w:eastAsia="en-GB"/>
        </w:rPr>
        <w:t xml:space="preserve"> ACCUSED</w:t>
      </w:r>
    </w:p>
    <w:p w:rsidR="00BC0C10" w:rsidRDefault="00BC0C10" w:rsidP="00D826A0">
      <w:pPr>
        <w:tabs>
          <w:tab w:val="right" w:pos="8931"/>
        </w:tabs>
        <w:spacing w:after="0" w:line="360" w:lineRule="auto"/>
        <w:jc w:val="both"/>
        <w:rPr>
          <w:rFonts w:ascii="Arial" w:hAnsi="Arial" w:cs="Arial"/>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B94BFA"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 xml:space="preserve">THE STATE                                                                                        RESPONDENT </w:t>
      </w:r>
    </w:p>
    <w:p w:rsidR="00890D23" w:rsidRDefault="00890D23" w:rsidP="001B7E1F">
      <w:pPr>
        <w:spacing w:after="0" w:line="360" w:lineRule="auto"/>
        <w:rPr>
          <w:rFonts w:ascii="Arial" w:hAnsi="Arial" w:cs="Arial"/>
          <w:b/>
          <w:sz w:val="24"/>
          <w:szCs w:val="24"/>
          <w:u w:val="single"/>
        </w:rPr>
      </w:pPr>
    </w:p>
    <w:p w:rsidR="001B7E1F" w:rsidRPr="005D6C92" w:rsidRDefault="00287051" w:rsidP="001B7E1F">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bookmarkStart w:id="0" w:name="_GoBack"/>
      <w:r w:rsidR="00A8178E">
        <w:rPr>
          <w:rFonts w:ascii="Arial" w:hAnsi="Arial" w:cs="Arial"/>
          <w:i/>
          <w:sz w:val="24"/>
          <w:szCs w:val="24"/>
        </w:rPr>
        <w:t>Mukena</w:t>
      </w:r>
      <w:r w:rsidR="00B94BFA">
        <w:rPr>
          <w:rFonts w:ascii="Arial" w:hAnsi="Arial" w:cs="Arial"/>
          <w:i/>
          <w:sz w:val="24"/>
          <w:szCs w:val="24"/>
        </w:rPr>
        <w:t xml:space="preserve"> </w:t>
      </w:r>
      <w:r w:rsidR="00D87766">
        <w:rPr>
          <w:rFonts w:ascii="Arial" w:hAnsi="Arial" w:cs="Arial"/>
          <w:i/>
          <w:sz w:val="24"/>
          <w:szCs w:val="24"/>
        </w:rPr>
        <w:t xml:space="preserve">v </w:t>
      </w:r>
      <w:r w:rsidR="00B94BFA">
        <w:rPr>
          <w:rFonts w:ascii="Arial" w:hAnsi="Arial" w:cs="Arial"/>
          <w:i/>
          <w:sz w:val="24"/>
          <w:szCs w:val="24"/>
        </w:rPr>
        <w:t>S</w:t>
      </w:r>
      <w:r w:rsidR="00706AC3">
        <w:rPr>
          <w:rFonts w:ascii="Arial" w:hAnsi="Arial" w:cs="Arial"/>
          <w:i/>
          <w:sz w:val="24"/>
          <w:szCs w:val="24"/>
        </w:rPr>
        <w:t>tate</w:t>
      </w:r>
      <w:r w:rsidR="00B94BFA">
        <w:rPr>
          <w:rFonts w:ascii="Arial" w:hAnsi="Arial" w:cs="Arial"/>
          <w:i/>
          <w:sz w:val="24"/>
          <w:szCs w:val="24"/>
        </w:rPr>
        <w:t xml:space="preserve"> </w:t>
      </w:r>
      <w:r w:rsidR="00B94BFA" w:rsidRPr="00B94BFA">
        <w:rPr>
          <w:rFonts w:ascii="Arial" w:hAnsi="Arial" w:cs="Arial"/>
          <w:sz w:val="24"/>
          <w:szCs w:val="24"/>
        </w:rPr>
        <w:t>(CC14/2018</w:t>
      </w:r>
      <w:r w:rsidR="001B7E1F" w:rsidRPr="00B94BFA">
        <w:rPr>
          <w:rFonts w:ascii="Arial" w:hAnsi="Arial" w:cs="Arial"/>
          <w:sz w:val="24"/>
          <w:szCs w:val="24"/>
        </w:rPr>
        <w:t>)</w:t>
      </w:r>
      <w:r w:rsidR="001B7E1F" w:rsidRPr="005D6C92">
        <w:rPr>
          <w:rFonts w:ascii="Arial" w:hAnsi="Arial" w:cs="Arial"/>
          <w:sz w:val="24"/>
          <w:szCs w:val="24"/>
        </w:rPr>
        <w:t xml:space="preserve"> [20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A52248">
        <w:rPr>
          <w:rFonts w:ascii="Arial" w:hAnsi="Arial" w:cs="Arial"/>
          <w:sz w:val="24"/>
          <w:szCs w:val="24"/>
        </w:rPr>
        <w:t>177</w:t>
      </w:r>
      <w:r w:rsidR="001B7E1F" w:rsidRPr="005D6C92">
        <w:rPr>
          <w:rFonts w:ascii="Arial" w:hAnsi="Arial" w:cs="Arial"/>
          <w:sz w:val="24"/>
          <w:szCs w:val="24"/>
        </w:rPr>
        <w:t xml:space="preserve"> (</w:t>
      </w:r>
      <w:r w:rsidR="00B94BFA">
        <w:rPr>
          <w:rFonts w:ascii="Arial" w:hAnsi="Arial" w:cs="Arial"/>
          <w:sz w:val="24"/>
          <w:szCs w:val="24"/>
        </w:rPr>
        <w:t>24 May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w:t>
      </w:r>
      <w:bookmarkEnd w:id="0"/>
    </w:p>
    <w:p w:rsidR="00890D23" w:rsidRDefault="00890D23"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B94BFA">
        <w:rPr>
          <w:rFonts w:ascii="Arial" w:hAnsi="Arial" w:cs="Arial"/>
          <w:sz w:val="24"/>
          <w:szCs w:val="24"/>
        </w:rPr>
        <w:t>MILLER A</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B94BFA">
        <w:rPr>
          <w:rFonts w:ascii="Arial" w:hAnsi="Arial" w:cs="Arial"/>
          <w:b/>
          <w:sz w:val="24"/>
          <w:szCs w:val="24"/>
        </w:rPr>
        <w:t>16 May</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B94BFA">
        <w:rPr>
          <w:rFonts w:ascii="Arial" w:hAnsi="Arial" w:cs="Arial"/>
          <w:b/>
          <w:sz w:val="24"/>
          <w:szCs w:val="24"/>
        </w:rPr>
        <w:t>24 May</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C163B6" w:rsidRDefault="00A52248" w:rsidP="001B7E1F">
      <w:pPr>
        <w:spacing w:after="0" w:line="360" w:lineRule="auto"/>
        <w:rPr>
          <w:rFonts w:ascii="Arial" w:hAnsi="Arial" w:cs="Arial"/>
          <w:b/>
          <w:sz w:val="24"/>
          <w:szCs w:val="24"/>
        </w:rPr>
      </w:pPr>
      <w:r>
        <w:rPr>
          <w:rFonts w:ascii="Arial" w:hAnsi="Arial" w:cs="Arial"/>
          <w:b/>
          <w:sz w:val="24"/>
          <w:szCs w:val="24"/>
        </w:rPr>
        <w:t>Released on:  5 June</w:t>
      </w:r>
      <w:r w:rsidR="00C163B6">
        <w:rPr>
          <w:rFonts w:ascii="Arial" w:hAnsi="Arial" w:cs="Arial"/>
          <w:b/>
          <w:sz w:val="24"/>
          <w:szCs w:val="24"/>
        </w:rPr>
        <w:t xml:space="preserve"> 201</w:t>
      </w:r>
      <w:r w:rsidR="00680115">
        <w:rPr>
          <w:rFonts w:ascii="Arial" w:hAnsi="Arial" w:cs="Arial"/>
          <w:b/>
          <w:sz w:val="24"/>
          <w:szCs w:val="24"/>
        </w:rPr>
        <w:t>9</w:t>
      </w:r>
    </w:p>
    <w:p w:rsidR="0021620D" w:rsidRDefault="0021620D" w:rsidP="001B7E1F">
      <w:pPr>
        <w:spacing w:after="0" w:line="360" w:lineRule="auto"/>
        <w:jc w:val="both"/>
        <w:rPr>
          <w:rFonts w:ascii="Arial" w:hAnsi="Arial" w:cs="Arial"/>
          <w:b/>
          <w:sz w:val="24"/>
          <w:szCs w:val="24"/>
        </w:rPr>
      </w:pPr>
    </w:p>
    <w:p w:rsidR="00D40BE8" w:rsidRDefault="00822E88" w:rsidP="00466C0D">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2E1576">
        <w:rPr>
          <w:rFonts w:ascii="Arial" w:hAnsi="Arial" w:cs="Arial"/>
          <w:sz w:val="24"/>
          <w:szCs w:val="24"/>
        </w:rPr>
        <w:t>Applicants charged with fraud, theft, forgery,</w:t>
      </w:r>
      <w:r w:rsidR="00857C39">
        <w:rPr>
          <w:rFonts w:ascii="Arial" w:hAnsi="Arial" w:cs="Arial"/>
          <w:sz w:val="24"/>
          <w:szCs w:val="24"/>
        </w:rPr>
        <w:t xml:space="preserve"> uttering and</w:t>
      </w:r>
      <w:r w:rsidR="002E1576">
        <w:rPr>
          <w:rFonts w:ascii="Arial" w:hAnsi="Arial" w:cs="Arial"/>
          <w:sz w:val="24"/>
          <w:szCs w:val="24"/>
        </w:rPr>
        <w:t xml:space="preserve"> obstructing the cause of justice and contravention of Preven</w:t>
      </w:r>
      <w:r w:rsidR="005E441B">
        <w:rPr>
          <w:rFonts w:ascii="Arial" w:hAnsi="Arial" w:cs="Arial"/>
          <w:sz w:val="24"/>
          <w:szCs w:val="24"/>
        </w:rPr>
        <w:t>tion of Organised Crime Act, No.</w:t>
      </w:r>
      <w:r w:rsidR="002E1576">
        <w:rPr>
          <w:rFonts w:ascii="Arial" w:hAnsi="Arial" w:cs="Arial"/>
          <w:sz w:val="24"/>
          <w:szCs w:val="24"/>
        </w:rPr>
        <w:t xml:space="preserve"> 29 of 2004</w:t>
      </w:r>
      <w:r w:rsidR="005E441B">
        <w:rPr>
          <w:rFonts w:ascii="Arial" w:hAnsi="Arial" w:cs="Arial"/>
          <w:sz w:val="24"/>
          <w:szCs w:val="24"/>
        </w:rPr>
        <w:t xml:space="preserve"> and Value Added Act, No. </w:t>
      </w:r>
      <w:r w:rsidR="00F67E94">
        <w:rPr>
          <w:rFonts w:ascii="Arial" w:hAnsi="Arial" w:cs="Arial"/>
          <w:sz w:val="24"/>
          <w:szCs w:val="24"/>
        </w:rPr>
        <w:t>10 of 2000 as amended – 1</w:t>
      </w:r>
      <w:r w:rsidR="00F67E94" w:rsidRPr="00F67E94">
        <w:rPr>
          <w:rFonts w:ascii="Arial" w:hAnsi="Arial" w:cs="Arial"/>
          <w:sz w:val="24"/>
          <w:szCs w:val="24"/>
          <w:vertAlign w:val="superscript"/>
        </w:rPr>
        <w:t>st</w:t>
      </w:r>
      <w:r w:rsidR="00F67E94">
        <w:rPr>
          <w:rFonts w:ascii="Arial" w:hAnsi="Arial" w:cs="Arial"/>
          <w:sz w:val="24"/>
          <w:szCs w:val="24"/>
        </w:rPr>
        <w:t xml:space="preserve"> applicant employed as marketing manager at Multi Choice Proprietary Limited from 1 April 2013 to 17 March 2017 which is the complainants – Matter due for mediation on 15 March 2018 before mediator – Me</w:t>
      </w:r>
      <w:r w:rsidR="00F67E94" w:rsidRPr="00F67E94">
        <w:rPr>
          <w:rFonts w:ascii="Arial" w:hAnsi="Arial" w:cs="Arial"/>
          <w:sz w:val="24"/>
          <w:szCs w:val="24"/>
        </w:rPr>
        <w:t xml:space="preserve">diator and criminal trial </w:t>
      </w:r>
      <w:r w:rsidR="00F67E94">
        <w:rPr>
          <w:rFonts w:ascii="Arial" w:hAnsi="Arial" w:cs="Arial"/>
          <w:sz w:val="24"/>
          <w:szCs w:val="24"/>
        </w:rPr>
        <w:t xml:space="preserve">judge </w:t>
      </w:r>
      <w:r w:rsidR="00F67E94" w:rsidRPr="00F67E94">
        <w:rPr>
          <w:rFonts w:ascii="Arial" w:hAnsi="Arial" w:cs="Arial"/>
          <w:sz w:val="24"/>
          <w:szCs w:val="24"/>
        </w:rPr>
        <w:t xml:space="preserve">same person - </w:t>
      </w:r>
      <w:r w:rsidR="00F67E94">
        <w:rPr>
          <w:rFonts w:ascii="Arial" w:hAnsi="Arial" w:cs="Arial"/>
          <w:sz w:val="24"/>
          <w:szCs w:val="24"/>
        </w:rPr>
        <w:t xml:space="preserve">Mediation briefs filed but </w:t>
      </w:r>
      <w:r w:rsidR="00F67E94">
        <w:rPr>
          <w:rFonts w:ascii="Arial" w:hAnsi="Arial" w:cs="Arial"/>
          <w:sz w:val="24"/>
          <w:szCs w:val="24"/>
        </w:rPr>
        <w:lastRenderedPageBreak/>
        <w:t>mediation abandoned at last minute –</w:t>
      </w:r>
      <w:r w:rsidR="00F67E94" w:rsidRPr="00F67E94">
        <w:t xml:space="preserve"> </w:t>
      </w:r>
      <w:r w:rsidR="00F67E94">
        <w:rPr>
          <w:rFonts w:ascii="Arial" w:hAnsi="Arial" w:cs="Arial"/>
          <w:sz w:val="24"/>
          <w:szCs w:val="24"/>
        </w:rPr>
        <w:t xml:space="preserve">Criminal trial to </w:t>
      </w:r>
      <w:r w:rsidR="005E441B">
        <w:rPr>
          <w:rFonts w:ascii="Arial" w:hAnsi="Arial" w:cs="Arial"/>
          <w:sz w:val="24"/>
          <w:szCs w:val="24"/>
        </w:rPr>
        <w:t>proceed before same mediator – A</w:t>
      </w:r>
      <w:r w:rsidR="00F67E94">
        <w:rPr>
          <w:rFonts w:ascii="Arial" w:hAnsi="Arial" w:cs="Arial"/>
          <w:sz w:val="24"/>
          <w:szCs w:val="24"/>
        </w:rPr>
        <w:t xml:space="preserve">pplicants filed recusal application of criminal trial judge – Basis of application that mediator has insight into mediation briefs </w:t>
      </w:r>
      <w:r w:rsidR="00317840">
        <w:rPr>
          <w:rFonts w:ascii="Arial" w:hAnsi="Arial" w:cs="Arial"/>
          <w:sz w:val="24"/>
          <w:szCs w:val="24"/>
        </w:rPr>
        <w:t>and that creates reasonable apprehension in the minds of applicants of bias –</w:t>
      </w:r>
      <w:r w:rsidR="005E441B">
        <w:rPr>
          <w:rFonts w:ascii="Arial" w:hAnsi="Arial" w:cs="Arial"/>
          <w:sz w:val="24"/>
          <w:szCs w:val="24"/>
        </w:rPr>
        <w:t xml:space="preserve"> C</w:t>
      </w:r>
      <w:r w:rsidR="00317840">
        <w:rPr>
          <w:rFonts w:ascii="Arial" w:hAnsi="Arial" w:cs="Arial"/>
          <w:sz w:val="24"/>
          <w:szCs w:val="24"/>
        </w:rPr>
        <w:t>ommon practice that litigants filed papers beforehand to enable judges to access an</w:t>
      </w:r>
      <w:r w:rsidR="005E441B">
        <w:rPr>
          <w:rFonts w:ascii="Arial" w:hAnsi="Arial" w:cs="Arial"/>
          <w:sz w:val="24"/>
          <w:szCs w:val="24"/>
        </w:rPr>
        <w:t>d view same before court day – W</w:t>
      </w:r>
      <w:r w:rsidR="00317840">
        <w:rPr>
          <w:rFonts w:ascii="Arial" w:hAnsi="Arial" w:cs="Arial"/>
          <w:sz w:val="24"/>
          <w:szCs w:val="24"/>
        </w:rPr>
        <w:t xml:space="preserve">rong to suggest that any reasonable and objective litigant who know that papers were read by presiding officer, will opined bias on that officer - </w:t>
      </w:r>
      <w:r w:rsidR="00317840" w:rsidRPr="00317840">
        <w:rPr>
          <w:rFonts w:ascii="Arial" w:hAnsi="Arial" w:cs="Arial"/>
          <w:sz w:val="24"/>
          <w:szCs w:val="24"/>
        </w:rPr>
        <w:t>Recusal</w:t>
      </w:r>
      <w:r w:rsidR="00317840">
        <w:rPr>
          <w:rFonts w:ascii="Arial" w:hAnsi="Arial" w:cs="Arial"/>
          <w:sz w:val="24"/>
          <w:szCs w:val="24"/>
        </w:rPr>
        <w:t xml:space="preserve"> application dismissed </w:t>
      </w:r>
    </w:p>
    <w:p w:rsidR="00780E76" w:rsidRDefault="00780E76" w:rsidP="00CD39BE">
      <w:pPr>
        <w:spacing w:after="0" w:line="360" w:lineRule="auto"/>
        <w:jc w:val="both"/>
        <w:rPr>
          <w:rFonts w:ascii="Arial" w:hAnsi="Arial" w:cs="Arial"/>
          <w:b/>
          <w:sz w:val="24"/>
          <w:szCs w:val="24"/>
        </w:rPr>
      </w:pPr>
    </w:p>
    <w:p w:rsidR="00C059E1" w:rsidRPr="00D32FE2" w:rsidRDefault="00B66966" w:rsidP="00B10D50">
      <w:pPr>
        <w:spacing w:after="0" w:line="360" w:lineRule="auto"/>
        <w:jc w:val="both"/>
        <w:rPr>
          <w:rFonts w:ascii="Arial" w:hAnsi="Arial" w:cs="Arial"/>
          <w:bCs/>
          <w:i/>
          <w:sz w:val="24"/>
          <w:szCs w:val="24"/>
          <w:lang w:val="en-GB"/>
        </w:rPr>
      </w:pPr>
      <w:r w:rsidRPr="00D32FE2">
        <w:rPr>
          <w:rFonts w:ascii="Arial" w:hAnsi="Arial" w:cs="Arial"/>
          <w:b/>
          <w:sz w:val="24"/>
          <w:szCs w:val="24"/>
        </w:rPr>
        <w:t>Summary</w:t>
      </w:r>
      <w:r w:rsidRPr="00D32FE2">
        <w:rPr>
          <w:rFonts w:ascii="Arial" w:hAnsi="Arial" w:cs="Arial"/>
          <w:sz w:val="24"/>
          <w:szCs w:val="24"/>
        </w:rPr>
        <w:t xml:space="preserve">: </w:t>
      </w:r>
      <w:r w:rsidR="00F4315A">
        <w:rPr>
          <w:rFonts w:ascii="Arial" w:hAnsi="Arial" w:cs="Arial"/>
          <w:sz w:val="24"/>
          <w:szCs w:val="24"/>
        </w:rPr>
        <w:t>Applicant</w:t>
      </w:r>
      <w:r w:rsidR="001352BA">
        <w:rPr>
          <w:rFonts w:ascii="Arial" w:hAnsi="Arial" w:cs="Arial"/>
          <w:sz w:val="24"/>
          <w:szCs w:val="24"/>
        </w:rPr>
        <w:t xml:space="preserve"> </w:t>
      </w:r>
      <w:r w:rsidR="00F4315A">
        <w:rPr>
          <w:rFonts w:ascii="Arial" w:hAnsi="Arial" w:cs="Arial"/>
          <w:sz w:val="24"/>
          <w:szCs w:val="24"/>
        </w:rPr>
        <w:t>1 and 2 together with another 3</w:t>
      </w:r>
      <w:r w:rsidR="00F4315A" w:rsidRPr="00F4315A">
        <w:rPr>
          <w:rFonts w:ascii="Arial" w:hAnsi="Arial" w:cs="Arial"/>
          <w:sz w:val="24"/>
          <w:szCs w:val="24"/>
          <w:vertAlign w:val="superscript"/>
        </w:rPr>
        <w:t>rd</w:t>
      </w:r>
      <w:r w:rsidR="00F4315A">
        <w:rPr>
          <w:rFonts w:ascii="Arial" w:hAnsi="Arial" w:cs="Arial"/>
          <w:sz w:val="24"/>
          <w:szCs w:val="24"/>
        </w:rPr>
        <w:t xml:space="preserve"> accused are charged with fraud, theft, forgery, </w:t>
      </w:r>
      <w:r w:rsidR="00857C39">
        <w:rPr>
          <w:rFonts w:ascii="Arial" w:hAnsi="Arial" w:cs="Arial"/>
          <w:sz w:val="24"/>
          <w:szCs w:val="24"/>
        </w:rPr>
        <w:t xml:space="preserve">uttering and </w:t>
      </w:r>
      <w:r w:rsidR="00F4315A">
        <w:rPr>
          <w:rFonts w:ascii="Arial" w:hAnsi="Arial" w:cs="Arial"/>
          <w:sz w:val="24"/>
          <w:szCs w:val="24"/>
        </w:rPr>
        <w:t>contravention of Preven</w:t>
      </w:r>
      <w:r w:rsidR="005E441B">
        <w:rPr>
          <w:rFonts w:ascii="Arial" w:hAnsi="Arial" w:cs="Arial"/>
          <w:sz w:val="24"/>
          <w:szCs w:val="24"/>
        </w:rPr>
        <w:t>tion of Organised Crime Act, No.</w:t>
      </w:r>
      <w:r w:rsidR="00F4315A">
        <w:rPr>
          <w:rFonts w:ascii="Arial" w:hAnsi="Arial" w:cs="Arial"/>
          <w:sz w:val="24"/>
          <w:szCs w:val="24"/>
        </w:rPr>
        <w:t xml:space="preserve"> 29</w:t>
      </w:r>
      <w:r w:rsidR="005E441B">
        <w:rPr>
          <w:rFonts w:ascii="Arial" w:hAnsi="Arial" w:cs="Arial"/>
          <w:sz w:val="24"/>
          <w:szCs w:val="24"/>
        </w:rPr>
        <w:t xml:space="preserve"> of 2004 and Value Added Act, No.</w:t>
      </w:r>
      <w:r w:rsidR="00F4315A">
        <w:rPr>
          <w:rFonts w:ascii="Arial" w:hAnsi="Arial" w:cs="Arial"/>
          <w:sz w:val="24"/>
          <w:szCs w:val="24"/>
        </w:rPr>
        <w:t xml:space="preserve"> 10 of 2000 as amended. 1</w:t>
      </w:r>
      <w:r w:rsidR="005E441B">
        <w:rPr>
          <w:rFonts w:ascii="Arial" w:hAnsi="Arial" w:cs="Arial"/>
          <w:sz w:val="24"/>
          <w:szCs w:val="24"/>
          <w:vertAlign w:val="superscript"/>
        </w:rPr>
        <w:t>st</w:t>
      </w:r>
      <w:r w:rsidR="00F4315A">
        <w:rPr>
          <w:rFonts w:ascii="Arial" w:hAnsi="Arial" w:cs="Arial"/>
          <w:sz w:val="24"/>
          <w:szCs w:val="24"/>
        </w:rPr>
        <w:t xml:space="preserve"> applicant employed as marketing manager at Multi Choice </w:t>
      </w:r>
      <w:r w:rsidR="00F4315A" w:rsidRPr="00F4315A">
        <w:rPr>
          <w:rFonts w:ascii="Arial" w:hAnsi="Arial" w:cs="Arial"/>
          <w:sz w:val="24"/>
          <w:szCs w:val="24"/>
        </w:rPr>
        <w:t>Proprietary Limited from 1 April 2013 to 17 March 2017 which is the complainants</w:t>
      </w:r>
      <w:r w:rsidR="00F4315A">
        <w:rPr>
          <w:rFonts w:ascii="Arial" w:hAnsi="Arial" w:cs="Arial"/>
          <w:sz w:val="24"/>
          <w:szCs w:val="24"/>
        </w:rPr>
        <w:t xml:space="preserve">. </w:t>
      </w:r>
      <w:r w:rsidR="00D30885">
        <w:rPr>
          <w:rFonts w:ascii="Arial" w:hAnsi="Arial" w:cs="Arial"/>
          <w:sz w:val="24"/>
          <w:szCs w:val="24"/>
        </w:rPr>
        <w:t>Matter was due for mediation and the mediator and criminal trial judge are the same per</w:t>
      </w:r>
      <w:r w:rsidR="005E441B">
        <w:rPr>
          <w:rFonts w:ascii="Arial" w:hAnsi="Arial" w:cs="Arial"/>
          <w:sz w:val="24"/>
          <w:szCs w:val="24"/>
        </w:rPr>
        <w:t>son. Mediation briefs were filed</w:t>
      </w:r>
      <w:r w:rsidR="00D30885">
        <w:rPr>
          <w:rFonts w:ascii="Arial" w:hAnsi="Arial" w:cs="Arial"/>
          <w:sz w:val="24"/>
          <w:szCs w:val="24"/>
        </w:rPr>
        <w:t xml:space="preserve"> to enable meditator to acquaint self with content. However mediation was abandoned at last minute. Criminal trial was to proceed but applicants filed recusal application of presid</w:t>
      </w:r>
      <w:r w:rsidR="009851A0">
        <w:rPr>
          <w:rFonts w:ascii="Arial" w:hAnsi="Arial" w:cs="Arial"/>
          <w:sz w:val="24"/>
          <w:szCs w:val="24"/>
        </w:rPr>
        <w:t>ing officer. Basis presiding officer aware of mediation briefs and any reasonable litigant will have apprehension of bias on the part of presiding officer. Held it was common practice that papers are filed before court days to enable judges to access and view same. It will be wrong to suggest that any reasonable and objective litigant will have bias apprehension on that score. Application is dismissed.</w:t>
      </w:r>
    </w:p>
    <w:p w:rsidR="001B7E1F" w:rsidRPr="005E441B" w:rsidRDefault="005E441B" w:rsidP="001B7E1F">
      <w:pPr>
        <w:spacing w:after="0" w:line="360" w:lineRule="auto"/>
        <w:jc w:val="both"/>
        <w:rPr>
          <w:rFonts w:ascii="Arial" w:hAnsi="Arial" w:cs="Arial"/>
          <w:b/>
          <w:bCs/>
          <w:sz w:val="24"/>
          <w:szCs w:val="24"/>
        </w:rPr>
      </w:pPr>
      <w:r w:rsidRPr="005E441B">
        <w:rPr>
          <w:rFonts w:ascii="Arial" w:hAnsi="Arial" w:cs="Arial"/>
          <w:b/>
          <w:bCs/>
          <w:sz w:val="24"/>
          <w:szCs w:val="24"/>
        </w:rPr>
        <w:t>___________________________________________________________________</w:t>
      </w:r>
    </w:p>
    <w:p w:rsidR="001B7E1F" w:rsidRDefault="001B7E1F" w:rsidP="001B7E1F">
      <w:pPr>
        <w:pBdr>
          <w:bottom w:val="single" w:sz="12" w:space="1" w:color="auto"/>
        </w:pBdr>
        <w:spacing w:after="0" w:line="360" w:lineRule="auto"/>
        <w:jc w:val="center"/>
        <w:rPr>
          <w:rFonts w:ascii="Arial" w:hAnsi="Arial" w:cs="Arial"/>
          <w:b/>
          <w:bCs/>
          <w:sz w:val="24"/>
          <w:szCs w:val="24"/>
        </w:rPr>
      </w:pPr>
      <w:r w:rsidRPr="005E441B">
        <w:rPr>
          <w:rFonts w:ascii="Arial" w:hAnsi="Arial" w:cs="Arial"/>
          <w:b/>
          <w:bCs/>
          <w:sz w:val="24"/>
          <w:szCs w:val="24"/>
        </w:rPr>
        <w:t>ORDER</w:t>
      </w:r>
    </w:p>
    <w:p w:rsidR="00706AC3" w:rsidRPr="005E441B" w:rsidRDefault="00706AC3" w:rsidP="001B7E1F">
      <w:pPr>
        <w:spacing w:after="0" w:line="360" w:lineRule="auto"/>
        <w:jc w:val="center"/>
        <w:rPr>
          <w:rFonts w:ascii="Arial" w:hAnsi="Arial" w:cs="Arial"/>
          <w:b/>
          <w:bCs/>
          <w:sz w:val="24"/>
          <w:szCs w:val="24"/>
        </w:rPr>
      </w:pPr>
    </w:p>
    <w:p w:rsidR="002E1576" w:rsidRDefault="002E1576" w:rsidP="00437AEF">
      <w:pPr>
        <w:pStyle w:val="ListParagraph"/>
        <w:numPr>
          <w:ilvl w:val="0"/>
          <w:numId w:val="2"/>
        </w:numPr>
        <w:spacing w:line="360" w:lineRule="auto"/>
        <w:rPr>
          <w:rFonts w:cs="Arial"/>
          <w:bCs/>
        </w:rPr>
      </w:pPr>
      <w:r w:rsidRPr="002E1576">
        <w:rPr>
          <w:rFonts w:cs="Arial"/>
          <w:bCs/>
        </w:rPr>
        <w:t>The applicant’s recusal application is dismissed.</w:t>
      </w:r>
    </w:p>
    <w:p w:rsidR="002E1576" w:rsidRDefault="002E1576" w:rsidP="00437AEF">
      <w:pPr>
        <w:pStyle w:val="ListParagraph"/>
        <w:numPr>
          <w:ilvl w:val="0"/>
          <w:numId w:val="2"/>
        </w:numPr>
        <w:spacing w:line="360" w:lineRule="auto"/>
        <w:rPr>
          <w:rFonts w:cs="Arial"/>
          <w:bCs/>
        </w:rPr>
      </w:pPr>
      <w:r w:rsidRPr="002E1576">
        <w:rPr>
          <w:rFonts w:cs="Arial"/>
          <w:bCs/>
        </w:rPr>
        <w:t>The matter is postponed to 3</w:t>
      </w:r>
      <w:r w:rsidRPr="002E1576">
        <w:rPr>
          <w:rFonts w:cs="Arial"/>
          <w:bCs/>
          <w:vertAlign w:val="superscript"/>
        </w:rPr>
        <w:t>rd</w:t>
      </w:r>
      <w:r w:rsidRPr="002E1576">
        <w:rPr>
          <w:rFonts w:cs="Arial"/>
          <w:bCs/>
        </w:rPr>
        <w:t xml:space="preserve"> June 2019 at 10h00.</w:t>
      </w:r>
    </w:p>
    <w:p w:rsidR="002E1576" w:rsidRPr="002E1576" w:rsidRDefault="002E1576" w:rsidP="00437AEF">
      <w:pPr>
        <w:pStyle w:val="ListParagraph"/>
        <w:numPr>
          <w:ilvl w:val="0"/>
          <w:numId w:val="2"/>
        </w:numPr>
        <w:spacing w:line="360" w:lineRule="auto"/>
        <w:rPr>
          <w:rFonts w:cs="Arial"/>
          <w:bCs/>
        </w:rPr>
      </w:pPr>
      <w:r w:rsidRPr="002E1576">
        <w:rPr>
          <w:rFonts w:cs="Arial"/>
          <w:bCs/>
        </w:rPr>
        <w:t>Accused’s 1- 3, bail is extended and are warned to be in attendance on 3</w:t>
      </w:r>
      <w:r w:rsidRPr="002E1576">
        <w:rPr>
          <w:rFonts w:cs="Arial"/>
          <w:bCs/>
          <w:vertAlign w:val="superscript"/>
        </w:rPr>
        <w:t>rd</w:t>
      </w:r>
      <w:r w:rsidRPr="002E1576">
        <w:rPr>
          <w:rFonts w:cs="Arial"/>
          <w:bCs/>
        </w:rPr>
        <w:t xml:space="preserve"> June 2019</w:t>
      </w:r>
      <w:r w:rsidRPr="002E1576">
        <w:rPr>
          <w:rFonts w:cs="Arial"/>
          <w:b/>
          <w:bCs/>
        </w:rPr>
        <w:t>.</w:t>
      </w:r>
    </w:p>
    <w:p w:rsidR="003F0439" w:rsidRPr="005E441B" w:rsidRDefault="005E441B" w:rsidP="00890D23">
      <w:pPr>
        <w:spacing w:after="0" w:line="360" w:lineRule="auto"/>
        <w:jc w:val="center"/>
        <w:rPr>
          <w:rFonts w:ascii="Arial" w:hAnsi="Arial" w:cs="Arial"/>
          <w:b/>
          <w:bCs/>
          <w:sz w:val="24"/>
          <w:szCs w:val="24"/>
        </w:rPr>
      </w:pPr>
      <w:r w:rsidRPr="005E441B">
        <w:rPr>
          <w:rFonts w:ascii="Arial" w:hAnsi="Arial" w:cs="Arial"/>
          <w:b/>
          <w:bCs/>
          <w:sz w:val="24"/>
          <w:szCs w:val="24"/>
        </w:rPr>
        <w:t>___________________________________________________________________</w:t>
      </w:r>
    </w:p>
    <w:p w:rsidR="00B3050E" w:rsidRPr="00706AC3" w:rsidRDefault="00706AC3" w:rsidP="00706AC3">
      <w:pPr>
        <w:spacing w:after="0" w:line="360" w:lineRule="auto"/>
        <w:jc w:val="center"/>
        <w:rPr>
          <w:rFonts w:ascii="Arial" w:hAnsi="Arial" w:cs="Arial"/>
          <w:b/>
          <w:sz w:val="24"/>
          <w:szCs w:val="24"/>
        </w:rPr>
      </w:pPr>
      <w:r w:rsidRPr="00706AC3">
        <w:rPr>
          <w:rFonts w:ascii="Arial" w:hAnsi="Arial" w:cs="Arial"/>
          <w:b/>
          <w:sz w:val="24"/>
          <w:szCs w:val="24"/>
        </w:rPr>
        <w:t>JUDGEMENT</w:t>
      </w:r>
    </w:p>
    <w:p w:rsidR="00706AC3" w:rsidRPr="00706AC3" w:rsidRDefault="00706AC3" w:rsidP="00706AC3">
      <w:pPr>
        <w:spacing w:after="0" w:line="360" w:lineRule="auto"/>
        <w:jc w:val="center"/>
        <w:rPr>
          <w:rFonts w:ascii="Arial" w:hAnsi="Arial" w:cs="Arial"/>
          <w:b/>
          <w:sz w:val="24"/>
          <w:szCs w:val="24"/>
        </w:rPr>
      </w:pPr>
      <w:r w:rsidRPr="00706AC3">
        <w:rPr>
          <w:rFonts w:ascii="Arial" w:hAnsi="Arial" w:cs="Arial"/>
          <w:b/>
          <w:sz w:val="24"/>
          <w:szCs w:val="24"/>
        </w:rPr>
        <w:t>___________________________________________________________________</w:t>
      </w:r>
    </w:p>
    <w:p w:rsidR="00706AC3" w:rsidRDefault="00706AC3" w:rsidP="00B3050E">
      <w:pPr>
        <w:spacing w:after="0" w:line="360" w:lineRule="auto"/>
        <w:jc w:val="right"/>
        <w:rPr>
          <w:rFonts w:ascii="Arial" w:hAnsi="Arial" w:cs="Arial"/>
          <w:sz w:val="24"/>
          <w:szCs w:val="24"/>
        </w:rPr>
      </w:pPr>
    </w:p>
    <w:p w:rsidR="00706AC3" w:rsidRDefault="009851A0" w:rsidP="00706AC3">
      <w:pPr>
        <w:spacing w:line="360" w:lineRule="auto"/>
        <w:jc w:val="both"/>
        <w:rPr>
          <w:rFonts w:ascii="Arial" w:hAnsi="Arial" w:cs="Arial"/>
          <w:sz w:val="24"/>
          <w:szCs w:val="24"/>
        </w:rPr>
      </w:pPr>
      <w:r w:rsidRPr="00A8178E">
        <w:rPr>
          <w:rFonts w:ascii="Arial" w:hAnsi="Arial" w:cs="Arial"/>
          <w:sz w:val="24"/>
          <w:szCs w:val="24"/>
        </w:rPr>
        <w:t>MILLER AJ</w:t>
      </w:r>
    </w:p>
    <w:p w:rsidR="003A1BE1" w:rsidRDefault="00955E07" w:rsidP="00706AC3">
      <w:pPr>
        <w:spacing w:line="360" w:lineRule="auto"/>
        <w:jc w:val="both"/>
        <w:rPr>
          <w:rFonts w:ascii="Arial" w:hAnsi="Arial" w:cs="Arial"/>
          <w:sz w:val="24"/>
          <w:szCs w:val="24"/>
        </w:rPr>
      </w:pPr>
      <w:r w:rsidRPr="000529A2">
        <w:rPr>
          <w:rFonts w:ascii="Arial" w:hAnsi="Arial" w:cs="Arial"/>
          <w:sz w:val="24"/>
          <w:szCs w:val="24"/>
        </w:rPr>
        <w:lastRenderedPageBreak/>
        <w:t>[1]</w:t>
      </w:r>
      <w:r w:rsidRPr="000529A2">
        <w:rPr>
          <w:rFonts w:ascii="Arial" w:hAnsi="Arial" w:cs="Arial"/>
          <w:sz w:val="24"/>
          <w:szCs w:val="24"/>
        </w:rPr>
        <w:tab/>
      </w:r>
      <w:r w:rsidR="00B94BFA" w:rsidRPr="000529A2">
        <w:rPr>
          <w:rFonts w:ascii="Arial" w:hAnsi="Arial" w:cs="Arial"/>
          <w:sz w:val="24"/>
          <w:szCs w:val="24"/>
        </w:rPr>
        <w:t>This is an applicati</w:t>
      </w:r>
      <w:r w:rsidR="00F23F1F">
        <w:rPr>
          <w:rFonts w:ascii="Arial" w:hAnsi="Arial" w:cs="Arial"/>
          <w:sz w:val="24"/>
          <w:szCs w:val="24"/>
        </w:rPr>
        <w:t>on brought by accused no.1 and a</w:t>
      </w:r>
      <w:r w:rsidR="00B94BFA" w:rsidRPr="000529A2">
        <w:rPr>
          <w:rFonts w:ascii="Arial" w:hAnsi="Arial" w:cs="Arial"/>
          <w:sz w:val="24"/>
          <w:szCs w:val="24"/>
        </w:rPr>
        <w:t>ccused no.2, that I recuse myself from presiding in the criminal trial pending in the</w:t>
      </w:r>
      <w:r w:rsidR="00F23F1F">
        <w:rPr>
          <w:rFonts w:ascii="Arial" w:hAnsi="Arial" w:cs="Arial"/>
          <w:sz w:val="24"/>
          <w:szCs w:val="24"/>
        </w:rPr>
        <w:t xml:space="preserve"> High Court.</w:t>
      </w:r>
      <w:r w:rsidR="000947FB">
        <w:rPr>
          <w:rFonts w:ascii="Arial" w:hAnsi="Arial" w:cs="Arial"/>
          <w:sz w:val="24"/>
          <w:szCs w:val="24"/>
        </w:rPr>
        <w:t xml:space="preserve"> In that case the a</w:t>
      </w:r>
      <w:r w:rsidR="00B94BFA" w:rsidRPr="000529A2">
        <w:rPr>
          <w:rFonts w:ascii="Arial" w:hAnsi="Arial" w:cs="Arial"/>
          <w:sz w:val="24"/>
          <w:szCs w:val="24"/>
        </w:rPr>
        <w:t>pplicants and the third person are facing various charges of fraud</w:t>
      </w:r>
      <w:r w:rsidR="00857C39" w:rsidRPr="000529A2">
        <w:rPr>
          <w:rFonts w:ascii="Arial" w:hAnsi="Arial" w:cs="Arial"/>
          <w:sz w:val="24"/>
          <w:szCs w:val="24"/>
        </w:rPr>
        <w:t>, theft, forgery, uttering</w:t>
      </w:r>
      <w:r w:rsidR="00B94BFA" w:rsidRPr="000529A2">
        <w:rPr>
          <w:rFonts w:ascii="Arial" w:hAnsi="Arial" w:cs="Arial"/>
          <w:sz w:val="24"/>
          <w:szCs w:val="24"/>
        </w:rPr>
        <w:t xml:space="preserve"> </w:t>
      </w:r>
      <w:r w:rsidR="00857C39" w:rsidRPr="000529A2">
        <w:rPr>
          <w:rFonts w:ascii="Arial" w:hAnsi="Arial" w:cs="Arial"/>
          <w:sz w:val="24"/>
          <w:szCs w:val="24"/>
        </w:rPr>
        <w:t xml:space="preserve">and </w:t>
      </w:r>
      <w:r w:rsidR="00B94BFA" w:rsidRPr="000529A2">
        <w:rPr>
          <w:rFonts w:ascii="Arial" w:hAnsi="Arial" w:cs="Arial"/>
          <w:sz w:val="24"/>
          <w:szCs w:val="24"/>
        </w:rPr>
        <w:t>obstructing the cause of justice as</w:t>
      </w:r>
      <w:r w:rsidR="00857C39" w:rsidRPr="000529A2">
        <w:rPr>
          <w:rFonts w:ascii="Arial" w:hAnsi="Arial" w:cs="Arial"/>
          <w:sz w:val="24"/>
          <w:szCs w:val="24"/>
        </w:rPr>
        <w:t xml:space="preserve"> well as contraventions of the P</w:t>
      </w:r>
      <w:r w:rsidR="00B94BFA" w:rsidRPr="000529A2">
        <w:rPr>
          <w:rFonts w:ascii="Arial" w:hAnsi="Arial" w:cs="Arial"/>
          <w:sz w:val="24"/>
          <w:szCs w:val="24"/>
        </w:rPr>
        <w:t xml:space="preserve">revent of </w:t>
      </w:r>
      <w:r w:rsidR="00857C39" w:rsidRPr="000529A2">
        <w:rPr>
          <w:rFonts w:ascii="Arial" w:hAnsi="Arial" w:cs="Arial"/>
          <w:sz w:val="24"/>
          <w:szCs w:val="24"/>
        </w:rPr>
        <w:t>Organized C</w:t>
      </w:r>
      <w:r w:rsidR="00B94BFA" w:rsidRPr="000529A2">
        <w:rPr>
          <w:rFonts w:ascii="Arial" w:hAnsi="Arial" w:cs="Arial"/>
          <w:sz w:val="24"/>
          <w:szCs w:val="24"/>
        </w:rPr>
        <w:t>ri</w:t>
      </w:r>
      <w:r w:rsidR="000947FB">
        <w:rPr>
          <w:rFonts w:ascii="Arial" w:hAnsi="Arial" w:cs="Arial"/>
          <w:sz w:val="24"/>
          <w:szCs w:val="24"/>
        </w:rPr>
        <w:t>me Act, No.</w:t>
      </w:r>
      <w:r w:rsidR="00857C39" w:rsidRPr="000529A2">
        <w:rPr>
          <w:rFonts w:ascii="Arial" w:hAnsi="Arial" w:cs="Arial"/>
          <w:sz w:val="24"/>
          <w:szCs w:val="24"/>
        </w:rPr>
        <w:t xml:space="preserve"> 29 of 2004 and the Value Added T</w:t>
      </w:r>
      <w:r w:rsidR="003A1BE1" w:rsidRPr="000529A2">
        <w:rPr>
          <w:rFonts w:ascii="Arial" w:hAnsi="Arial" w:cs="Arial"/>
          <w:sz w:val="24"/>
          <w:szCs w:val="24"/>
        </w:rPr>
        <w:t xml:space="preserve">ax Act </w:t>
      </w:r>
      <w:r w:rsidR="000947FB">
        <w:rPr>
          <w:rFonts w:ascii="Arial" w:hAnsi="Arial" w:cs="Arial"/>
          <w:sz w:val="24"/>
          <w:szCs w:val="24"/>
        </w:rPr>
        <w:t>No.</w:t>
      </w:r>
      <w:r w:rsidR="003A1BE1" w:rsidRPr="000529A2">
        <w:rPr>
          <w:rFonts w:ascii="Arial" w:hAnsi="Arial" w:cs="Arial"/>
          <w:sz w:val="24"/>
          <w:szCs w:val="24"/>
        </w:rPr>
        <w:t>10 of 2000 as amended.</w:t>
      </w:r>
    </w:p>
    <w:p w:rsidR="000947FB" w:rsidRPr="000529A2" w:rsidRDefault="000947FB" w:rsidP="000529A2">
      <w:pPr>
        <w:spacing w:after="0" w:line="360" w:lineRule="auto"/>
        <w:jc w:val="both"/>
        <w:rPr>
          <w:rFonts w:ascii="Arial" w:hAnsi="Arial" w:cs="Arial"/>
          <w:sz w:val="24"/>
          <w:szCs w:val="24"/>
        </w:rPr>
      </w:pPr>
    </w:p>
    <w:p w:rsidR="003A1BE1" w:rsidRDefault="00955E07" w:rsidP="000529A2">
      <w:pPr>
        <w:spacing w:after="0" w:line="360" w:lineRule="auto"/>
        <w:jc w:val="both"/>
        <w:rPr>
          <w:rFonts w:ascii="Arial" w:hAnsi="Arial" w:cs="Arial"/>
          <w:sz w:val="24"/>
          <w:szCs w:val="24"/>
        </w:rPr>
      </w:pPr>
      <w:r w:rsidRPr="000529A2">
        <w:rPr>
          <w:rFonts w:ascii="Arial" w:hAnsi="Arial" w:cs="Arial"/>
          <w:sz w:val="24"/>
          <w:szCs w:val="24"/>
        </w:rPr>
        <w:t>[2]</w:t>
      </w:r>
      <w:r w:rsidRPr="000529A2">
        <w:rPr>
          <w:rFonts w:ascii="Arial" w:hAnsi="Arial" w:cs="Arial"/>
          <w:sz w:val="24"/>
          <w:szCs w:val="24"/>
        </w:rPr>
        <w:tab/>
      </w:r>
      <w:r w:rsidR="00B94BFA" w:rsidRPr="000529A2">
        <w:rPr>
          <w:rFonts w:ascii="Arial" w:hAnsi="Arial" w:cs="Arial"/>
          <w:sz w:val="24"/>
          <w:szCs w:val="24"/>
        </w:rPr>
        <w:t xml:space="preserve">The </w:t>
      </w:r>
      <w:r w:rsidR="00857C39" w:rsidRPr="000529A2">
        <w:rPr>
          <w:rFonts w:ascii="Arial" w:hAnsi="Arial" w:cs="Arial"/>
          <w:sz w:val="24"/>
          <w:szCs w:val="24"/>
        </w:rPr>
        <w:t>charges all stem</w:t>
      </w:r>
      <w:r w:rsidR="00B94BFA" w:rsidRPr="000529A2">
        <w:rPr>
          <w:rFonts w:ascii="Arial" w:hAnsi="Arial" w:cs="Arial"/>
          <w:sz w:val="24"/>
          <w:szCs w:val="24"/>
        </w:rPr>
        <w:t xml:space="preserve"> from</w:t>
      </w:r>
      <w:r w:rsidR="00857C39" w:rsidRPr="000529A2">
        <w:rPr>
          <w:rFonts w:ascii="Arial" w:hAnsi="Arial" w:cs="Arial"/>
          <w:sz w:val="24"/>
          <w:szCs w:val="24"/>
        </w:rPr>
        <w:t>,</w:t>
      </w:r>
      <w:r w:rsidR="00B94BFA" w:rsidRPr="000529A2">
        <w:rPr>
          <w:rFonts w:ascii="Arial" w:hAnsi="Arial" w:cs="Arial"/>
          <w:sz w:val="24"/>
          <w:szCs w:val="24"/>
        </w:rPr>
        <w:t xml:space="preserve"> so it is al</w:t>
      </w:r>
      <w:r w:rsidR="000947FB">
        <w:rPr>
          <w:rFonts w:ascii="Arial" w:hAnsi="Arial" w:cs="Arial"/>
          <w:sz w:val="24"/>
          <w:szCs w:val="24"/>
        </w:rPr>
        <w:t>leged, the employment of the 1</w:t>
      </w:r>
      <w:r w:rsidR="000947FB" w:rsidRPr="000947FB">
        <w:rPr>
          <w:rFonts w:ascii="Arial" w:hAnsi="Arial" w:cs="Arial"/>
          <w:sz w:val="24"/>
          <w:szCs w:val="24"/>
          <w:vertAlign w:val="superscript"/>
        </w:rPr>
        <w:t>st</w:t>
      </w:r>
      <w:r w:rsidR="000947FB">
        <w:rPr>
          <w:rFonts w:ascii="Arial" w:hAnsi="Arial" w:cs="Arial"/>
          <w:sz w:val="24"/>
          <w:szCs w:val="24"/>
        </w:rPr>
        <w:t xml:space="preserve"> a</w:t>
      </w:r>
      <w:r w:rsidR="00B94BFA" w:rsidRPr="000529A2">
        <w:rPr>
          <w:rFonts w:ascii="Arial" w:hAnsi="Arial" w:cs="Arial"/>
          <w:sz w:val="24"/>
          <w:szCs w:val="24"/>
        </w:rPr>
        <w:t>pplicant in the post of a marketing manager at Multi Choice Namibia Propriety Limited during the period 1 April 2013 to 17 March 2017. It is common cause that Multi Choice Namibia Propriety Limited instituted c</w:t>
      </w:r>
      <w:r w:rsidR="000947FB">
        <w:rPr>
          <w:rFonts w:ascii="Arial" w:hAnsi="Arial" w:cs="Arial"/>
          <w:sz w:val="24"/>
          <w:szCs w:val="24"/>
        </w:rPr>
        <w:t>ivil proceedings against the 1</w:t>
      </w:r>
      <w:r w:rsidR="000947FB" w:rsidRPr="000947FB">
        <w:rPr>
          <w:rFonts w:ascii="Arial" w:hAnsi="Arial" w:cs="Arial"/>
          <w:sz w:val="24"/>
          <w:szCs w:val="24"/>
          <w:vertAlign w:val="superscript"/>
        </w:rPr>
        <w:t>st</w:t>
      </w:r>
      <w:r w:rsidR="000947FB">
        <w:rPr>
          <w:rFonts w:ascii="Arial" w:hAnsi="Arial" w:cs="Arial"/>
          <w:sz w:val="24"/>
          <w:szCs w:val="24"/>
        </w:rPr>
        <w:t xml:space="preserve"> applicant, and three further d</w:t>
      </w:r>
      <w:r w:rsidR="00B94BFA" w:rsidRPr="000529A2">
        <w:rPr>
          <w:rFonts w:ascii="Arial" w:hAnsi="Arial" w:cs="Arial"/>
          <w:sz w:val="24"/>
          <w:szCs w:val="24"/>
        </w:rPr>
        <w:t xml:space="preserve">efendants in case number HC-MD-CIV-ACT-DEL2017/0357.  </w:t>
      </w:r>
    </w:p>
    <w:p w:rsidR="000529A2" w:rsidRPr="000529A2" w:rsidRDefault="000529A2" w:rsidP="000529A2">
      <w:pPr>
        <w:spacing w:after="0" w:line="360" w:lineRule="auto"/>
        <w:jc w:val="both"/>
        <w:rPr>
          <w:rFonts w:ascii="Arial" w:hAnsi="Arial" w:cs="Arial"/>
          <w:sz w:val="24"/>
          <w:szCs w:val="24"/>
        </w:rPr>
      </w:pPr>
    </w:p>
    <w:p w:rsidR="003A1BE1" w:rsidRDefault="00955E07" w:rsidP="000529A2">
      <w:pPr>
        <w:spacing w:after="0" w:line="360" w:lineRule="auto"/>
        <w:jc w:val="both"/>
        <w:rPr>
          <w:rFonts w:ascii="Arial" w:hAnsi="Arial" w:cs="Arial"/>
          <w:sz w:val="24"/>
          <w:szCs w:val="24"/>
        </w:rPr>
      </w:pPr>
      <w:r w:rsidRPr="000529A2">
        <w:rPr>
          <w:rFonts w:ascii="Arial" w:hAnsi="Arial" w:cs="Arial"/>
          <w:sz w:val="24"/>
          <w:szCs w:val="24"/>
        </w:rPr>
        <w:t>[3]</w:t>
      </w:r>
      <w:r w:rsidRPr="000529A2">
        <w:rPr>
          <w:rFonts w:ascii="Arial" w:hAnsi="Arial" w:cs="Arial"/>
          <w:sz w:val="24"/>
          <w:szCs w:val="24"/>
        </w:rPr>
        <w:tab/>
      </w:r>
      <w:r w:rsidR="003A1BE1" w:rsidRPr="000529A2">
        <w:rPr>
          <w:rFonts w:ascii="Arial" w:hAnsi="Arial" w:cs="Arial"/>
          <w:sz w:val="24"/>
          <w:szCs w:val="24"/>
        </w:rPr>
        <w:t>At some stage during the course</w:t>
      </w:r>
      <w:r w:rsidR="00B94BFA" w:rsidRPr="000529A2">
        <w:rPr>
          <w:rFonts w:ascii="Arial" w:hAnsi="Arial" w:cs="Arial"/>
          <w:sz w:val="24"/>
          <w:szCs w:val="24"/>
        </w:rPr>
        <w:t xml:space="preserve"> of those proceedings the Managing Judge referred the matte</w:t>
      </w:r>
      <w:r w:rsidR="00F23F1F">
        <w:rPr>
          <w:rFonts w:ascii="Arial" w:hAnsi="Arial" w:cs="Arial"/>
          <w:sz w:val="24"/>
          <w:szCs w:val="24"/>
        </w:rPr>
        <w:t>r to Court connected mediation.</w:t>
      </w:r>
      <w:r w:rsidR="00B94BFA" w:rsidRPr="000529A2">
        <w:rPr>
          <w:rFonts w:ascii="Arial" w:hAnsi="Arial" w:cs="Arial"/>
          <w:sz w:val="24"/>
          <w:szCs w:val="24"/>
        </w:rPr>
        <w:t xml:space="preserve"> I was the dully appointed mediator at the time and I </w:t>
      </w:r>
      <w:r w:rsidR="003A1BE1" w:rsidRPr="000529A2">
        <w:rPr>
          <w:rFonts w:ascii="Arial" w:hAnsi="Arial" w:cs="Arial"/>
          <w:sz w:val="24"/>
          <w:szCs w:val="24"/>
        </w:rPr>
        <w:t xml:space="preserve">duly </w:t>
      </w:r>
      <w:r w:rsidR="00B94BFA" w:rsidRPr="000529A2">
        <w:rPr>
          <w:rFonts w:ascii="Arial" w:hAnsi="Arial" w:cs="Arial"/>
          <w:sz w:val="24"/>
          <w:szCs w:val="24"/>
        </w:rPr>
        <w:t>was appointed to be the mediator at th</w:t>
      </w:r>
      <w:r w:rsidR="000947FB">
        <w:rPr>
          <w:rFonts w:ascii="Arial" w:hAnsi="Arial" w:cs="Arial"/>
          <w:sz w:val="24"/>
          <w:szCs w:val="24"/>
        </w:rPr>
        <w:t>e contemplated mediation.  The p</w:t>
      </w:r>
      <w:r w:rsidR="00B94BFA" w:rsidRPr="000529A2">
        <w:rPr>
          <w:rFonts w:ascii="Arial" w:hAnsi="Arial" w:cs="Arial"/>
          <w:sz w:val="24"/>
          <w:szCs w:val="24"/>
        </w:rPr>
        <w:t>laintiff</w:t>
      </w:r>
      <w:r w:rsidR="000947FB">
        <w:rPr>
          <w:rFonts w:ascii="Arial" w:hAnsi="Arial" w:cs="Arial"/>
          <w:sz w:val="24"/>
          <w:szCs w:val="24"/>
        </w:rPr>
        <w:t xml:space="preserve"> and the d</w:t>
      </w:r>
      <w:r w:rsidR="003A1BE1" w:rsidRPr="000529A2">
        <w:rPr>
          <w:rFonts w:ascii="Arial" w:hAnsi="Arial" w:cs="Arial"/>
          <w:sz w:val="24"/>
          <w:szCs w:val="24"/>
        </w:rPr>
        <w:t>efendants in due course</w:t>
      </w:r>
      <w:r w:rsidR="00B94BFA" w:rsidRPr="000529A2">
        <w:rPr>
          <w:rFonts w:ascii="Arial" w:hAnsi="Arial" w:cs="Arial"/>
          <w:sz w:val="24"/>
          <w:szCs w:val="24"/>
        </w:rPr>
        <w:t xml:space="preserve"> filed media</w:t>
      </w:r>
      <w:r w:rsidR="003A1BE1" w:rsidRPr="000529A2">
        <w:rPr>
          <w:rFonts w:ascii="Arial" w:hAnsi="Arial" w:cs="Arial"/>
          <w:sz w:val="24"/>
          <w:szCs w:val="24"/>
        </w:rPr>
        <w:t>tion briefs as required by the R</w:t>
      </w:r>
      <w:r w:rsidR="00B94BFA" w:rsidRPr="000529A2">
        <w:rPr>
          <w:rFonts w:ascii="Arial" w:hAnsi="Arial" w:cs="Arial"/>
          <w:sz w:val="24"/>
          <w:szCs w:val="24"/>
        </w:rPr>
        <w:t>ules of the High Court</w:t>
      </w:r>
      <w:r w:rsidR="00F23F1F">
        <w:rPr>
          <w:rFonts w:ascii="Arial" w:hAnsi="Arial" w:cs="Arial"/>
          <w:sz w:val="24"/>
          <w:szCs w:val="24"/>
        </w:rPr>
        <w:t xml:space="preserve"> which I received and perused. </w:t>
      </w:r>
      <w:r w:rsidR="00B94BFA" w:rsidRPr="000529A2">
        <w:rPr>
          <w:rFonts w:ascii="Arial" w:hAnsi="Arial" w:cs="Arial"/>
          <w:sz w:val="24"/>
          <w:szCs w:val="24"/>
        </w:rPr>
        <w:t xml:space="preserve">The mediation was scheduled to take place on 15 </w:t>
      </w:r>
      <w:r w:rsidR="003A1BE1" w:rsidRPr="000529A2">
        <w:rPr>
          <w:rFonts w:ascii="Arial" w:hAnsi="Arial" w:cs="Arial"/>
          <w:sz w:val="24"/>
          <w:szCs w:val="24"/>
        </w:rPr>
        <w:t xml:space="preserve">March 2018 at </w:t>
      </w:r>
      <w:r w:rsidR="00F23F1F">
        <w:rPr>
          <w:rFonts w:ascii="Arial" w:hAnsi="Arial" w:cs="Arial"/>
          <w:sz w:val="24"/>
          <w:szCs w:val="24"/>
        </w:rPr>
        <w:t>0</w:t>
      </w:r>
      <w:r w:rsidR="003A1BE1" w:rsidRPr="000529A2">
        <w:rPr>
          <w:rFonts w:ascii="Arial" w:hAnsi="Arial" w:cs="Arial"/>
          <w:sz w:val="24"/>
          <w:szCs w:val="24"/>
        </w:rPr>
        <w:t>8H30</w:t>
      </w:r>
      <w:r w:rsidR="00F23F1F">
        <w:rPr>
          <w:rFonts w:ascii="Arial" w:hAnsi="Arial" w:cs="Arial"/>
          <w:sz w:val="24"/>
          <w:szCs w:val="24"/>
        </w:rPr>
        <w:t xml:space="preserve">. </w:t>
      </w:r>
      <w:r w:rsidR="00B94BFA" w:rsidRPr="000529A2">
        <w:rPr>
          <w:rFonts w:ascii="Arial" w:hAnsi="Arial" w:cs="Arial"/>
          <w:sz w:val="24"/>
          <w:szCs w:val="24"/>
        </w:rPr>
        <w:t xml:space="preserve">As matters turned out the parties did not appear at the mediation.  I was advised shortly before the mediation was to take place that the </w:t>
      </w:r>
      <w:r w:rsidR="003A1BE1" w:rsidRPr="000529A2">
        <w:rPr>
          <w:rFonts w:ascii="Arial" w:hAnsi="Arial" w:cs="Arial"/>
          <w:sz w:val="24"/>
          <w:szCs w:val="24"/>
        </w:rPr>
        <w:t>parties had</w:t>
      </w:r>
      <w:r w:rsidR="00B94BFA" w:rsidRPr="000529A2">
        <w:rPr>
          <w:rFonts w:ascii="Arial" w:hAnsi="Arial" w:cs="Arial"/>
          <w:sz w:val="24"/>
          <w:szCs w:val="24"/>
        </w:rPr>
        <w:t xml:space="preserve"> decided to </w:t>
      </w:r>
      <w:r w:rsidRPr="000529A2">
        <w:rPr>
          <w:rFonts w:ascii="Arial" w:hAnsi="Arial" w:cs="Arial"/>
          <w:sz w:val="24"/>
          <w:szCs w:val="24"/>
        </w:rPr>
        <w:t>abandon</w:t>
      </w:r>
      <w:r w:rsidR="00B94BFA" w:rsidRPr="000529A2">
        <w:rPr>
          <w:rFonts w:ascii="Arial" w:hAnsi="Arial" w:cs="Arial"/>
          <w:sz w:val="24"/>
          <w:szCs w:val="24"/>
        </w:rPr>
        <w:t xml:space="preserve"> the mediation proceedings and to continue with the litigation.  </w:t>
      </w:r>
    </w:p>
    <w:p w:rsidR="000529A2" w:rsidRPr="000529A2" w:rsidRDefault="000529A2" w:rsidP="000529A2">
      <w:pPr>
        <w:spacing w:after="0" w:line="360" w:lineRule="auto"/>
        <w:jc w:val="both"/>
        <w:rPr>
          <w:rFonts w:ascii="Arial" w:hAnsi="Arial" w:cs="Arial"/>
          <w:sz w:val="24"/>
          <w:szCs w:val="24"/>
        </w:rPr>
      </w:pPr>
    </w:p>
    <w:p w:rsidR="006D0F15" w:rsidRDefault="00955E07" w:rsidP="000529A2">
      <w:pPr>
        <w:spacing w:after="0" w:line="360" w:lineRule="auto"/>
        <w:jc w:val="both"/>
        <w:rPr>
          <w:rFonts w:ascii="Arial" w:hAnsi="Arial" w:cs="Arial"/>
          <w:sz w:val="24"/>
          <w:szCs w:val="24"/>
        </w:rPr>
      </w:pPr>
      <w:r w:rsidRPr="000529A2">
        <w:rPr>
          <w:rFonts w:ascii="Arial" w:hAnsi="Arial" w:cs="Arial"/>
          <w:sz w:val="24"/>
          <w:szCs w:val="24"/>
        </w:rPr>
        <w:t>[4]</w:t>
      </w:r>
      <w:r w:rsidRPr="000529A2">
        <w:rPr>
          <w:rFonts w:ascii="Arial" w:hAnsi="Arial" w:cs="Arial"/>
          <w:sz w:val="24"/>
          <w:szCs w:val="24"/>
        </w:rPr>
        <w:tab/>
        <w:t>Mr Kamwi who appeared for the a</w:t>
      </w:r>
      <w:r w:rsidR="006D0F15" w:rsidRPr="000529A2">
        <w:rPr>
          <w:rFonts w:ascii="Arial" w:hAnsi="Arial" w:cs="Arial"/>
          <w:sz w:val="24"/>
          <w:szCs w:val="24"/>
        </w:rPr>
        <w:t>pplicants, that is a</w:t>
      </w:r>
      <w:r w:rsidR="00B94BFA" w:rsidRPr="000529A2">
        <w:rPr>
          <w:rFonts w:ascii="Arial" w:hAnsi="Arial" w:cs="Arial"/>
          <w:sz w:val="24"/>
          <w:szCs w:val="24"/>
        </w:rPr>
        <w:t>ccused numbers 1 and 2, sub</w:t>
      </w:r>
      <w:r w:rsidR="003A1BE1" w:rsidRPr="000529A2">
        <w:rPr>
          <w:rFonts w:ascii="Arial" w:hAnsi="Arial" w:cs="Arial"/>
          <w:sz w:val="24"/>
          <w:szCs w:val="24"/>
        </w:rPr>
        <w:t>mitted that the fact that I had</w:t>
      </w:r>
      <w:r w:rsidR="00B94BFA" w:rsidRPr="000529A2">
        <w:rPr>
          <w:rFonts w:ascii="Arial" w:hAnsi="Arial" w:cs="Arial"/>
          <w:sz w:val="24"/>
          <w:szCs w:val="24"/>
        </w:rPr>
        <w:t xml:space="preserve"> insight into and had read the mediation briefs filed by the parties in the mediation creates</w:t>
      </w:r>
      <w:r w:rsidR="003A1BE1" w:rsidRPr="000529A2">
        <w:rPr>
          <w:rFonts w:ascii="Arial" w:hAnsi="Arial" w:cs="Arial"/>
          <w:sz w:val="24"/>
          <w:szCs w:val="24"/>
        </w:rPr>
        <w:t xml:space="preserve"> a</w:t>
      </w:r>
      <w:r w:rsidR="00B94BFA" w:rsidRPr="000529A2">
        <w:rPr>
          <w:rFonts w:ascii="Arial" w:hAnsi="Arial" w:cs="Arial"/>
          <w:sz w:val="24"/>
          <w:szCs w:val="24"/>
        </w:rPr>
        <w:t xml:space="preserve"> reasonabl</w:t>
      </w:r>
      <w:r w:rsidR="003A1BE1" w:rsidRPr="000529A2">
        <w:rPr>
          <w:rFonts w:ascii="Arial" w:hAnsi="Arial" w:cs="Arial"/>
          <w:sz w:val="24"/>
          <w:szCs w:val="24"/>
        </w:rPr>
        <w:t>e apprehension in the minds of accused that I may be biased, a</w:t>
      </w:r>
      <w:r w:rsidR="00B94BFA" w:rsidRPr="000529A2">
        <w:rPr>
          <w:rFonts w:ascii="Arial" w:hAnsi="Arial" w:cs="Arial"/>
          <w:sz w:val="24"/>
          <w:szCs w:val="24"/>
        </w:rPr>
        <w:t xml:space="preserve">nd for that reason should not preside over the criminal trial.  </w:t>
      </w:r>
    </w:p>
    <w:p w:rsidR="000529A2" w:rsidRPr="000529A2" w:rsidRDefault="000529A2" w:rsidP="000529A2">
      <w:pPr>
        <w:spacing w:after="0" w:line="360" w:lineRule="auto"/>
        <w:jc w:val="both"/>
        <w:rPr>
          <w:rFonts w:ascii="Arial" w:hAnsi="Arial" w:cs="Arial"/>
          <w:sz w:val="24"/>
          <w:szCs w:val="24"/>
        </w:rPr>
      </w:pPr>
    </w:p>
    <w:p w:rsidR="00FB20D0" w:rsidRDefault="006D0F15" w:rsidP="000529A2">
      <w:pPr>
        <w:spacing w:after="0" w:line="360" w:lineRule="auto"/>
        <w:jc w:val="both"/>
        <w:rPr>
          <w:rFonts w:ascii="Arial" w:hAnsi="Arial" w:cs="Arial"/>
          <w:sz w:val="24"/>
          <w:szCs w:val="24"/>
        </w:rPr>
      </w:pPr>
      <w:r w:rsidRPr="000529A2">
        <w:rPr>
          <w:rFonts w:ascii="Arial" w:hAnsi="Arial" w:cs="Arial"/>
          <w:sz w:val="24"/>
          <w:szCs w:val="24"/>
        </w:rPr>
        <w:t>[5]</w:t>
      </w:r>
      <w:r w:rsidRPr="000529A2">
        <w:rPr>
          <w:rFonts w:ascii="Arial" w:hAnsi="Arial" w:cs="Arial"/>
          <w:sz w:val="24"/>
          <w:szCs w:val="24"/>
        </w:rPr>
        <w:tab/>
      </w:r>
      <w:r w:rsidR="00B94BFA" w:rsidRPr="000529A2">
        <w:rPr>
          <w:rFonts w:ascii="Arial" w:hAnsi="Arial" w:cs="Arial"/>
          <w:sz w:val="24"/>
          <w:szCs w:val="24"/>
        </w:rPr>
        <w:t>In the ma</w:t>
      </w:r>
      <w:r w:rsidR="00FB20D0">
        <w:rPr>
          <w:rFonts w:ascii="Arial" w:hAnsi="Arial" w:cs="Arial"/>
          <w:sz w:val="24"/>
          <w:szCs w:val="24"/>
        </w:rPr>
        <w:t xml:space="preserve">tter of </w:t>
      </w:r>
      <w:r w:rsidR="00FB20D0" w:rsidRPr="00A31181">
        <w:rPr>
          <w:rFonts w:ascii="Arial" w:hAnsi="Arial" w:cs="Arial"/>
          <w:i/>
          <w:sz w:val="24"/>
          <w:szCs w:val="24"/>
        </w:rPr>
        <w:t>S v</w:t>
      </w:r>
      <w:r w:rsidR="003A1BE1" w:rsidRPr="00A31181">
        <w:rPr>
          <w:rFonts w:ascii="Arial" w:hAnsi="Arial" w:cs="Arial"/>
          <w:i/>
          <w:sz w:val="24"/>
          <w:szCs w:val="24"/>
        </w:rPr>
        <w:t xml:space="preserve"> Munuma</w:t>
      </w:r>
      <w:r w:rsidR="003A1BE1" w:rsidRPr="000529A2">
        <w:rPr>
          <w:rFonts w:ascii="Arial" w:hAnsi="Arial" w:cs="Arial"/>
          <w:sz w:val="24"/>
          <w:szCs w:val="24"/>
        </w:rPr>
        <w:t xml:space="preserve"> 2013 (4) NR</w:t>
      </w:r>
      <w:r w:rsidR="00B94BFA" w:rsidRPr="000529A2">
        <w:rPr>
          <w:rFonts w:ascii="Arial" w:hAnsi="Arial" w:cs="Arial"/>
          <w:sz w:val="24"/>
          <w:szCs w:val="24"/>
        </w:rPr>
        <w:t>1156</w:t>
      </w:r>
      <w:r w:rsidR="00FB20D0">
        <w:rPr>
          <w:rFonts w:ascii="Arial" w:hAnsi="Arial" w:cs="Arial"/>
          <w:sz w:val="24"/>
          <w:szCs w:val="24"/>
        </w:rPr>
        <w:t xml:space="preserve"> (</w:t>
      </w:r>
      <w:r w:rsidR="00B94BFA" w:rsidRPr="000529A2">
        <w:rPr>
          <w:rFonts w:ascii="Arial" w:hAnsi="Arial" w:cs="Arial"/>
          <w:sz w:val="24"/>
          <w:szCs w:val="24"/>
        </w:rPr>
        <w:t>SC</w:t>
      </w:r>
      <w:r w:rsidR="00FB20D0">
        <w:rPr>
          <w:rFonts w:ascii="Arial" w:hAnsi="Arial" w:cs="Arial"/>
          <w:sz w:val="24"/>
          <w:szCs w:val="24"/>
        </w:rPr>
        <w:t>)</w:t>
      </w:r>
      <w:r w:rsidR="00A31181">
        <w:rPr>
          <w:rFonts w:ascii="Arial" w:hAnsi="Arial" w:cs="Arial"/>
          <w:sz w:val="24"/>
          <w:szCs w:val="24"/>
        </w:rPr>
        <w:t xml:space="preserve"> p 1171 at para 42</w:t>
      </w:r>
      <w:r w:rsidR="00B94BFA" w:rsidRPr="000529A2">
        <w:rPr>
          <w:rFonts w:ascii="Arial" w:hAnsi="Arial" w:cs="Arial"/>
          <w:sz w:val="24"/>
          <w:szCs w:val="24"/>
        </w:rPr>
        <w:t>, the following was stated by the Supr</w:t>
      </w:r>
      <w:r w:rsidR="00F23F1F">
        <w:rPr>
          <w:rFonts w:ascii="Arial" w:hAnsi="Arial" w:cs="Arial"/>
          <w:sz w:val="24"/>
          <w:szCs w:val="24"/>
        </w:rPr>
        <w:t>eme Court of Appeal and I quote:</w:t>
      </w:r>
      <w:r w:rsidR="00B94BFA" w:rsidRPr="000529A2">
        <w:rPr>
          <w:rFonts w:ascii="Arial" w:hAnsi="Arial" w:cs="Arial"/>
          <w:sz w:val="24"/>
          <w:szCs w:val="24"/>
        </w:rPr>
        <w:t xml:space="preserve"> </w:t>
      </w:r>
    </w:p>
    <w:p w:rsidR="00EA09DF" w:rsidRDefault="00EA09DF" w:rsidP="000529A2">
      <w:pPr>
        <w:spacing w:after="0" w:line="360" w:lineRule="auto"/>
        <w:jc w:val="both"/>
        <w:rPr>
          <w:rFonts w:ascii="Arial" w:hAnsi="Arial" w:cs="Arial"/>
          <w:sz w:val="24"/>
          <w:szCs w:val="24"/>
        </w:rPr>
      </w:pPr>
    </w:p>
    <w:p w:rsidR="00957612" w:rsidRDefault="00B94BFA" w:rsidP="00FB20D0">
      <w:pPr>
        <w:spacing w:after="0" w:line="360" w:lineRule="auto"/>
        <w:ind w:firstLine="720"/>
        <w:jc w:val="both"/>
        <w:rPr>
          <w:rFonts w:ascii="Arial" w:hAnsi="Arial" w:cs="Arial"/>
          <w:sz w:val="24"/>
          <w:szCs w:val="24"/>
        </w:rPr>
      </w:pPr>
      <w:r w:rsidRPr="000529A2">
        <w:rPr>
          <w:rFonts w:ascii="Arial" w:hAnsi="Arial" w:cs="Arial"/>
          <w:sz w:val="24"/>
          <w:szCs w:val="24"/>
        </w:rPr>
        <w:t xml:space="preserve">‘the principle which was established in the South African Commercial </w:t>
      </w:r>
      <w:r w:rsidR="003A1BE1" w:rsidRPr="000529A2">
        <w:rPr>
          <w:rFonts w:ascii="Arial" w:hAnsi="Arial" w:cs="Arial"/>
          <w:sz w:val="24"/>
          <w:szCs w:val="24"/>
        </w:rPr>
        <w:t>C</w:t>
      </w:r>
      <w:r w:rsidRPr="000529A2">
        <w:rPr>
          <w:rFonts w:ascii="Arial" w:hAnsi="Arial" w:cs="Arial"/>
          <w:sz w:val="24"/>
          <w:szCs w:val="24"/>
        </w:rPr>
        <w:t xml:space="preserve">atering case as well as in the </w:t>
      </w:r>
      <w:r w:rsidR="00A31181" w:rsidRPr="00F23F1F">
        <w:rPr>
          <w:rFonts w:ascii="Arial" w:hAnsi="Arial" w:cs="Arial"/>
          <w:i/>
          <w:sz w:val="24"/>
          <w:szCs w:val="24"/>
        </w:rPr>
        <w:t>State v Somciza</w:t>
      </w:r>
      <w:r w:rsidR="00A31181" w:rsidRPr="00A31181">
        <w:rPr>
          <w:rFonts w:ascii="Arial" w:hAnsi="Arial" w:cs="Arial"/>
          <w:sz w:val="24"/>
          <w:szCs w:val="24"/>
        </w:rPr>
        <w:t xml:space="preserve"> </w:t>
      </w:r>
      <w:r w:rsidRPr="00A31181">
        <w:rPr>
          <w:rFonts w:ascii="Arial" w:hAnsi="Arial" w:cs="Arial"/>
          <w:sz w:val="24"/>
          <w:szCs w:val="24"/>
        </w:rPr>
        <w:t>case,</w:t>
      </w:r>
      <w:r w:rsidRPr="000529A2">
        <w:rPr>
          <w:rFonts w:ascii="Arial" w:hAnsi="Arial" w:cs="Arial"/>
          <w:sz w:val="24"/>
          <w:szCs w:val="24"/>
        </w:rPr>
        <w:t xml:space="preserve"> is that the Judge should recuse himself if he had previously expressed himself in regard to an</w:t>
      </w:r>
      <w:r w:rsidR="006D0F15" w:rsidRPr="000529A2">
        <w:rPr>
          <w:rFonts w:ascii="Arial" w:hAnsi="Arial" w:cs="Arial"/>
          <w:sz w:val="24"/>
          <w:szCs w:val="24"/>
        </w:rPr>
        <w:t xml:space="preserve"> issue or the credibility of a </w:t>
      </w:r>
      <w:r w:rsidR="006D0F15" w:rsidRPr="000529A2">
        <w:rPr>
          <w:rFonts w:ascii="Arial" w:hAnsi="Arial" w:cs="Arial"/>
          <w:sz w:val="24"/>
          <w:szCs w:val="24"/>
        </w:rPr>
        <w:lastRenderedPageBreak/>
        <w:t>w</w:t>
      </w:r>
      <w:r w:rsidRPr="000529A2">
        <w:rPr>
          <w:rFonts w:ascii="Arial" w:hAnsi="Arial" w:cs="Arial"/>
          <w:sz w:val="24"/>
          <w:szCs w:val="24"/>
        </w:rPr>
        <w:t>itness which was still live and which was of real or significant importance</w:t>
      </w:r>
      <w:r w:rsidR="00FB20D0">
        <w:rPr>
          <w:rFonts w:ascii="Arial" w:hAnsi="Arial" w:cs="Arial"/>
          <w:sz w:val="24"/>
          <w:szCs w:val="24"/>
        </w:rPr>
        <w:t xml:space="preserve"> in the matter now before him</w:t>
      </w:r>
      <w:r w:rsidR="00A31181">
        <w:rPr>
          <w:rFonts w:ascii="Arial" w:hAnsi="Arial" w:cs="Arial"/>
          <w:sz w:val="24"/>
          <w:szCs w:val="24"/>
        </w:rPr>
        <w:t>’</w:t>
      </w:r>
      <w:r w:rsidR="000947FB">
        <w:rPr>
          <w:rFonts w:ascii="Arial" w:hAnsi="Arial" w:cs="Arial"/>
          <w:sz w:val="24"/>
          <w:szCs w:val="24"/>
        </w:rPr>
        <w:t>.</w:t>
      </w:r>
    </w:p>
    <w:p w:rsidR="000529A2" w:rsidRPr="000529A2" w:rsidRDefault="000529A2" w:rsidP="000529A2">
      <w:pPr>
        <w:spacing w:after="0" w:line="360" w:lineRule="auto"/>
        <w:jc w:val="both"/>
        <w:rPr>
          <w:rFonts w:ascii="Arial" w:hAnsi="Arial" w:cs="Arial"/>
          <w:sz w:val="24"/>
          <w:szCs w:val="24"/>
        </w:rPr>
      </w:pPr>
    </w:p>
    <w:p w:rsidR="00231E18" w:rsidRDefault="00957612" w:rsidP="000529A2">
      <w:pPr>
        <w:spacing w:after="0" w:line="360" w:lineRule="auto"/>
        <w:jc w:val="both"/>
        <w:rPr>
          <w:rFonts w:ascii="Arial" w:hAnsi="Arial" w:cs="Arial"/>
          <w:sz w:val="24"/>
          <w:szCs w:val="24"/>
        </w:rPr>
      </w:pPr>
      <w:r w:rsidRPr="000529A2">
        <w:rPr>
          <w:rFonts w:ascii="Arial" w:hAnsi="Arial" w:cs="Arial"/>
          <w:sz w:val="24"/>
          <w:szCs w:val="24"/>
        </w:rPr>
        <w:t>[6]</w:t>
      </w:r>
      <w:r w:rsidRPr="000529A2">
        <w:rPr>
          <w:rFonts w:ascii="Arial" w:hAnsi="Arial" w:cs="Arial"/>
          <w:sz w:val="24"/>
          <w:szCs w:val="24"/>
        </w:rPr>
        <w:tab/>
      </w:r>
      <w:r w:rsidR="00231E18">
        <w:rPr>
          <w:rFonts w:ascii="Arial" w:hAnsi="Arial" w:cs="Arial"/>
          <w:sz w:val="24"/>
          <w:szCs w:val="24"/>
        </w:rPr>
        <w:t xml:space="preserve">In the matter of </w:t>
      </w:r>
      <w:r w:rsidR="00231E18" w:rsidRPr="00A31181">
        <w:rPr>
          <w:rFonts w:ascii="Arial" w:hAnsi="Arial" w:cs="Arial"/>
          <w:i/>
          <w:sz w:val="24"/>
          <w:szCs w:val="24"/>
        </w:rPr>
        <w:t>Maletz</w:t>
      </w:r>
      <w:r w:rsidR="00A31181">
        <w:rPr>
          <w:rFonts w:ascii="Arial" w:hAnsi="Arial" w:cs="Arial"/>
          <w:i/>
          <w:sz w:val="24"/>
          <w:szCs w:val="24"/>
        </w:rPr>
        <w:t>ky v</w:t>
      </w:r>
      <w:r w:rsidR="00B94BFA" w:rsidRPr="00A31181">
        <w:rPr>
          <w:rFonts w:ascii="Arial" w:hAnsi="Arial" w:cs="Arial"/>
          <w:i/>
          <w:sz w:val="24"/>
          <w:szCs w:val="24"/>
        </w:rPr>
        <w:t xml:space="preserve"> Za</w:t>
      </w:r>
      <w:r w:rsidR="00231E18" w:rsidRPr="00A31181">
        <w:rPr>
          <w:rFonts w:ascii="Arial" w:hAnsi="Arial" w:cs="Arial"/>
          <w:i/>
          <w:sz w:val="24"/>
          <w:szCs w:val="24"/>
        </w:rPr>
        <w:t>aluka</w:t>
      </w:r>
      <w:r w:rsidR="00231E18">
        <w:rPr>
          <w:rFonts w:ascii="Arial" w:hAnsi="Arial" w:cs="Arial"/>
          <w:sz w:val="24"/>
          <w:szCs w:val="24"/>
        </w:rPr>
        <w:t xml:space="preserve">: </w:t>
      </w:r>
      <w:r w:rsidR="00231E18" w:rsidRPr="005E441B">
        <w:rPr>
          <w:rFonts w:ascii="Arial" w:hAnsi="Arial" w:cs="Arial"/>
          <w:i/>
          <w:sz w:val="24"/>
          <w:szCs w:val="24"/>
        </w:rPr>
        <w:t>Maletzky v</w:t>
      </w:r>
      <w:r w:rsidR="00B94BFA" w:rsidRPr="005E441B">
        <w:rPr>
          <w:rFonts w:ascii="Arial" w:hAnsi="Arial" w:cs="Arial"/>
          <w:i/>
          <w:sz w:val="24"/>
          <w:szCs w:val="24"/>
        </w:rPr>
        <w:t xml:space="preserve"> De Klerk</w:t>
      </w:r>
      <w:r w:rsidR="00B94BFA" w:rsidRPr="000529A2">
        <w:rPr>
          <w:rFonts w:ascii="Arial" w:hAnsi="Arial" w:cs="Arial"/>
          <w:sz w:val="24"/>
          <w:szCs w:val="24"/>
        </w:rPr>
        <w:t xml:space="preserve"> trading as Hope Village 2013 Namibian High Court 343, Mr Justice Damaseb expressed himself as follows, </w:t>
      </w:r>
    </w:p>
    <w:p w:rsidR="00EA09DF" w:rsidRDefault="00EA09DF" w:rsidP="000529A2">
      <w:pPr>
        <w:spacing w:after="0" w:line="360" w:lineRule="auto"/>
        <w:jc w:val="both"/>
        <w:rPr>
          <w:rFonts w:ascii="Arial" w:hAnsi="Arial" w:cs="Arial"/>
          <w:sz w:val="24"/>
          <w:szCs w:val="24"/>
        </w:rPr>
      </w:pPr>
    </w:p>
    <w:p w:rsidR="00803CF6" w:rsidRDefault="00B94BFA" w:rsidP="00231E18">
      <w:pPr>
        <w:spacing w:after="0" w:line="360" w:lineRule="auto"/>
        <w:ind w:firstLine="720"/>
        <w:jc w:val="both"/>
        <w:rPr>
          <w:rFonts w:ascii="Arial" w:hAnsi="Arial" w:cs="Arial"/>
          <w:sz w:val="24"/>
          <w:szCs w:val="24"/>
        </w:rPr>
      </w:pPr>
      <w:r w:rsidRPr="000529A2">
        <w:rPr>
          <w:rFonts w:ascii="Arial" w:hAnsi="Arial" w:cs="Arial"/>
          <w:sz w:val="24"/>
          <w:szCs w:val="24"/>
        </w:rPr>
        <w:t>‘an accusation of judicial bias</w:t>
      </w:r>
      <w:r w:rsidR="003A1BE1" w:rsidRPr="000529A2">
        <w:rPr>
          <w:rFonts w:ascii="Arial" w:hAnsi="Arial" w:cs="Arial"/>
          <w:sz w:val="24"/>
          <w:szCs w:val="24"/>
        </w:rPr>
        <w:t xml:space="preserve"> or partiality is one not lightly</w:t>
      </w:r>
      <w:r w:rsidRPr="000529A2">
        <w:rPr>
          <w:rFonts w:ascii="Arial" w:hAnsi="Arial" w:cs="Arial"/>
          <w:sz w:val="24"/>
          <w:szCs w:val="24"/>
        </w:rPr>
        <w:t xml:space="preserve"> to be made or countenanced.  It must be supported by either cogent evidence or be founded on clear and well recognised </w:t>
      </w:r>
      <w:r w:rsidR="003A1BE1" w:rsidRPr="000529A2">
        <w:rPr>
          <w:rFonts w:ascii="Arial" w:hAnsi="Arial" w:cs="Arial"/>
          <w:sz w:val="24"/>
          <w:szCs w:val="24"/>
        </w:rPr>
        <w:t>principles accepted in a</w:t>
      </w:r>
      <w:r w:rsidRPr="000529A2">
        <w:rPr>
          <w:rFonts w:ascii="Arial" w:hAnsi="Arial" w:cs="Arial"/>
          <w:sz w:val="24"/>
          <w:szCs w:val="24"/>
        </w:rPr>
        <w:t xml:space="preserve"> civil society governed by the rule of law.  If judicial bias is to readily </w:t>
      </w:r>
      <w:r w:rsidR="006D0F15" w:rsidRPr="000529A2">
        <w:rPr>
          <w:rFonts w:ascii="Arial" w:hAnsi="Arial" w:cs="Arial"/>
          <w:sz w:val="24"/>
          <w:szCs w:val="24"/>
        </w:rPr>
        <w:t>inferred</w:t>
      </w:r>
      <w:r w:rsidRPr="000529A2">
        <w:rPr>
          <w:rFonts w:ascii="Arial" w:hAnsi="Arial" w:cs="Arial"/>
          <w:sz w:val="24"/>
          <w:szCs w:val="24"/>
        </w:rPr>
        <w:t xml:space="preserve">, it opens a door to all manner </w:t>
      </w:r>
      <w:r w:rsidR="00957612" w:rsidRPr="000529A2">
        <w:rPr>
          <w:rFonts w:ascii="Arial" w:hAnsi="Arial" w:cs="Arial"/>
          <w:sz w:val="24"/>
          <w:szCs w:val="24"/>
        </w:rPr>
        <w:t>and objections</w:t>
      </w:r>
      <w:r w:rsidRPr="000529A2">
        <w:rPr>
          <w:rFonts w:ascii="Arial" w:hAnsi="Arial" w:cs="Arial"/>
          <w:sz w:val="24"/>
          <w:szCs w:val="24"/>
        </w:rPr>
        <w:t xml:space="preserve"> being raised to try and infl</w:t>
      </w:r>
      <w:r w:rsidR="003A1BE1" w:rsidRPr="000529A2">
        <w:rPr>
          <w:rFonts w:ascii="Arial" w:hAnsi="Arial" w:cs="Arial"/>
          <w:sz w:val="24"/>
          <w:szCs w:val="24"/>
        </w:rPr>
        <w:t>uence the judicial process by sh</w:t>
      </w:r>
      <w:r w:rsidRPr="000529A2">
        <w:rPr>
          <w:rFonts w:ascii="Arial" w:hAnsi="Arial" w:cs="Arial"/>
          <w:sz w:val="24"/>
          <w:szCs w:val="24"/>
        </w:rPr>
        <w:t xml:space="preserve">opping around for the so called correct Judge, in effect litigants or those which </w:t>
      </w:r>
      <w:r w:rsidR="00957612" w:rsidRPr="000529A2">
        <w:rPr>
          <w:rFonts w:ascii="Arial" w:hAnsi="Arial" w:cs="Arial"/>
          <w:sz w:val="24"/>
          <w:szCs w:val="24"/>
        </w:rPr>
        <w:t>are</w:t>
      </w:r>
      <w:r w:rsidRPr="000529A2">
        <w:rPr>
          <w:rFonts w:ascii="Arial" w:hAnsi="Arial" w:cs="Arial"/>
          <w:sz w:val="24"/>
          <w:szCs w:val="24"/>
        </w:rPr>
        <w:t xml:space="preserve"> before the Court seeking to decide wh</w:t>
      </w:r>
      <w:r w:rsidR="00FB20D0">
        <w:rPr>
          <w:rFonts w:ascii="Arial" w:hAnsi="Arial" w:cs="Arial"/>
          <w:sz w:val="24"/>
          <w:szCs w:val="24"/>
        </w:rPr>
        <w:t>o should sit in judgement over</w:t>
      </w:r>
      <w:r w:rsidR="00506C5B">
        <w:rPr>
          <w:rFonts w:ascii="Arial" w:hAnsi="Arial" w:cs="Arial"/>
          <w:sz w:val="24"/>
          <w:szCs w:val="24"/>
        </w:rPr>
        <w:t>’</w:t>
      </w:r>
      <w:r w:rsidR="00F23F1F">
        <w:rPr>
          <w:rFonts w:ascii="Arial" w:hAnsi="Arial" w:cs="Arial"/>
          <w:sz w:val="24"/>
          <w:szCs w:val="24"/>
        </w:rPr>
        <w:t>.</w:t>
      </w:r>
      <w:r w:rsidR="00231E18">
        <w:rPr>
          <w:rFonts w:ascii="Arial" w:hAnsi="Arial" w:cs="Arial"/>
          <w:sz w:val="24"/>
          <w:szCs w:val="24"/>
        </w:rPr>
        <w:t xml:space="preserve"> </w:t>
      </w:r>
    </w:p>
    <w:p w:rsidR="00803CF6" w:rsidRDefault="00803CF6" w:rsidP="00803CF6">
      <w:pPr>
        <w:spacing w:after="0" w:line="360" w:lineRule="auto"/>
        <w:jc w:val="both"/>
        <w:rPr>
          <w:rFonts w:ascii="Arial" w:hAnsi="Arial" w:cs="Arial"/>
          <w:sz w:val="24"/>
          <w:szCs w:val="24"/>
        </w:rPr>
      </w:pPr>
    </w:p>
    <w:p w:rsidR="00EA09DF" w:rsidRDefault="00CC052F" w:rsidP="00803CF6">
      <w:pPr>
        <w:spacing w:after="0" w:line="360" w:lineRule="auto"/>
        <w:jc w:val="both"/>
        <w:rPr>
          <w:rFonts w:ascii="Arial" w:hAnsi="Arial" w:cs="Arial"/>
          <w:sz w:val="24"/>
          <w:szCs w:val="24"/>
        </w:rPr>
      </w:pPr>
      <w:r>
        <w:rPr>
          <w:rFonts w:ascii="Arial" w:hAnsi="Arial" w:cs="Arial"/>
          <w:sz w:val="24"/>
          <w:szCs w:val="24"/>
        </w:rPr>
        <w:t>[7</w:t>
      </w:r>
      <w:r w:rsidR="00803CF6">
        <w:rPr>
          <w:rFonts w:ascii="Arial" w:hAnsi="Arial" w:cs="Arial"/>
          <w:sz w:val="24"/>
          <w:szCs w:val="24"/>
        </w:rPr>
        <w:t>]</w:t>
      </w:r>
      <w:r w:rsidR="00803CF6">
        <w:rPr>
          <w:rFonts w:ascii="Arial" w:hAnsi="Arial" w:cs="Arial"/>
          <w:sz w:val="24"/>
          <w:szCs w:val="24"/>
        </w:rPr>
        <w:tab/>
      </w:r>
      <w:r w:rsidR="00231E18">
        <w:rPr>
          <w:rFonts w:ascii="Arial" w:hAnsi="Arial" w:cs="Arial"/>
          <w:sz w:val="24"/>
          <w:szCs w:val="24"/>
        </w:rPr>
        <w:t xml:space="preserve">In the matter of </w:t>
      </w:r>
      <w:r w:rsidR="00231E18" w:rsidRPr="00506C5B">
        <w:rPr>
          <w:rFonts w:ascii="Arial" w:hAnsi="Arial" w:cs="Arial"/>
          <w:i/>
          <w:sz w:val="24"/>
          <w:szCs w:val="24"/>
        </w:rPr>
        <w:t>Christiaan v</w:t>
      </w:r>
      <w:r w:rsidR="00B94BFA" w:rsidRPr="00506C5B">
        <w:rPr>
          <w:rFonts w:ascii="Arial" w:hAnsi="Arial" w:cs="Arial"/>
          <w:i/>
          <w:sz w:val="24"/>
          <w:szCs w:val="24"/>
        </w:rPr>
        <w:t xml:space="preserve"> Metropolitan Life Namibia </w:t>
      </w:r>
      <w:r w:rsidR="00497816" w:rsidRPr="00506C5B">
        <w:rPr>
          <w:rFonts w:ascii="Arial" w:hAnsi="Arial" w:cs="Arial"/>
          <w:i/>
          <w:sz w:val="24"/>
          <w:szCs w:val="24"/>
        </w:rPr>
        <w:t>R</w:t>
      </w:r>
      <w:r w:rsidR="00231E18" w:rsidRPr="00506C5B">
        <w:rPr>
          <w:rFonts w:ascii="Arial" w:hAnsi="Arial" w:cs="Arial"/>
          <w:i/>
          <w:sz w:val="24"/>
          <w:szCs w:val="24"/>
        </w:rPr>
        <w:t>etirement Annuity Fund</w:t>
      </w:r>
      <w:r w:rsidR="00231E18">
        <w:rPr>
          <w:rFonts w:ascii="Arial" w:hAnsi="Arial" w:cs="Arial"/>
          <w:sz w:val="24"/>
          <w:szCs w:val="24"/>
        </w:rPr>
        <w:t xml:space="preserve"> </w:t>
      </w:r>
      <w:r w:rsidR="00B94BFA" w:rsidRPr="00231E18">
        <w:rPr>
          <w:rFonts w:ascii="Arial" w:hAnsi="Arial" w:cs="Arial"/>
          <w:sz w:val="24"/>
          <w:szCs w:val="24"/>
        </w:rPr>
        <w:t>2008</w:t>
      </w:r>
      <w:r w:rsidR="00231E18" w:rsidRPr="00231E18">
        <w:rPr>
          <w:rFonts w:ascii="Arial" w:hAnsi="Arial" w:cs="Arial"/>
          <w:sz w:val="24"/>
          <w:szCs w:val="24"/>
        </w:rPr>
        <w:t xml:space="preserve"> (2) NR 753 (</w:t>
      </w:r>
      <w:r w:rsidR="00497816" w:rsidRPr="00231E18">
        <w:rPr>
          <w:rFonts w:ascii="Arial" w:hAnsi="Arial" w:cs="Arial"/>
          <w:sz w:val="24"/>
          <w:szCs w:val="24"/>
        </w:rPr>
        <w:t>SC)</w:t>
      </w:r>
      <w:r w:rsidR="00231E18">
        <w:rPr>
          <w:rFonts w:ascii="Arial" w:hAnsi="Arial" w:cs="Arial"/>
          <w:sz w:val="24"/>
          <w:szCs w:val="24"/>
        </w:rPr>
        <w:t xml:space="preserve"> 769 in fine at para 32</w:t>
      </w:r>
      <w:r w:rsidR="00497816" w:rsidRPr="00231E18">
        <w:rPr>
          <w:rFonts w:ascii="Arial" w:hAnsi="Arial" w:cs="Arial"/>
          <w:sz w:val="24"/>
          <w:szCs w:val="24"/>
        </w:rPr>
        <w:t xml:space="preserve">, </w:t>
      </w:r>
      <w:r w:rsidR="00497816" w:rsidRPr="000529A2">
        <w:rPr>
          <w:rFonts w:ascii="Arial" w:hAnsi="Arial" w:cs="Arial"/>
          <w:sz w:val="24"/>
          <w:szCs w:val="24"/>
        </w:rPr>
        <w:t>the following was stated</w:t>
      </w:r>
      <w:r w:rsidR="00231E18">
        <w:rPr>
          <w:rFonts w:ascii="Arial" w:hAnsi="Arial" w:cs="Arial"/>
          <w:sz w:val="24"/>
          <w:szCs w:val="24"/>
        </w:rPr>
        <w:t xml:space="preserve">: </w:t>
      </w:r>
    </w:p>
    <w:p w:rsidR="00803CF6" w:rsidRDefault="00497816" w:rsidP="00803CF6">
      <w:pPr>
        <w:spacing w:after="0" w:line="360" w:lineRule="auto"/>
        <w:jc w:val="both"/>
        <w:rPr>
          <w:rFonts w:ascii="Arial" w:hAnsi="Arial" w:cs="Arial"/>
          <w:sz w:val="24"/>
          <w:szCs w:val="24"/>
        </w:rPr>
      </w:pPr>
      <w:r w:rsidRPr="000529A2">
        <w:rPr>
          <w:rFonts w:ascii="Arial" w:hAnsi="Arial" w:cs="Arial"/>
          <w:sz w:val="24"/>
          <w:szCs w:val="24"/>
        </w:rPr>
        <w:t xml:space="preserve"> </w:t>
      </w:r>
    </w:p>
    <w:p w:rsidR="00957612" w:rsidRDefault="005E441B" w:rsidP="00803CF6">
      <w:pPr>
        <w:spacing w:after="0" w:line="360" w:lineRule="auto"/>
        <w:ind w:firstLine="720"/>
        <w:jc w:val="both"/>
        <w:rPr>
          <w:rFonts w:ascii="Arial" w:hAnsi="Arial" w:cs="Arial"/>
          <w:sz w:val="24"/>
          <w:szCs w:val="24"/>
        </w:rPr>
      </w:pPr>
      <w:r>
        <w:rPr>
          <w:rFonts w:ascii="Arial" w:hAnsi="Arial" w:cs="Arial"/>
          <w:sz w:val="24"/>
          <w:szCs w:val="24"/>
        </w:rPr>
        <w:t>‘</w:t>
      </w:r>
      <w:r w:rsidR="00B94BFA" w:rsidRPr="000529A2">
        <w:rPr>
          <w:rFonts w:ascii="Arial" w:hAnsi="Arial" w:cs="Arial"/>
          <w:sz w:val="24"/>
          <w:szCs w:val="24"/>
        </w:rPr>
        <w:t>The test for the recusal of a Judge is whether a reasonable objective and informed person would on the correct facts reasonably apprehend that the Judge has not and will not</w:t>
      </w:r>
      <w:r w:rsidR="00497816" w:rsidRPr="000529A2">
        <w:rPr>
          <w:rFonts w:ascii="Arial" w:hAnsi="Arial" w:cs="Arial"/>
          <w:sz w:val="24"/>
          <w:szCs w:val="24"/>
        </w:rPr>
        <w:t xml:space="preserve"> bring an impartial mind to bear</w:t>
      </w:r>
      <w:r w:rsidR="00B94BFA" w:rsidRPr="000529A2">
        <w:rPr>
          <w:rFonts w:ascii="Arial" w:hAnsi="Arial" w:cs="Arial"/>
          <w:sz w:val="24"/>
          <w:szCs w:val="24"/>
        </w:rPr>
        <w:t xml:space="preserve"> on the adjudication o</w:t>
      </w:r>
      <w:r w:rsidR="00497816" w:rsidRPr="000529A2">
        <w:rPr>
          <w:rFonts w:ascii="Arial" w:hAnsi="Arial" w:cs="Arial"/>
          <w:sz w:val="24"/>
          <w:szCs w:val="24"/>
        </w:rPr>
        <w:t>f the case</w:t>
      </w:r>
      <w:r>
        <w:rPr>
          <w:rFonts w:ascii="Arial" w:hAnsi="Arial" w:cs="Arial"/>
          <w:sz w:val="24"/>
          <w:szCs w:val="24"/>
        </w:rPr>
        <w:t>’</w:t>
      </w:r>
      <w:r w:rsidR="00497816" w:rsidRPr="000529A2">
        <w:rPr>
          <w:rFonts w:ascii="Arial" w:hAnsi="Arial" w:cs="Arial"/>
          <w:sz w:val="24"/>
          <w:szCs w:val="24"/>
        </w:rPr>
        <w:t xml:space="preserve">.  </w:t>
      </w:r>
    </w:p>
    <w:p w:rsidR="000529A2" w:rsidRPr="000529A2" w:rsidRDefault="000529A2" w:rsidP="000529A2">
      <w:pPr>
        <w:spacing w:after="0" w:line="360" w:lineRule="auto"/>
        <w:jc w:val="both"/>
        <w:rPr>
          <w:rFonts w:ascii="Arial" w:hAnsi="Arial" w:cs="Arial"/>
          <w:sz w:val="24"/>
          <w:szCs w:val="24"/>
        </w:rPr>
      </w:pPr>
    </w:p>
    <w:p w:rsidR="00957612" w:rsidRDefault="00CC052F" w:rsidP="000529A2">
      <w:pPr>
        <w:spacing w:after="0" w:line="360" w:lineRule="auto"/>
        <w:jc w:val="both"/>
        <w:rPr>
          <w:rFonts w:ascii="Arial" w:hAnsi="Arial" w:cs="Arial"/>
          <w:sz w:val="24"/>
          <w:szCs w:val="24"/>
        </w:rPr>
      </w:pPr>
      <w:r>
        <w:rPr>
          <w:rFonts w:ascii="Arial" w:hAnsi="Arial" w:cs="Arial"/>
          <w:sz w:val="24"/>
          <w:szCs w:val="24"/>
        </w:rPr>
        <w:t>[8</w:t>
      </w:r>
      <w:r w:rsidR="00957612" w:rsidRPr="000529A2">
        <w:rPr>
          <w:rFonts w:ascii="Arial" w:hAnsi="Arial" w:cs="Arial"/>
          <w:sz w:val="24"/>
          <w:szCs w:val="24"/>
        </w:rPr>
        <w:t>]</w:t>
      </w:r>
      <w:r w:rsidR="00957612" w:rsidRPr="000529A2">
        <w:rPr>
          <w:rFonts w:ascii="Arial" w:hAnsi="Arial" w:cs="Arial"/>
          <w:sz w:val="24"/>
          <w:szCs w:val="24"/>
        </w:rPr>
        <w:tab/>
      </w:r>
      <w:r w:rsidR="00497816" w:rsidRPr="000529A2">
        <w:rPr>
          <w:rFonts w:ascii="Arial" w:hAnsi="Arial" w:cs="Arial"/>
          <w:sz w:val="24"/>
          <w:szCs w:val="24"/>
        </w:rPr>
        <w:t>Article 12 of our C</w:t>
      </w:r>
      <w:r w:rsidR="00B94BFA" w:rsidRPr="000529A2">
        <w:rPr>
          <w:rFonts w:ascii="Arial" w:hAnsi="Arial" w:cs="Arial"/>
          <w:sz w:val="24"/>
          <w:szCs w:val="24"/>
        </w:rPr>
        <w:t xml:space="preserve">onstitution clearly lays down that all persons shall be entitled to have their disputes adjudicated by an </w:t>
      </w:r>
      <w:r w:rsidR="00F23F1F">
        <w:rPr>
          <w:rFonts w:ascii="Arial" w:hAnsi="Arial" w:cs="Arial"/>
          <w:sz w:val="24"/>
          <w:szCs w:val="24"/>
        </w:rPr>
        <w:t xml:space="preserve">impartial independent Court. </w:t>
      </w:r>
      <w:r w:rsidR="00B94BFA" w:rsidRPr="000529A2">
        <w:rPr>
          <w:rFonts w:ascii="Arial" w:hAnsi="Arial" w:cs="Arial"/>
          <w:sz w:val="24"/>
          <w:szCs w:val="24"/>
        </w:rPr>
        <w:t>That goes for c</w:t>
      </w:r>
      <w:r w:rsidR="00706AC3">
        <w:rPr>
          <w:rFonts w:ascii="Arial" w:hAnsi="Arial" w:cs="Arial"/>
          <w:sz w:val="24"/>
          <w:szCs w:val="24"/>
        </w:rPr>
        <w:t>ivil as well as criminal cases.</w:t>
      </w:r>
      <w:r w:rsidR="00B94BFA" w:rsidRPr="000529A2">
        <w:rPr>
          <w:rFonts w:ascii="Arial" w:hAnsi="Arial" w:cs="Arial"/>
          <w:sz w:val="24"/>
          <w:szCs w:val="24"/>
        </w:rPr>
        <w:t xml:space="preserve"> The reason for this is not far to see</w:t>
      </w:r>
      <w:r w:rsidR="00706AC3">
        <w:rPr>
          <w:rFonts w:ascii="Arial" w:hAnsi="Arial" w:cs="Arial"/>
          <w:sz w:val="24"/>
          <w:szCs w:val="24"/>
        </w:rPr>
        <w:t>k.</w:t>
      </w:r>
      <w:r w:rsidR="00497816" w:rsidRPr="000529A2">
        <w:rPr>
          <w:rFonts w:ascii="Arial" w:hAnsi="Arial" w:cs="Arial"/>
          <w:sz w:val="24"/>
          <w:szCs w:val="24"/>
        </w:rPr>
        <w:t xml:space="preserve"> Impartiality and objectivity</w:t>
      </w:r>
      <w:r w:rsidR="00B94BFA" w:rsidRPr="000529A2">
        <w:rPr>
          <w:rFonts w:ascii="Arial" w:hAnsi="Arial" w:cs="Arial"/>
          <w:sz w:val="24"/>
          <w:szCs w:val="24"/>
        </w:rPr>
        <w:t>,</w:t>
      </w:r>
      <w:r w:rsidR="00497816" w:rsidRPr="000529A2">
        <w:rPr>
          <w:rFonts w:ascii="Arial" w:hAnsi="Arial" w:cs="Arial"/>
          <w:sz w:val="24"/>
          <w:szCs w:val="24"/>
        </w:rPr>
        <w:t xml:space="preserve"> of</w:t>
      </w:r>
      <w:r>
        <w:rPr>
          <w:rFonts w:ascii="Arial" w:hAnsi="Arial" w:cs="Arial"/>
          <w:sz w:val="24"/>
          <w:szCs w:val="24"/>
        </w:rPr>
        <w:t xml:space="preserve"> our Judges lies</w:t>
      </w:r>
      <w:r w:rsidR="00B94BFA" w:rsidRPr="000529A2">
        <w:rPr>
          <w:rFonts w:ascii="Arial" w:hAnsi="Arial" w:cs="Arial"/>
          <w:sz w:val="24"/>
          <w:szCs w:val="24"/>
        </w:rPr>
        <w:t xml:space="preserve"> at the root of the inde</w:t>
      </w:r>
      <w:r>
        <w:rPr>
          <w:rFonts w:ascii="Arial" w:hAnsi="Arial" w:cs="Arial"/>
          <w:sz w:val="24"/>
          <w:szCs w:val="24"/>
        </w:rPr>
        <w:t>pendence of the judiciary and the respect it commands</w:t>
      </w:r>
      <w:r w:rsidR="00B94BFA" w:rsidRPr="000529A2">
        <w:rPr>
          <w:rFonts w:ascii="Arial" w:hAnsi="Arial" w:cs="Arial"/>
          <w:sz w:val="24"/>
          <w:szCs w:val="24"/>
        </w:rPr>
        <w:t xml:space="preserve"> as an organ</w:t>
      </w:r>
      <w:r w:rsidR="00706AC3">
        <w:rPr>
          <w:rFonts w:ascii="Arial" w:hAnsi="Arial" w:cs="Arial"/>
          <w:sz w:val="24"/>
          <w:szCs w:val="24"/>
        </w:rPr>
        <w:t xml:space="preserve"> of state.</w:t>
      </w:r>
      <w:r w:rsidR="00B94BFA" w:rsidRPr="000529A2">
        <w:rPr>
          <w:rFonts w:ascii="Arial" w:hAnsi="Arial" w:cs="Arial"/>
          <w:sz w:val="24"/>
          <w:szCs w:val="24"/>
        </w:rPr>
        <w:t xml:space="preserve"> The application of the principle that justice must not only be done but also be seen to be done </w:t>
      </w:r>
      <w:r>
        <w:rPr>
          <w:rFonts w:ascii="Arial" w:hAnsi="Arial" w:cs="Arial"/>
          <w:sz w:val="24"/>
          <w:szCs w:val="24"/>
        </w:rPr>
        <w:t>has over, many years formed</w:t>
      </w:r>
      <w:r w:rsidR="00B94BFA" w:rsidRPr="000529A2">
        <w:rPr>
          <w:rFonts w:ascii="Arial" w:hAnsi="Arial" w:cs="Arial"/>
          <w:sz w:val="24"/>
          <w:szCs w:val="24"/>
        </w:rPr>
        <w:t xml:space="preserve"> the corner stone of </w:t>
      </w:r>
      <w:r>
        <w:rPr>
          <w:rFonts w:ascii="Arial" w:hAnsi="Arial" w:cs="Arial"/>
          <w:sz w:val="24"/>
          <w:szCs w:val="24"/>
        </w:rPr>
        <w:t>the judicial approach of</w:t>
      </w:r>
      <w:r w:rsidR="00FA592B">
        <w:rPr>
          <w:rFonts w:ascii="Arial" w:hAnsi="Arial" w:cs="Arial"/>
          <w:sz w:val="24"/>
          <w:szCs w:val="24"/>
        </w:rPr>
        <w:t xml:space="preserve"> judges in fulfilling their </w:t>
      </w:r>
      <w:r>
        <w:rPr>
          <w:rFonts w:ascii="Arial" w:hAnsi="Arial" w:cs="Arial"/>
          <w:sz w:val="24"/>
          <w:szCs w:val="24"/>
        </w:rPr>
        <w:t xml:space="preserve">duties in </w:t>
      </w:r>
      <w:r w:rsidR="00B94BFA" w:rsidRPr="000529A2">
        <w:rPr>
          <w:rFonts w:ascii="Arial" w:hAnsi="Arial" w:cs="Arial"/>
          <w:sz w:val="24"/>
          <w:szCs w:val="24"/>
        </w:rPr>
        <w:t xml:space="preserve">the </w:t>
      </w:r>
      <w:r w:rsidR="00EB5EE2" w:rsidRPr="00EB5EE2">
        <w:rPr>
          <w:rFonts w:ascii="Arial" w:hAnsi="Arial" w:cs="Arial"/>
          <w:sz w:val="24"/>
          <w:szCs w:val="24"/>
        </w:rPr>
        <w:t>Determination</w:t>
      </w:r>
      <w:r w:rsidR="00EB5EE2">
        <w:rPr>
          <w:rFonts w:ascii="Arial" w:hAnsi="Arial" w:cs="Arial"/>
          <w:b/>
          <w:sz w:val="24"/>
          <w:szCs w:val="24"/>
        </w:rPr>
        <w:t xml:space="preserve"> </w:t>
      </w:r>
      <w:r>
        <w:rPr>
          <w:rFonts w:ascii="Arial" w:hAnsi="Arial" w:cs="Arial"/>
          <w:sz w:val="24"/>
          <w:szCs w:val="24"/>
        </w:rPr>
        <w:t>of R</w:t>
      </w:r>
      <w:r w:rsidR="00B94BFA" w:rsidRPr="000529A2">
        <w:rPr>
          <w:rFonts w:ascii="Arial" w:hAnsi="Arial" w:cs="Arial"/>
          <w:sz w:val="24"/>
          <w:szCs w:val="24"/>
        </w:rPr>
        <w:t xml:space="preserve">ights.  </w:t>
      </w:r>
    </w:p>
    <w:p w:rsidR="000529A2" w:rsidRPr="000529A2" w:rsidRDefault="000529A2" w:rsidP="000529A2">
      <w:pPr>
        <w:spacing w:after="0" w:line="360" w:lineRule="auto"/>
        <w:jc w:val="both"/>
        <w:rPr>
          <w:rFonts w:ascii="Arial" w:hAnsi="Arial" w:cs="Arial"/>
          <w:sz w:val="24"/>
          <w:szCs w:val="24"/>
        </w:rPr>
      </w:pPr>
    </w:p>
    <w:p w:rsidR="00F23F1F" w:rsidRDefault="00CC052F" w:rsidP="000529A2">
      <w:pPr>
        <w:spacing w:after="0" w:line="360" w:lineRule="auto"/>
        <w:jc w:val="both"/>
        <w:rPr>
          <w:rFonts w:ascii="Arial" w:hAnsi="Arial" w:cs="Arial"/>
          <w:sz w:val="24"/>
          <w:szCs w:val="24"/>
        </w:rPr>
      </w:pPr>
      <w:r>
        <w:rPr>
          <w:rFonts w:ascii="Arial" w:hAnsi="Arial" w:cs="Arial"/>
          <w:sz w:val="24"/>
          <w:szCs w:val="24"/>
        </w:rPr>
        <w:t>[9</w:t>
      </w:r>
      <w:r w:rsidR="00957612" w:rsidRPr="000529A2">
        <w:rPr>
          <w:rFonts w:ascii="Arial" w:hAnsi="Arial" w:cs="Arial"/>
          <w:sz w:val="24"/>
          <w:szCs w:val="24"/>
        </w:rPr>
        <w:t>]</w:t>
      </w:r>
      <w:r w:rsidR="00957612" w:rsidRPr="000529A2">
        <w:rPr>
          <w:rFonts w:ascii="Arial" w:hAnsi="Arial" w:cs="Arial"/>
          <w:sz w:val="24"/>
          <w:szCs w:val="24"/>
        </w:rPr>
        <w:tab/>
      </w:r>
      <w:r w:rsidR="00B94BFA" w:rsidRPr="000529A2">
        <w:rPr>
          <w:rFonts w:ascii="Arial" w:hAnsi="Arial" w:cs="Arial"/>
          <w:sz w:val="24"/>
          <w:szCs w:val="24"/>
        </w:rPr>
        <w:t>It is against this backdrop and seen in the light of emerging constitutional provisions safeguarding specifically the rights of persons,</w:t>
      </w:r>
      <w:r>
        <w:rPr>
          <w:rFonts w:ascii="Arial" w:hAnsi="Arial" w:cs="Arial"/>
          <w:sz w:val="24"/>
          <w:szCs w:val="24"/>
        </w:rPr>
        <w:t xml:space="preserve"> that the less exacting test of</w:t>
      </w:r>
      <w:r w:rsidR="00B94BFA" w:rsidRPr="000529A2">
        <w:rPr>
          <w:rFonts w:ascii="Arial" w:hAnsi="Arial" w:cs="Arial"/>
          <w:sz w:val="24"/>
          <w:szCs w:val="24"/>
        </w:rPr>
        <w:t xml:space="preserve"> reasonable apprehension find</w:t>
      </w:r>
      <w:r>
        <w:rPr>
          <w:rFonts w:ascii="Arial" w:hAnsi="Arial" w:cs="Arial"/>
          <w:sz w:val="24"/>
          <w:szCs w:val="24"/>
        </w:rPr>
        <w:t>s its nic</w:t>
      </w:r>
      <w:r w:rsidR="00B94BFA" w:rsidRPr="000529A2">
        <w:rPr>
          <w:rFonts w:ascii="Arial" w:hAnsi="Arial" w:cs="Arial"/>
          <w:sz w:val="24"/>
          <w:szCs w:val="24"/>
        </w:rPr>
        <w:t>h</w:t>
      </w:r>
      <w:r>
        <w:rPr>
          <w:rFonts w:ascii="Arial" w:hAnsi="Arial" w:cs="Arial"/>
          <w:sz w:val="24"/>
          <w:szCs w:val="24"/>
        </w:rPr>
        <w:t>e more so tha</w:t>
      </w:r>
      <w:r w:rsidR="00B94BFA" w:rsidRPr="000529A2">
        <w:rPr>
          <w:rFonts w:ascii="Arial" w:hAnsi="Arial" w:cs="Arial"/>
          <w:sz w:val="24"/>
          <w:szCs w:val="24"/>
        </w:rPr>
        <w:t>n the exact test of a real likelihood o</w:t>
      </w:r>
      <w:r w:rsidR="00F23F1F">
        <w:rPr>
          <w:rFonts w:ascii="Arial" w:hAnsi="Arial" w:cs="Arial"/>
          <w:sz w:val="24"/>
          <w:szCs w:val="24"/>
        </w:rPr>
        <w:t xml:space="preserve">f bias. </w:t>
      </w:r>
      <w:r w:rsidR="00B94BFA" w:rsidRPr="000529A2">
        <w:rPr>
          <w:rFonts w:ascii="Arial" w:hAnsi="Arial" w:cs="Arial"/>
          <w:sz w:val="24"/>
          <w:szCs w:val="24"/>
        </w:rPr>
        <w:t xml:space="preserve">In the </w:t>
      </w:r>
      <w:r w:rsidR="00B94BFA" w:rsidRPr="000947FB">
        <w:rPr>
          <w:rFonts w:ascii="Arial" w:hAnsi="Arial" w:cs="Arial"/>
          <w:sz w:val="24"/>
          <w:szCs w:val="24"/>
        </w:rPr>
        <w:t>South African case</w:t>
      </w:r>
      <w:r w:rsidR="00B94BFA" w:rsidRPr="00506C5B">
        <w:rPr>
          <w:rFonts w:ascii="Arial" w:hAnsi="Arial" w:cs="Arial"/>
          <w:i/>
          <w:sz w:val="24"/>
          <w:szCs w:val="24"/>
        </w:rPr>
        <w:t xml:space="preserve"> </w:t>
      </w:r>
      <w:r w:rsidR="00B94BFA" w:rsidRPr="000947FB">
        <w:rPr>
          <w:rFonts w:ascii="Arial" w:hAnsi="Arial" w:cs="Arial"/>
          <w:sz w:val="24"/>
          <w:szCs w:val="24"/>
        </w:rPr>
        <w:t xml:space="preserve">of </w:t>
      </w:r>
      <w:r w:rsidR="00B94BFA" w:rsidRPr="00506C5B">
        <w:rPr>
          <w:rFonts w:ascii="Arial" w:hAnsi="Arial" w:cs="Arial"/>
          <w:i/>
          <w:sz w:val="24"/>
          <w:szCs w:val="24"/>
        </w:rPr>
        <w:t>South African Commercial Catering and El</w:t>
      </w:r>
      <w:r w:rsidR="00231E18" w:rsidRPr="00506C5B">
        <w:rPr>
          <w:rFonts w:ascii="Arial" w:hAnsi="Arial" w:cs="Arial"/>
          <w:i/>
          <w:sz w:val="24"/>
          <w:szCs w:val="24"/>
        </w:rPr>
        <w:t xml:space="preserve">ite </w:t>
      </w:r>
      <w:r w:rsidR="00231E18" w:rsidRPr="00506C5B">
        <w:rPr>
          <w:rFonts w:ascii="Arial" w:hAnsi="Arial" w:cs="Arial"/>
          <w:i/>
          <w:sz w:val="24"/>
          <w:szCs w:val="24"/>
        </w:rPr>
        <w:lastRenderedPageBreak/>
        <w:t>Workers Union and Others v</w:t>
      </w:r>
      <w:r w:rsidR="00B94BFA" w:rsidRPr="00506C5B">
        <w:rPr>
          <w:rFonts w:ascii="Arial" w:hAnsi="Arial" w:cs="Arial"/>
          <w:i/>
          <w:sz w:val="24"/>
          <w:szCs w:val="24"/>
        </w:rPr>
        <w:t xml:space="preserve"> Elvin and Johnson Limited</w:t>
      </w:r>
      <w:r w:rsidR="00706AC3">
        <w:rPr>
          <w:rFonts w:ascii="Arial" w:hAnsi="Arial" w:cs="Arial"/>
          <w:sz w:val="24"/>
          <w:szCs w:val="24"/>
        </w:rPr>
        <w:t xml:space="preserve"> 2000 Volume 3 SA</w:t>
      </w:r>
      <w:r>
        <w:rPr>
          <w:rFonts w:ascii="Arial" w:hAnsi="Arial" w:cs="Arial"/>
          <w:sz w:val="24"/>
          <w:szCs w:val="24"/>
        </w:rPr>
        <w:t xml:space="preserve"> 705 CC the C</w:t>
      </w:r>
      <w:r w:rsidR="00B94BFA" w:rsidRPr="000529A2">
        <w:rPr>
          <w:rFonts w:ascii="Arial" w:hAnsi="Arial" w:cs="Arial"/>
          <w:sz w:val="24"/>
          <w:szCs w:val="24"/>
        </w:rPr>
        <w:t>onstitutional Court in that country said as follows and I quote</w:t>
      </w:r>
      <w:r w:rsidR="00706AC3">
        <w:rPr>
          <w:rFonts w:ascii="Arial" w:hAnsi="Arial" w:cs="Arial"/>
          <w:sz w:val="24"/>
          <w:szCs w:val="24"/>
        </w:rPr>
        <w:t xml:space="preserve">: </w:t>
      </w:r>
    </w:p>
    <w:p w:rsidR="00EA09DF" w:rsidRDefault="00EA09DF" w:rsidP="000529A2">
      <w:pPr>
        <w:spacing w:after="0" w:line="360" w:lineRule="auto"/>
        <w:jc w:val="both"/>
        <w:rPr>
          <w:rFonts w:ascii="Arial" w:hAnsi="Arial" w:cs="Arial"/>
          <w:sz w:val="24"/>
          <w:szCs w:val="24"/>
        </w:rPr>
      </w:pPr>
    </w:p>
    <w:p w:rsidR="00957612" w:rsidRDefault="00706AC3" w:rsidP="000529A2">
      <w:pPr>
        <w:spacing w:after="0" w:line="360" w:lineRule="auto"/>
        <w:jc w:val="both"/>
        <w:rPr>
          <w:rFonts w:ascii="Arial" w:hAnsi="Arial" w:cs="Arial"/>
          <w:sz w:val="24"/>
          <w:szCs w:val="24"/>
        </w:rPr>
      </w:pPr>
      <w:r>
        <w:rPr>
          <w:rFonts w:ascii="Arial" w:hAnsi="Arial" w:cs="Arial"/>
          <w:sz w:val="24"/>
          <w:szCs w:val="24"/>
        </w:rPr>
        <w:t>‘</w:t>
      </w:r>
      <w:r w:rsidR="00B94BFA" w:rsidRPr="000529A2">
        <w:rPr>
          <w:rFonts w:ascii="Arial" w:hAnsi="Arial" w:cs="Arial"/>
          <w:sz w:val="24"/>
          <w:szCs w:val="24"/>
        </w:rPr>
        <w:t xml:space="preserve">that on the one hand it is </w:t>
      </w:r>
      <w:r w:rsidR="000947FB">
        <w:rPr>
          <w:rFonts w:ascii="Arial" w:hAnsi="Arial" w:cs="Arial"/>
          <w:sz w:val="24"/>
          <w:szCs w:val="24"/>
        </w:rPr>
        <w:t>the a</w:t>
      </w:r>
      <w:r w:rsidR="00B94BFA" w:rsidRPr="000529A2">
        <w:rPr>
          <w:rFonts w:ascii="Arial" w:hAnsi="Arial" w:cs="Arial"/>
          <w:sz w:val="24"/>
          <w:szCs w:val="24"/>
        </w:rPr>
        <w:t>pplicant for recusal who bears the onus of rebutting the presum</w:t>
      </w:r>
      <w:r w:rsidR="00F23F1F">
        <w:rPr>
          <w:rFonts w:ascii="Arial" w:hAnsi="Arial" w:cs="Arial"/>
          <w:sz w:val="24"/>
          <w:szCs w:val="24"/>
        </w:rPr>
        <w:t>ption of judicial impartiality.</w:t>
      </w:r>
      <w:r w:rsidR="00B94BFA" w:rsidRPr="000529A2">
        <w:rPr>
          <w:rFonts w:ascii="Arial" w:hAnsi="Arial" w:cs="Arial"/>
          <w:sz w:val="24"/>
          <w:szCs w:val="24"/>
        </w:rPr>
        <w:t xml:space="preserve"> On the other hand the presumption is not easily dislodged.  It requires cogent or convi</w:t>
      </w:r>
      <w:r w:rsidR="00957612" w:rsidRPr="000529A2">
        <w:rPr>
          <w:rFonts w:ascii="Arial" w:hAnsi="Arial" w:cs="Arial"/>
          <w:sz w:val="24"/>
          <w:szCs w:val="24"/>
        </w:rPr>
        <w:t>ncing evidence to be rebutted</w:t>
      </w:r>
      <w:r>
        <w:rPr>
          <w:rFonts w:ascii="Arial" w:hAnsi="Arial" w:cs="Arial"/>
          <w:sz w:val="24"/>
          <w:szCs w:val="24"/>
        </w:rPr>
        <w:t>’</w:t>
      </w:r>
      <w:r w:rsidR="00957612" w:rsidRPr="000529A2">
        <w:rPr>
          <w:rFonts w:ascii="Arial" w:hAnsi="Arial" w:cs="Arial"/>
          <w:sz w:val="24"/>
          <w:szCs w:val="24"/>
        </w:rPr>
        <w:t xml:space="preserve">. </w:t>
      </w:r>
    </w:p>
    <w:p w:rsidR="000529A2" w:rsidRPr="000529A2" w:rsidRDefault="000529A2" w:rsidP="000529A2">
      <w:pPr>
        <w:spacing w:after="0" w:line="360" w:lineRule="auto"/>
        <w:jc w:val="both"/>
        <w:rPr>
          <w:rFonts w:ascii="Arial" w:hAnsi="Arial" w:cs="Arial"/>
          <w:sz w:val="24"/>
          <w:szCs w:val="24"/>
        </w:rPr>
      </w:pPr>
    </w:p>
    <w:p w:rsidR="00957612" w:rsidRDefault="00957612" w:rsidP="000529A2">
      <w:pPr>
        <w:spacing w:after="0" w:line="360" w:lineRule="auto"/>
        <w:jc w:val="both"/>
        <w:rPr>
          <w:rFonts w:ascii="Arial" w:hAnsi="Arial" w:cs="Arial"/>
          <w:sz w:val="24"/>
          <w:szCs w:val="24"/>
        </w:rPr>
      </w:pPr>
      <w:r w:rsidRPr="000529A2">
        <w:rPr>
          <w:rFonts w:ascii="Arial" w:hAnsi="Arial" w:cs="Arial"/>
          <w:sz w:val="24"/>
          <w:szCs w:val="24"/>
        </w:rPr>
        <w:t>[9]</w:t>
      </w:r>
      <w:r w:rsidRPr="000529A2">
        <w:rPr>
          <w:rFonts w:ascii="Arial" w:hAnsi="Arial" w:cs="Arial"/>
          <w:sz w:val="24"/>
          <w:szCs w:val="24"/>
        </w:rPr>
        <w:tab/>
      </w:r>
      <w:r w:rsidR="00B94BFA" w:rsidRPr="000529A2">
        <w:rPr>
          <w:rFonts w:ascii="Arial" w:hAnsi="Arial" w:cs="Arial"/>
          <w:sz w:val="24"/>
          <w:szCs w:val="24"/>
        </w:rPr>
        <w:t>The application for my recusal is based solely on the fact that as the mediator in the mediation proceedings that were to take place</w:t>
      </w:r>
      <w:r w:rsidR="00497816" w:rsidRPr="000529A2">
        <w:rPr>
          <w:rFonts w:ascii="Arial" w:hAnsi="Arial" w:cs="Arial"/>
          <w:sz w:val="24"/>
          <w:szCs w:val="24"/>
        </w:rPr>
        <w:t>,</w:t>
      </w:r>
      <w:r w:rsidR="00B94BFA" w:rsidRPr="000529A2">
        <w:rPr>
          <w:rFonts w:ascii="Arial" w:hAnsi="Arial" w:cs="Arial"/>
          <w:sz w:val="24"/>
          <w:szCs w:val="24"/>
        </w:rPr>
        <w:t xml:space="preserve"> I was provided with and had insight into the mediation briefs filed b</w:t>
      </w:r>
      <w:r w:rsidR="00497816" w:rsidRPr="000529A2">
        <w:rPr>
          <w:rFonts w:ascii="Arial" w:hAnsi="Arial" w:cs="Arial"/>
          <w:sz w:val="24"/>
          <w:szCs w:val="24"/>
        </w:rPr>
        <w:t>y the parties, in terms of the R</w:t>
      </w:r>
      <w:r w:rsidR="00F23F1F">
        <w:rPr>
          <w:rFonts w:ascii="Arial" w:hAnsi="Arial" w:cs="Arial"/>
          <w:sz w:val="24"/>
          <w:szCs w:val="24"/>
        </w:rPr>
        <w:t xml:space="preserve">ules of the High Court. </w:t>
      </w:r>
      <w:r w:rsidR="00B94BFA" w:rsidRPr="000529A2">
        <w:rPr>
          <w:rFonts w:ascii="Arial" w:hAnsi="Arial" w:cs="Arial"/>
          <w:sz w:val="24"/>
          <w:szCs w:val="24"/>
        </w:rPr>
        <w:t>It is common practice that Judges who preside over trials and I refer to both civil a</w:t>
      </w:r>
      <w:r w:rsidR="00497816" w:rsidRPr="000529A2">
        <w:rPr>
          <w:rFonts w:ascii="Arial" w:hAnsi="Arial" w:cs="Arial"/>
          <w:sz w:val="24"/>
          <w:szCs w:val="24"/>
        </w:rPr>
        <w:t>nd criminal proceedings have acc</w:t>
      </w:r>
      <w:r w:rsidR="00B94BFA" w:rsidRPr="000529A2">
        <w:rPr>
          <w:rFonts w:ascii="Arial" w:hAnsi="Arial" w:cs="Arial"/>
          <w:sz w:val="24"/>
          <w:szCs w:val="24"/>
        </w:rPr>
        <w:t>ess to and read papers prior to</w:t>
      </w:r>
      <w:r w:rsidR="00F23F1F">
        <w:rPr>
          <w:rFonts w:ascii="Arial" w:hAnsi="Arial" w:cs="Arial"/>
          <w:sz w:val="24"/>
          <w:szCs w:val="24"/>
        </w:rPr>
        <w:t xml:space="preserve"> the hearing commencing. </w:t>
      </w:r>
      <w:r w:rsidR="00497816" w:rsidRPr="000529A2">
        <w:rPr>
          <w:rFonts w:ascii="Arial" w:hAnsi="Arial" w:cs="Arial"/>
          <w:sz w:val="24"/>
          <w:szCs w:val="24"/>
        </w:rPr>
        <w:t>F</w:t>
      </w:r>
      <w:r w:rsidR="00B94BFA" w:rsidRPr="000529A2">
        <w:rPr>
          <w:rFonts w:ascii="Arial" w:hAnsi="Arial" w:cs="Arial"/>
          <w:sz w:val="24"/>
          <w:szCs w:val="24"/>
        </w:rPr>
        <w:t xml:space="preserve">or instance in criminal proceedings the trial judge will normally have available to him the State’s summary of </w:t>
      </w:r>
      <w:r w:rsidR="00497816" w:rsidRPr="000529A2">
        <w:rPr>
          <w:rFonts w:ascii="Arial" w:hAnsi="Arial" w:cs="Arial"/>
          <w:sz w:val="24"/>
          <w:szCs w:val="24"/>
        </w:rPr>
        <w:t>substantial facts, the list of w</w:t>
      </w:r>
      <w:r w:rsidR="00B94BFA" w:rsidRPr="000529A2">
        <w:rPr>
          <w:rFonts w:ascii="Arial" w:hAnsi="Arial" w:cs="Arial"/>
          <w:sz w:val="24"/>
          <w:szCs w:val="24"/>
        </w:rPr>
        <w:t>itnesses as</w:t>
      </w:r>
      <w:r w:rsidR="00497816" w:rsidRPr="000529A2">
        <w:rPr>
          <w:rFonts w:ascii="Arial" w:hAnsi="Arial" w:cs="Arial"/>
          <w:sz w:val="24"/>
          <w:szCs w:val="24"/>
        </w:rPr>
        <w:t xml:space="preserve"> w</w:t>
      </w:r>
      <w:r w:rsidR="00EB5EE2">
        <w:rPr>
          <w:rFonts w:ascii="Arial" w:hAnsi="Arial" w:cs="Arial"/>
          <w:sz w:val="24"/>
          <w:szCs w:val="24"/>
        </w:rPr>
        <w:t>ell as the pre-trial memoranda</w:t>
      </w:r>
      <w:r w:rsidR="00497816" w:rsidRPr="000529A2">
        <w:rPr>
          <w:rFonts w:ascii="Arial" w:hAnsi="Arial" w:cs="Arial"/>
          <w:sz w:val="24"/>
          <w:szCs w:val="24"/>
        </w:rPr>
        <w:t>m</w:t>
      </w:r>
      <w:r w:rsidR="00B94BFA" w:rsidRPr="000529A2">
        <w:rPr>
          <w:rFonts w:ascii="Arial" w:hAnsi="Arial" w:cs="Arial"/>
          <w:sz w:val="24"/>
          <w:szCs w:val="24"/>
        </w:rPr>
        <w:t xml:space="preserve"> which were prepared by the partie</w:t>
      </w:r>
      <w:r w:rsidR="00497816" w:rsidRPr="000529A2">
        <w:rPr>
          <w:rFonts w:ascii="Arial" w:hAnsi="Arial" w:cs="Arial"/>
          <w:sz w:val="24"/>
          <w:szCs w:val="24"/>
        </w:rPr>
        <w:t>s prior to the hearing commencing</w:t>
      </w:r>
      <w:r w:rsidR="00F23F1F">
        <w:rPr>
          <w:rFonts w:ascii="Arial" w:hAnsi="Arial" w:cs="Arial"/>
          <w:sz w:val="24"/>
          <w:szCs w:val="24"/>
        </w:rPr>
        <w:t xml:space="preserve">. </w:t>
      </w:r>
      <w:r w:rsidR="00B94BFA" w:rsidRPr="000529A2">
        <w:rPr>
          <w:rFonts w:ascii="Arial" w:hAnsi="Arial" w:cs="Arial"/>
          <w:sz w:val="24"/>
          <w:szCs w:val="24"/>
        </w:rPr>
        <w:t xml:space="preserve">In civil proceedings the Judge seized with the matter will have access to and knowledge of the pleadings and </w:t>
      </w:r>
      <w:r w:rsidR="00497816" w:rsidRPr="000529A2">
        <w:rPr>
          <w:rFonts w:ascii="Arial" w:hAnsi="Arial" w:cs="Arial"/>
          <w:sz w:val="24"/>
          <w:szCs w:val="24"/>
        </w:rPr>
        <w:t>in motion proceedings the a</w:t>
      </w:r>
      <w:r w:rsidR="00B94BFA" w:rsidRPr="000529A2">
        <w:rPr>
          <w:rFonts w:ascii="Arial" w:hAnsi="Arial" w:cs="Arial"/>
          <w:sz w:val="24"/>
          <w:szCs w:val="24"/>
        </w:rPr>
        <w:t>ffidavits filed by the parties prio</w:t>
      </w:r>
      <w:r w:rsidR="00F23F1F">
        <w:rPr>
          <w:rFonts w:ascii="Arial" w:hAnsi="Arial" w:cs="Arial"/>
          <w:sz w:val="24"/>
          <w:szCs w:val="24"/>
        </w:rPr>
        <w:t xml:space="preserve">r to the hearing taking place. </w:t>
      </w:r>
      <w:r w:rsidR="00B94BFA" w:rsidRPr="000529A2">
        <w:rPr>
          <w:rFonts w:ascii="Arial" w:hAnsi="Arial" w:cs="Arial"/>
          <w:sz w:val="24"/>
          <w:szCs w:val="24"/>
        </w:rPr>
        <w:t>It would be wrong to suggest that any reasonable and objective litigant who knows that a Judge had read some papers pertaining to the case prior to the trial commencing would form a bias</w:t>
      </w:r>
      <w:r w:rsidR="00497816" w:rsidRPr="000529A2">
        <w:rPr>
          <w:rFonts w:ascii="Arial" w:hAnsi="Arial" w:cs="Arial"/>
          <w:sz w:val="24"/>
          <w:szCs w:val="24"/>
        </w:rPr>
        <w:t>ed</w:t>
      </w:r>
      <w:r w:rsidR="00B94BFA" w:rsidRPr="000529A2">
        <w:rPr>
          <w:rFonts w:ascii="Arial" w:hAnsi="Arial" w:cs="Arial"/>
          <w:sz w:val="24"/>
          <w:szCs w:val="24"/>
        </w:rPr>
        <w:t xml:space="preserve"> opinion one way or the other.  </w:t>
      </w:r>
    </w:p>
    <w:p w:rsidR="000529A2" w:rsidRPr="000529A2" w:rsidRDefault="000529A2" w:rsidP="000529A2">
      <w:pPr>
        <w:spacing w:after="0" w:line="360" w:lineRule="auto"/>
        <w:jc w:val="both"/>
        <w:rPr>
          <w:rFonts w:ascii="Arial" w:hAnsi="Arial" w:cs="Arial"/>
          <w:sz w:val="24"/>
          <w:szCs w:val="24"/>
        </w:rPr>
      </w:pPr>
    </w:p>
    <w:p w:rsidR="00957612" w:rsidRDefault="00957612" w:rsidP="000529A2">
      <w:pPr>
        <w:spacing w:after="0" w:line="360" w:lineRule="auto"/>
        <w:jc w:val="both"/>
        <w:rPr>
          <w:rFonts w:ascii="Arial" w:hAnsi="Arial" w:cs="Arial"/>
          <w:sz w:val="24"/>
          <w:szCs w:val="24"/>
        </w:rPr>
      </w:pPr>
      <w:r w:rsidRPr="000529A2">
        <w:rPr>
          <w:rFonts w:ascii="Arial" w:hAnsi="Arial" w:cs="Arial"/>
          <w:sz w:val="24"/>
          <w:szCs w:val="24"/>
        </w:rPr>
        <w:t>[10]</w:t>
      </w:r>
      <w:r w:rsidRPr="000529A2">
        <w:rPr>
          <w:rFonts w:ascii="Arial" w:hAnsi="Arial" w:cs="Arial"/>
          <w:sz w:val="24"/>
          <w:szCs w:val="24"/>
        </w:rPr>
        <w:tab/>
      </w:r>
      <w:r w:rsidR="00B94BFA" w:rsidRPr="000529A2">
        <w:rPr>
          <w:rFonts w:ascii="Arial" w:hAnsi="Arial" w:cs="Arial"/>
          <w:sz w:val="24"/>
          <w:szCs w:val="24"/>
        </w:rPr>
        <w:t xml:space="preserve">It is a further consideration </w:t>
      </w:r>
      <w:r w:rsidR="00EB5EE2">
        <w:rPr>
          <w:rFonts w:ascii="Arial" w:hAnsi="Arial" w:cs="Arial"/>
          <w:sz w:val="24"/>
          <w:szCs w:val="24"/>
        </w:rPr>
        <w:t xml:space="preserve">that </w:t>
      </w:r>
      <w:r w:rsidR="00B94BFA" w:rsidRPr="000529A2">
        <w:rPr>
          <w:rFonts w:ascii="Arial" w:hAnsi="Arial" w:cs="Arial"/>
          <w:sz w:val="24"/>
          <w:szCs w:val="24"/>
        </w:rPr>
        <w:t>in mediation proceedings the mediator is not tasked with determining issues of fact or expressing any views on the credibility or otherwise of perso</w:t>
      </w:r>
      <w:r w:rsidR="00EB5EE2">
        <w:rPr>
          <w:rFonts w:ascii="Arial" w:hAnsi="Arial" w:cs="Arial"/>
          <w:sz w:val="24"/>
          <w:szCs w:val="24"/>
        </w:rPr>
        <w:t>ns app</w:t>
      </w:r>
      <w:r w:rsidR="00F23F1F">
        <w:rPr>
          <w:rFonts w:ascii="Arial" w:hAnsi="Arial" w:cs="Arial"/>
          <w:sz w:val="24"/>
          <w:szCs w:val="24"/>
        </w:rPr>
        <w:t xml:space="preserve">earing at the mediation. </w:t>
      </w:r>
      <w:r w:rsidR="00B94BFA" w:rsidRPr="000529A2">
        <w:rPr>
          <w:rFonts w:ascii="Arial" w:hAnsi="Arial" w:cs="Arial"/>
          <w:sz w:val="24"/>
          <w:szCs w:val="24"/>
        </w:rPr>
        <w:t xml:space="preserve">The purpose of mediation proceedings is an alternative method </w:t>
      </w:r>
      <w:r w:rsidR="00EB5EE2">
        <w:rPr>
          <w:rFonts w:ascii="Arial" w:hAnsi="Arial" w:cs="Arial"/>
          <w:sz w:val="24"/>
          <w:szCs w:val="24"/>
        </w:rPr>
        <w:t>f</w:t>
      </w:r>
      <w:r w:rsidR="00F23F1F">
        <w:rPr>
          <w:rFonts w:ascii="Arial" w:hAnsi="Arial" w:cs="Arial"/>
          <w:sz w:val="24"/>
          <w:szCs w:val="24"/>
        </w:rPr>
        <w:t xml:space="preserve">or dispute resolution. </w:t>
      </w:r>
      <w:r w:rsidR="00B94BFA" w:rsidRPr="000529A2">
        <w:rPr>
          <w:rFonts w:ascii="Arial" w:hAnsi="Arial" w:cs="Arial"/>
          <w:sz w:val="24"/>
          <w:szCs w:val="24"/>
        </w:rPr>
        <w:t xml:space="preserve">It seeks to find an </w:t>
      </w:r>
      <w:r w:rsidR="00B94BFA" w:rsidRPr="00EB5EE2">
        <w:rPr>
          <w:rFonts w:ascii="Arial" w:hAnsi="Arial" w:cs="Arial"/>
          <w:color w:val="000000" w:themeColor="text1"/>
          <w:sz w:val="24"/>
          <w:szCs w:val="24"/>
        </w:rPr>
        <w:t>amica</w:t>
      </w:r>
      <w:r w:rsidR="00EB5EE2" w:rsidRPr="00EB5EE2">
        <w:rPr>
          <w:rFonts w:ascii="Arial" w:hAnsi="Arial" w:cs="Arial"/>
          <w:color w:val="000000" w:themeColor="text1"/>
          <w:sz w:val="24"/>
          <w:szCs w:val="24"/>
        </w:rPr>
        <w:t>ble</w:t>
      </w:r>
      <w:r w:rsidR="00B94BFA" w:rsidRPr="000529A2">
        <w:rPr>
          <w:rFonts w:ascii="Arial" w:hAnsi="Arial" w:cs="Arial"/>
          <w:sz w:val="24"/>
          <w:szCs w:val="24"/>
        </w:rPr>
        <w:t xml:space="preserve"> and expedient way of resolving the dispute between the parties without having to decide issues of fact in law. </w:t>
      </w:r>
    </w:p>
    <w:p w:rsidR="000529A2" w:rsidRPr="000529A2" w:rsidRDefault="000529A2" w:rsidP="000529A2">
      <w:pPr>
        <w:spacing w:after="0" w:line="360" w:lineRule="auto"/>
        <w:jc w:val="both"/>
        <w:rPr>
          <w:rFonts w:ascii="Arial" w:hAnsi="Arial" w:cs="Arial"/>
          <w:sz w:val="24"/>
          <w:szCs w:val="24"/>
        </w:rPr>
      </w:pPr>
    </w:p>
    <w:p w:rsidR="00B94BFA" w:rsidRDefault="00957612" w:rsidP="000529A2">
      <w:pPr>
        <w:spacing w:after="0" w:line="360" w:lineRule="auto"/>
        <w:jc w:val="both"/>
        <w:rPr>
          <w:rFonts w:ascii="Arial" w:hAnsi="Arial" w:cs="Arial"/>
          <w:sz w:val="24"/>
          <w:szCs w:val="24"/>
        </w:rPr>
      </w:pPr>
      <w:r w:rsidRPr="000529A2">
        <w:rPr>
          <w:rFonts w:ascii="Arial" w:hAnsi="Arial" w:cs="Arial"/>
          <w:sz w:val="24"/>
          <w:szCs w:val="24"/>
        </w:rPr>
        <w:t>[11]</w:t>
      </w:r>
      <w:r w:rsidRPr="000529A2">
        <w:rPr>
          <w:rFonts w:ascii="Arial" w:hAnsi="Arial" w:cs="Arial"/>
          <w:sz w:val="24"/>
          <w:szCs w:val="24"/>
        </w:rPr>
        <w:tab/>
      </w:r>
      <w:r w:rsidR="00B94BFA" w:rsidRPr="000529A2">
        <w:rPr>
          <w:rFonts w:ascii="Arial" w:hAnsi="Arial" w:cs="Arial"/>
          <w:sz w:val="24"/>
          <w:szCs w:val="24"/>
        </w:rPr>
        <w:t>In view of the authorities which I have quoted and the reasons I have provided, it is my view that the application for my recusal should be dismissed and it is so dismissed.</w:t>
      </w:r>
      <w:r w:rsidR="008C6BC8" w:rsidRPr="000529A2">
        <w:rPr>
          <w:rFonts w:ascii="Arial" w:hAnsi="Arial" w:cs="Arial"/>
          <w:sz w:val="24"/>
          <w:szCs w:val="24"/>
        </w:rPr>
        <w:t xml:space="preserve"> </w:t>
      </w:r>
    </w:p>
    <w:p w:rsidR="007D6E65" w:rsidRPr="000529A2" w:rsidRDefault="007D6E65" w:rsidP="000529A2">
      <w:pPr>
        <w:spacing w:after="0" w:line="360" w:lineRule="auto"/>
        <w:jc w:val="both"/>
        <w:rPr>
          <w:rFonts w:ascii="Arial" w:hAnsi="Arial" w:cs="Arial"/>
          <w:sz w:val="24"/>
          <w:szCs w:val="24"/>
        </w:rPr>
      </w:pPr>
    </w:p>
    <w:p w:rsidR="00753E5C" w:rsidRDefault="007D6E65" w:rsidP="008C6BC8">
      <w:pPr>
        <w:spacing w:after="0" w:line="360" w:lineRule="auto"/>
        <w:rPr>
          <w:rFonts w:ascii="Arial" w:hAnsi="Arial" w:cs="Arial"/>
          <w:sz w:val="24"/>
          <w:szCs w:val="24"/>
        </w:rPr>
      </w:pPr>
      <w:r>
        <w:rPr>
          <w:rFonts w:ascii="Arial" w:hAnsi="Arial" w:cs="Arial"/>
          <w:sz w:val="24"/>
          <w:szCs w:val="24"/>
        </w:rPr>
        <w:t>[12]</w:t>
      </w:r>
      <w:r>
        <w:rPr>
          <w:rFonts w:ascii="Arial" w:hAnsi="Arial" w:cs="Arial"/>
          <w:sz w:val="24"/>
          <w:szCs w:val="24"/>
        </w:rPr>
        <w:tab/>
        <w:t xml:space="preserve"> In the result I make the following order:</w:t>
      </w:r>
    </w:p>
    <w:p w:rsidR="007D6E65" w:rsidRPr="007D6E65" w:rsidRDefault="007D6E65" w:rsidP="007D6E65">
      <w:pPr>
        <w:spacing w:after="0" w:line="360" w:lineRule="auto"/>
        <w:rPr>
          <w:rFonts w:ascii="Arial" w:hAnsi="Arial" w:cs="Arial"/>
          <w:sz w:val="24"/>
          <w:szCs w:val="24"/>
        </w:rPr>
      </w:pPr>
      <w:r w:rsidRPr="007D6E65">
        <w:rPr>
          <w:rFonts w:ascii="Arial" w:hAnsi="Arial" w:cs="Arial"/>
          <w:sz w:val="24"/>
          <w:szCs w:val="24"/>
        </w:rPr>
        <w:t>1.</w:t>
      </w:r>
      <w:r w:rsidRPr="007D6E65">
        <w:rPr>
          <w:rFonts w:ascii="Arial" w:hAnsi="Arial" w:cs="Arial"/>
          <w:sz w:val="24"/>
          <w:szCs w:val="24"/>
        </w:rPr>
        <w:tab/>
        <w:t>The applicant’s recusal application is dismissed.</w:t>
      </w:r>
    </w:p>
    <w:p w:rsidR="007D6E65" w:rsidRPr="007D6E65" w:rsidRDefault="007D6E65" w:rsidP="007D6E65">
      <w:pPr>
        <w:spacing w:after="0" w:line="360" w:lineRule="auto"/>
        <w:rPr>
          <w:rFonts w:ascii="Arial" w:hAnsi="Arial" w:cs="Arial"/>
          <w:sz w:val="24"/>
          <w:szCs w:val="24"/>
        </w:rPr>
      </w:pPr>
      <w:r w:rsidRPr="007D6E65">
        <w:rPr>
          <w:rFonts w:ascii="Arial" w:hAnsi="Arial" w:cs="Arial"/>
          <w:sz w:val="24"/>
          <w:szCs w:val="24"/>
        </w:rPr>
        <w:lastRenderedPageBreak/>
        <w:t>2</w:t>
      </w:r>
      <w:r w:rsidR="005E441B">
        <w:rPr>
          <w:rFonts w:ascii="Arial" w:hAnsi="Arial" w:cs="Arial"/>
          <w:sz w:val="24"/>
          <w:szCs w:val="24"/>
        </w:rPr>
        <w:t>.</w:t>
      </w:r>
      <w:r w:rsidR="005E441B">
        <w:rPr>
          <w:rFonts w:ascii="Arial" w:hAnsi="Arial" w:cs="Arial"/>
          <w:sz w:val="24"/>
          <w:szCs w:val="24"/>
        </w:rPr>
        <w:tab/>
        <w:t>The matter is postponed to 3</w:t>
      </w:r>
      <w:r w:rsidR="005E441B" w:rsidRPr="005E441B">
        <w:rPr>
          <w:rFonts w:ascii="Arial" w:hAnsi="Arial" w:cs="Arial"/>
          <w:sz w:val="24"/>
          <w:szCs w:val="24"/>
          <w:vertAlign w:val="superscript"/>
        </w:rPr>
        <w:t>rd</w:t>
      </w:r>
      <w:r w:rsidRPr="007D6E65">
        <w:rPr>
          <w:rFonts w:ascii="Arial" w:hAnsi="Arial" w:cs="Arial"/>
          <w:sz w:val="24"/>
          <w:szCs w:val="24"/>
        </w:rPr>
        <w:t xml:space="preserve"> June 2019 at 10h00.</w:t>
      </w:r>
    </w:p>
    <w:p w:rsidR="007D6E65" w:rsidRDefault="007D6E65" w:rsidP="007D6E65">
      <w:pPr>
        <w:spacing w:after="0" w:line="360" w:lineRule="auto"/>
        <w:rPr>
          <w:rFonts w:ascii="Arial" w:hAnsi="Arial" w:cs="Arial"/>
          <w:sz w:val="24"/>
          <w:szCs w:val="24"/>
        </w:rPr>
      </w:pPr>
      <w:r w:rsidRPr="007D6E65">
        <w:rPr>
          <w:rFonts w:ascii="Arial" w:hAnsi="Arial" w:cs="Arial"/>
          <w:sz w:val="24"/>
          <w:szCs w:val="24"/>
        </w:rPr>
        <w:t>3.</w:t>
      </w:r>
      <w:r w:rsidRPr="007D6E65">
        <w:rPr>
          <w:rFonts w:ascii="Arial" w:hAnsi="Arial" w:cs="Arial"/>
          <w:sz w:val="24"/>
          <w:szCs w:val="24"/>
        </w:rPr>
        <w:tab/>
        <w:t>Accused’s 1- 3, bail is extended and are w</w:t>
      </w:r>
      <w:r w:rsidR="005E441B">
        <w:rPr>
          <w:rFonts w:ascii="Arial" w:hAnsi="Arial" w:cs="Arial"/>
          <w:sz w:val="24"/>
          <w:szCs w:val="24"/>
        </w:rPr>
        <w:t>arned to be in attendance on 3</w:t>
      </w:r>
      <w:r w:rsidR="005E441B" w:rsidRPr="005E441B">
        <w:rPr>
          <w:rFonts w:ascii="Arial" w:hAnsi="Arial" w:cs="Arial"/>
          <w:sz w:val="24"/>
          <w:szCs w:val="24"/>
          <w:vertAlign w:val="superscript"/>
        </w:rPr>
        <w:t>rd</w:t>
      </w:r>
      <w:r w:rsidRPr="007D6E65">
        <w:rPr>
          <w:rFonts w:ascii="Arial" w:hAnsi="Arial" w:cs="Arial"/>
          <w:sz w:val="24"/>
          <w:szCs w:val="24"/>
        </w:rPr>
        <w:t xml:space="preserve"> June 2019.</w:t>
      </w:r>
    </w:p>
    <w:p w:rsidR="00B923B8" w:rsidRDefault="00B923B8" w:rsidP="001B7E1F">
      <w:pPr>
        <w:spacing w:after="0" w:line="360" w:lineRule="auto"/>
        <w:jc w:val="right"/>
        <w:rPr>
          <w:rFonts w:ascii="Arial" w:hAnsi="Arial" w:cs="Arial"/>
          <w:sz w:val="24"/>
          <w:szCs w:val="24"/>
        </w:rPr>
      </w:pPr>
    </w:p>
    <w:p w:rsidR="001B7E1F" w:rsidRPr="006E026B" w:rsidRDefault="005E441B" w:rsidP="001B7E1F">
      <w:pPr>
        <w:spacing w:after="0" w:line="360" w:lineRule="auto"/>
        <w:jc w:val="right"/>
        <w:rPr>
          <w:rFonts w:ascii="Arial" w:hAnsi="Arial" w:cs="Arial"/>
          <w:sz w:val="24"/>
          <w:szCs w:val="24"/>
        </w:rPr>
      </w:pPr>
      <w:r>
        <w:rPr>
          <w:rFonts w:ascii="Arial" w:hAnsi="Arial" w:cs="Arial"/>
          <w:sz w:val="24"/>
          <w:szCs w:val="24"/>
        </w:rPr>
        <w:t>______________</w:t>
      </w:r>
    </w:p>
    <w:p w:rsidR="001B7E1F" w:rsidRPr="006E026B" w:rsidRDefault="00B94BFA" w:rsidP="001B7E1F">
      <w:pPr>
        <w:spacing w:after="0" w:line="360" w:lineRule="auto"/>
        <w:jc w:val="right"/>
        <w:rPr>
          <w:rFonts w:ascii="Arial" w:hAnsi="Arial" w:cs="Arial"/>
          <w:sz w:val="24"/>
          <w:szCs w:val="24"/>
        </w:rPr>
      </w:pPr>
      <w:r>
        <w:rPr>
          <w:rFonts w:ascii="Arial" w:hAnsi="Arial" w:cs="Arial"/>
          <w:sz w:val="24"/>
          <w:szCs w:val="24"/>
        </w:rPr>
        <w:t>K</w:t>
      </w:r>
      <w:r w:rsidR="002D389E">
        <w:rPr>
          <w:rFonts w:ascii="Arial" w:hAnsi="Arial" w:cs="Arial"/>
          <w:sz w:val="24"/>
          <w:szCs w:val="24"/>
        </w:rPr>
        <w:t xml:space="preserve"> </w:t>
      </w:r>
      <w:r w:rsidR="000404EA">
        <w:rPr>
          <w:rFonts w:ascii="Arial" w:hAnsi="Arial" w:cs="Arial"/>
          <w:sz w:val="24"/>
          <w:szCs w:val="24"/>
        </w:rPr>
        <w:t>MILLER</w:t>
      </w:r>
    </w:p>
    <w:p w:rsidR="008C6BC8" w:rsidRDefault="000404EA" w:rsidP="008C6BC8">
      <w:pPr>
        <w:spacing w:after="0" w:line="360" w:lineRule="auto"/>
        <w:ind w:left="7201"/>
        <w:rPr>
          <w:rFonts w:ascii="Arial" w:hAnsi="Arial" w:cs="Arial"/>
          <w:sz w:val="24"/>
          <w:szCs w:val="24"/>
        </w:rPr>
      </w:pPr>
      <w:r>
        <w:t xml:space="preserve">         </w:t>
      </w:r>
      <w:r w:rsidRPr="000404EA">
        <w:rPr>
          <w:rFonts w:ascii="Arial" w:hAnsi="Arial" w:cs="Arial"/>
          <w:sz w:val="24"/>
          <w:szCs w:val="24"/>
        </w:rPr>
        <w:t>Acting</w:t>
      </w:r>
      <w:r>
        <w:t xml:space="preserve"> </w:t>
      </w:r>
      <w:r w:rsidR="00741B0B" w:rsidRPr="009C3F33">
        <w:rPr>
          <w:rFonts w:ascii="Arial" w:hAnsi="Arial" w:cs="Arial"/>
          <w:sz w:val="24"/>
          <w:szCs w:val="24"/>
        </w:rPr>
        <w:t>Judge</w:t>
      </w:r>
    </w:p>
    <w:p w:rsidR="00EB5EE2" w:rsidRDefault="00EB5EE2" w:rsidP="008C6BC8">
      <w:pPr>
        <w:spacing w:after="0" w:line="360" w:lineRule="auto"/>
        <w:rPr>
          <w:rFonts w:ascii="Arial" w:hAnsi="Arial" w:cs="Arial"/>
        </w:rPr>
      </w:pPr>
    </w:p>
    <w:p w:rsidR="000947FB" w:rsidRDefault="000947FB"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706AC3" w:rsidRDefault="00706AC3" w:rsidP="008C6BC8">
      <w:pPr>
        <w:spacing w:after="0" w:line="360" w:lineRule="auto"/>
        <w:rPr>
          <w:rFonts w:ascii="Arial" w:hAnsi="Arial" w:cs="Arial"/>
        </w:rPr>
      </w:pPr>
    </w:p>
    <w:p w:rsidR="001B7E1F" w:rsidRPr="008C6BC8" w:rsidRDefault="001B7E1F" w:rsidP="008C6BC8">
      <w:pPr>
        <w:spacing w:after="0" w:line="360" w:lineRule="auto"/>
        <w:rPr>
          <w:rFonts w:ascii="Arial" w:hAnsi="Arial" w:cs="Arial"/>
          <w:sz w:val="24"/>
          <w:szCs w:val="24"/>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B94BFA" w:rsidRDefault="00207EC1"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Pr>
          <w:rFonts w:ascii="Arial" w:hAnsi="Arial" w:cs="Arial"/>
        </w:rPr>
        <w:tab/>
      </w:r>
      <w:r w:rsidR="002F768A">
        <w:rPr>
          <w:rFonts w:ascii="Arial" w:hAnsi="Arial" w:cs="Arial"/>
        </w:rPr>
        <w:tab/>
      </w:r>
      <w:r w:rsidR="00B94BFA">
        <w:rPr>
          <w:rFonts w:ascii="Arial" w:hAnsi="Arial" w:cs="Arial"/>
        </w:rPr>
        <w:t xml:space="preserve">K Kamwi </w:t>
      </w:r>
    </w:p>
    <w:p w:rsidR="00277A6A" w:rsidRPr="002F768A" w:rsidRDefault="00B94BFA"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Directorate of Legal Aid Windhoek</w:t>
      </w:r>
    </w:p>
    <w:p w:rsidR="001B7E1F" w:rsidRPr="002F768A" w:rsidRDefault="001B7E1F" w:rsidP="00DF2B33">
      <w:pPr>
        <w:autoSpaceDE w:val="0"/>
        <w:autoSpaceDN w:val="0"/>
        <w:adjustRightInd w:val="0"/>
        <w:spacing w:after="0" w:line="360" w:lineRule="auto"/>
        <w:ind w:left="3780" w:hanging="3780"/>
        <w:jc w:val="both"/>
        <w:rPr>
          <w:rFonts w:ascii="Arial" w:hAnsi="Arial" w:cs="Arial"/>
          <w:sz w:val="24"/>
          <w:szCs w:val="24"/>
        </w:rPr>
      </w:pPr>
    </w:p>
    <w:p w:rsidR="002F768A" w:rsidRPr="002F768A" w:rsidRDefault="00207EC1" w:rsidP="002F768A">
      <w:pPr>
        <w:spacing w:after="0" w:line="360" w:lineRule="auto"/>
        <w:jc w:val="both"/>
        <w:rPr>
          <w:rFonts w:ascii="Arial" w:hAnsi="Arial" w:cs="Arial"/>
          <w:bCs/>
          <w:sz w:val="24"/>
          <w:szCs w:val="24"/>
        </w:rPr>
      </w:pPr>
      <w:r w:rsidRPr="002F768A">
        <w:rPr>
          <w:rFonts w:ascii="Arial" w:hAnsi="Arial" w:cs="Arial"/>
          <w:sz w:val="24"/>
          <w:szCs w:val="24"/>
        </w:rPr>
        <w:t>RESPONDENT</w:t>
      </w:r>
      <w:r w:rsidR="005A40DE" w:rsidRPr="002F768A">
        <w:rPr>
          <w:rFonts w:ascii="Arial" w:hAnsi="Arial" w:cs="Arial"/>
          <w:sz w:val="24"/>
          <w:szCs w:val="24"/>
        </w:rPr>
        <w:t>S</w:t>
      </w:r>
      <w:r w:rsidR="00E1343E" w:rsidRPr="002F768A">
        <w:rPr>
          <w:rFonts w:ascii="Arial" w:hAnsi="Arial" w:cs="Arial"/>
          <w:sz w:val="24"/>
          <w:szCs w:val="24"/>
        </w:rPr>
        <w:t>:</w:t>
      </w:r>
      <w:r w:rsidR="00B87DB8" w:rsidRPr="002F768A">
        <w:rPr>
          <w:rFonts w:ascii="Arial" w:hAnsi="Arial" w:cs="Arial"/>
          <w:sz w:val="24"/>
          <w:szCs w:val="24"/>
        </w:rPr>
        <w:tab/>
      </w:r>
      <w:r w:rsidRPr="002F768A">
        <w:rPr>
          <w:rFonts w:ascii="Arial" w:hAnsi="Arial" w:cs="Arial"/>
          <w:sz w:val="24"/>
          <w:szCs w:val="24"/>
        </w:rPr>
        <w:tab/>
      </w:r>
      <w:r w:rsidR="00A657F1" w:rsidRPr="002F768A">
        <w:rPr>
          <w:rFonts w:ascii="Arial" w:hAnsi="Arial" w:cs="Arial"/>
          <w:sz w:val="24"/>
          <w:szCs w:val="24"/>
        </w:rPr>
        <w:tab/>
      </w:r>
      <w:r w:rsidR="002F768A">
        <w:rPr>
          <w:rFonts w:ascii="Arial" w:hAnsi="Arial" w:cs="Arial"/>
          <w:sz w:val="24"/>
          <w:szCs w:val="24"/>
        </w:rPr>
        <w:tab/>
      </w:r>
      <w:r w:rsidR="005E441B">
        <w:rPr>
          <w:rFonts w:ascii="Arial" w:hAnsi="Arial" w:cs="Arial"/>
          <w:sz w:val="24"/>
          <w:szCs w:val="24"/>
        </w:rPr>
        <w:t xml:space="preserve">S </w:t>
      </w:r>
      <w:r w:rsidR="00B94BFA">
        <w:rPr>
          <w:rFonts w:ascii="Arial" w:hAnsi="Arial" w:cs="Arial"/>
          <w:bCs/>
          <w:sz w:val="24"/>
          <w:szCs w:val="24"/>
        </w:rPr>
        <w:t>Kanyemba</w:t>
      </w:r>
    </w:p>
    <w:p w:rsidR="00CE2E4E" w:rsidRPr="002F768A" w:rsidRDefault="005E441B" w:rsidP="002F768A">
      <w:pPr>
        <w:spacing w:after="0" w:line="360" w:lineRule="auto"/>
        <w:ind w:left="3600" w:firstLine="720"/>
        <w:jc w:val="both"/>
        <w:rPr>
          <w:rFonts w:ascii="Arial" w:hAnsi="Arial" w:cs="Arial"/>
          <w:b/>
          <w:sz w:val="24"/>
          <w:szCs w:val="24"/>
          <w:lang w:eastAsia="en-GB"/>
        </w:rPr>
      </w:pPr>
      <w:r>
        <w:rPr>
          <w:rFonts w:ascii="Arial" w:hAnsi="Arial" w:cs="Arial"/>
          <w:color w:val="000000" w:themeColor="text1"/>
          <w:sz w:val="24"/>
          <w:szCs w:val="24"/>
        </w:rPr>
        <w:t>Office Prosecutor-General</w:t>
      </w:r>
      <w:r w:rsidR="00AF4007" w:rsidRPr="002F768A">
        <w:rPr>
          <w:rFonts w:ascii="Arial" w:hAnsi="Arial" w:cs="Arial"/>
          <w:color w:val="000000" w:themeColor="text1"/>
          <w:sz w:val="24"/>
          <w:szCs w:val="24"/>
        </w:rPr>
        <w:t>,</w:t>
      </w:r>
      <w:r w:rsidR="00DF2B33" w:rsidRPr="002F768A">
        <w:rPr>
          <w:rFonts w:ascii="Arial" w:hAnsi="Arial" w:cs="Arial"/>
          <w:color w:val="000000" w:themeColor="text1"/>
          <w:sz w:val="24"/>
          <w:szCs w:val="24"/>
        </w:rPr>
        <w:t xml:space="preserve"> </w:t>
      </w:r>
      <w:r w:rsidR="00AF4007" w:rsidRPr="002F768A">
        <w:rPr>
          <w:rFonts w:ascii="Arial" w:hAnsi="Arial" w:cs="Arial"/>
          <w:color w:val="000000" w:themeColor="text1"/>
          <w:sz w:val="24"/>
          <w:szCs w:val="24"/>
        </w:rPr>
        <w:t>Windhoek</w:t>
      </w:r>
      <w:r w:rsidR="00E463EB" w:rsidRPr="002F768A">
        <w:rPr>
          <w:rFonts w:ascii="Arial" w:hAnsi="Arial" w:cs="Arial"/>
          <w:color w:val="000000" w:themeColor="text1"/>
          <w:sz w:val="24"/>
          <w:szCs w:val="24"/>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BC" w:rsidRDefault="00ED14BC" w:rsidP="00741B0B">
      <w:pPr>
        <w:spacing w:after="0" w:line="240" w:lineRule="auto"/>
      </w:pPr>
      <w:r>
        <w:separator/>
      </w:r>
    </w:p>
  </w:endnote>
  <w:endnote w:type="continuationSeparator" w:id="0">
    <w:p w:rsidR="00ED14BC" w:rsidRDefault="00ED14BC"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BC" w:rsidRDefault="00ED14BC" w:rsidP="00741B0B">
      <w:pPr>
        <w:spacing w:after="0" w:line="240" w:lineRule="auto"/>
      </w:pPr>
      <w:r>
        <w:separator/>
      </w:r>
    </w:p>
  </w:footnote>
  <w:footnote w:type="continuationSeparator" w:id="0">
    <w:p w:rsidR="00ED14BC" w:rsidRDefault="00ED14BC"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716E0C">
    <w:pPr>
      <w:pStyle w:val="Header"/>
      <w:jc w:val="right"/>
    </w:pPr>
    <w:r>
      <w:fldChar w:fldCharType="begin"/>
    </w:r>
    <w:r>
      <w:instrText xml:space="preserve"> PAGE   \* MERGEFORMAT </w:instrText>
    </w:r>
    <w:r>
      <w:fldChar w:fldCharType="separate"/>
    </w:r>
    <w:r w:rsidR="00761C57">
      <w:rPr>
        <w:noProof/>
      </w:rPr>
      <w:t>2</w:t>
    </w:r>
    <w:r>
      <w:fldChar w:fldCharType="end"/>
    </w:r>
  </w:p>
  <w:p w:rsidR="00716E0C" w:rsidRDefault="00716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4293361"/>
    <w:multiLevelType w:val="hybridMultilevel"/>
    <w:tmpl w:val="CAFA8DF0"/>
    <w:lvl w:ilvl="0" w:tplc="27F68F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2F63"/>
    <w:rsid w:val="00004C30"/>
    <w:rsid w:val="0000507B"/>
    <w:rsid w:val="000057B8"/>
    <w:rsid w:val="00005BFB"/>
    <w:rsid w:val="00005E6C"/>
    <w:rsid w:val="00010FFC"/>
    <w:rsid w:val="00011225"/>
    <w:rsid w:val="00011BF0"/>
    <w:rsid w:val="00011D5E"/>
    <w:rsid w:val="00011EB3"/>
    <w:rsid w:val="00012EAF"/>
    <w:rsid w:val="00013917"/>
    <w:rsid w:val="0001454F"/>
    <w:rsid w:val="00015CE0"/>
    <w:rsid w:val="00016D77"/>
    <w:rsid w:val="00017DC9"/>
    <w:rsid w:val="00020CAB"/>
    <w:rsid w:val="000226E8"/>
    <w:rsid w:val="00022D0F"/>
    <w:rsid w:val="00023709"/>
    <w:rsid w:val="000241F7"/>
    <w:rsid w:val="000258AA"/>
    <w:rsid w:val="000259E3"/>
    <w:rsid w:val="000309A0"/>
    <w:rsid w:val="000312A7"/>
    <w:rsid w:val="00032FAD"/>
    <w:rsid w:val="000342F9"/>
    <w:rsid w:val="00034D80"/>
    <w:rsid w:val="00036A90"/>
    <w:rsid w:val="00036F66"/>
    <w:rsid w:val="0003703F"/>
    <w:rsid w:val="00037142"/>
    <w:rsid w:val="000404EA"/>
    <w:rsid w:val="00040FFE"/>
    <w:rsid w:val="0004175E"/>
    <w:rsid w:val="00042D93"/>
    <w:rsid w:val="00043CF5"/>
    <w:rsid w:val="00044D1C"/>
    <w:rsid w:val="00044EC7"/>
    <w:rsid w:val="00045D2B"/>
    <w:rsid w:val="0004602C"/>
    <w:rsid w:val="00047981"/>
    <w:rsid w:val="000501BF"/>
    <w:rsid w:val="00050DEF"/>
    <w:rsid w:val="00052051"/>
    <w:rsid w:val="000529A2"/>
    <w:rsid w:val="000530D0"/>
    <w:rsid w:val="00053B8F"/>
    <w:rsid w:val="00055531"/>
    <w:rsid w:val="00061653"/>
    <w:rsid w:val="00062099"/>
    <w:rsid w:val="00063B8F"/>
    <w:rsid w:val="000644B5"/>
    <w:rsid w:val="0006607C"/>
    <w:rsid w:val="00067DC1"/>
    <w:rsid w:val="00071B93"/>
    <w:rsid w:val="00073688"/>
    <w:rsid w:val="00075EF6"/>
    <w:rsid w:val="0007785A"/>
    <w:rsid w:val="00080E27"/>
    <w:rsid w:val="000856BD"/>
    <w:rsid w:val="000857B0"/>
    <w:rsid w:val="00086328"/>
    <w:rsid w:val="00090F93"/>
    <w:rsid w:val="000911CB"/>
    <w:rsid w:val="00091934"/>
    <w:rsid w:val="00091FC6"/>
    <w:rsid w:val="000921A4"/>
    <w:rsid w:val="000929FA"/>
    <w:rsid w:val="000947FB"/>
    <w:rsid w:val="00094F4D"/>
    <w:rsid w:val="00095FC2"/>
    <w:rsid w:val="00096A92"/>
    <w:rsid w:val="000A14C8"/>
    <w:rsid w:val="000A16DA"/>
    <w:rsid w:val="000A24ED"/>
    <w:rsid w:val="000A3111"/>
    <w:rsid w:val="000A36B4"/>
    <w:rsid w:val="000A46D0"/>
    <w:rsid w:val="000A5CD3"/>
    <w:rsid w:val="000A7447"/>
    <w:rsid w:val="000A7DC6"/>
    <w:rsid w:val="000B1EDE"/>
    <w:rsid w:val="000B290E"/>
    <w:rsid w:val="000B2B64"/>
    <w:rsid w:val="000B2DDE"/>
    <w:rsid w:val="000B2FB5"/>
    <w:rsid w:val="000B49A6"/>
    <w:rsid w:val="000B7686"/>
    <w:rsid w:val="000C18B2"/>
    <w:rsid w:val="000C2E4A"/>
    <w:rsid w:val="000C4C89"/>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106"/>
    <w:rsid w:val="000F2BF2"/>
    <w:rsid w:val="000F3A16"/>
    <w:rsid w:val="000F7D26"/>
    <w:rsid w:val="00101576"/>
    <w:rsid w:val="0010166B"/>
    <w:rsid w:val="00103C38"/>
    <w:rsid w:val="001065BA"/>
    <w:rsid w:val="001074F6"/>
    <w:rsid w:val="001079CB"/>
    <w:rsid w:val="00110899"/>
    <w:rsid w:val="00111C4D"/>
    <w:rsid w:val="00112958"/>
    <w:rsid w:val="00112FFC"/>
    <w:rsid w:val="001160AA"/>
    <w:rsid w:val="00116727"/>
    <w:rsid w:val="0011760E"/>
    <w:rsid w:val="0011794F"/>
    <w:rsid w:val="00117D54"/>
    <w:rsid w:val="00120B17"/>
    <w:rsid w:val="001210C7"/>
    <w:rsid w:val="00121190"/>
    <w:rsid w:val="001223DD"/>
    <w:rsid w:val="00122BD8"/>
    <w:rsid w:val="00122DBE"/>
    <w:rsid w:val="00125409"/>
    <w:rsid w:val="00130C29"/>
    <w:rsid w:val="00130F62"/>
    <w:rsid w:val="001314F6"/>
    <w:rsid w:val="00131B0E"/>
    <w:rsid w:val="001327A3"/>
    <w:rsid w:val="00132DC0"/>
    <w:rsid w:val="00133CCB"/>
    <w:rsid w:val="00134BAA"/>
    <w:rsid w:val="00134D77"/>
    <w:rsid w:val="00134F8F"/>
    <w:rsid w:val="001352BA"/>
    <w:rsid w:val="00135525"/>
    <w:rsid w:val="0013560F"/>
    <w:rsid w:val="00140648"/>
    <w:rsid w:val="001409AA"/>
    <w:rsid w:val="00141474"/>
    <w:rsid w:val="00141C30"/>
    <w:rsid w:val="00142724"/>
    <w:rsid w:val="00142894"/>
    <w:rsid w:val="00143130"/>
    <w:rsid w:val="00143356"/>
    <w:rsid w:val="00143490"/>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B29"/>
    <w:rsid w:val="00190156"/>
    <w:rsid w:val="00190985"/>
    <w:rsid w:val="00190F30"/>
    <w:rsid w:val="001930EB"/>
    <w:rsid w:val="00194118"/>
    <w:rsid w:val="00195DCD"/>
    <w:rsid w:val="00197B5C"/>
    <w:rsid w:val="00197ED5"/>
    <w:rsid w:val="00197FE8"/>
    <w:rsid w:val="001A0110"/>
    <w:rsid w:val="001A15AD"/>
    <w:rsid w:val="001A21A3"/>
    <w:rsid w:val="001A2BA6"/>
    <w:rsid w:val="001A3842"/>
    <w:rsid w:val="001A4165"/>
    <w:rsid w:val="001A50C9"/>
    <w:rsid w:val="001A712D"/>
    <w:rsid w:val="001B12E0"/>
    <w:rsid w:val="001B1D7F"/>
    <w:rsid w:val="001B3B94"/>
    <w:rsid w:val="001B4D15"/>
    <w:rsid w:val="001B6745"/>
    <w:rsid w:val="001B7E1F"/>
    <w:rsid w:val="001C037D"/>
    <w:rsid w:val="001C058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38E"/>
    <w:rsid w:val="001D1C4C"/>
    <w:rsid w:val="001D2EF3"/>
    <w:rsid w:val="001D5770"/>
    <w:rsid w:val="001E1B81"/>
    <w:rsid w:val="001E5488"/>
    <w:rsid w:val="001E74EA"/>
    <w:rsid w:val="001F0BCC"/>
    <w:rsid w:val="001F3F05"/>
    <w:rsid w:val="001F4140"/>
    <w:rsid w:val="001F4EF8"/>
    <w:rsid w:val="001F60AD"/>
    <w:rsid w:val="001F717C"/>
    <w:rsid w:val="002006FF"/>
    <w:rsid w:val="00200F90"/>
    <w:rsid w:val="0020195A"/>
    <w:rsid w:val="00204C96"/>
    <w:rsid w:val="00204FA7"/>
    <w:rsid w:val="0020786D"/>
    <w:rsid w:val="00207EC1"/>
    <w:rsid w:val="0021102C"/>
    <w:rsid w:val="0021117B"/>
    <w:rsid w:val="002133C6"/>
    <w:rsid w:val="00213D43"/>
    <w:rsid w:val="00215CF2"/>
    <w:rsid w:val="0021620D"/>
    <w:rsid w:val="00220A91"/>
    <w:rsid w:val="0022151F"/>
    <w:rsid w:val="002215C3"/>
    <w:rsid w:val="00222460"/>
    <w:rsid w:val="00223013"/>
    <w:rsid w:val="00224129"/>
    <w:rsid w:val="0022434E"/>
    <w:rsid w:val="002243D3"/>
    <w:rsid w:val="0022446B"/>
    <w:rsid w:val="00224DF3"/>
    <w:rsid w:val="002251DC"/>
    <w:rsid w:val="002251E0"/>
    <w:rsid w:val="00225521"/>
    <w:rsid w:val="00225AAB"/>
    <w:rsid w:val="00231E18"/>
    <w:rsid w:val="00232DB1"/>
    <w:rsid w:val="00232E1A"/>
    <w:rsid w:val="002334FC"/>
    <w:rsid w:val="00233736"/>
    <w:rsid w:val="00233D60"/>
    <w:rsid w:val="00234E7B"/>
    <w:rsid w:val="00234FE9"/>
    <w:rsid w:val="0023534E"/>
    <w:rsid w:val="0023595B"/>
    <w:rsid w:val="002362CD"/>
    <w:rsid w:val="0024037D"/>
    <w:rsid w:val="002416C5"/>
    <w:rsid w:val="00244D4B"/>
    <w:rsid w:val="00246361"/>
    <w:rsid w:val="00246674"/>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2B32"/>
    <w:rsid w:val="0028503B"/>
    <w:rsid w:val="0028505B"/>
    <w:rsid w:val="002854DC"/>
    <w:rsid w:val="002866C4"/>
    <w:rsid w:val="00287051"/>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A7DE4"/>
    <w:rsid w:val="002B0ADF"/>
    <w:rsid w:val="002B0CF7"/>
    <w:rsid w:val="002B1B79"/>
    <w:rsid w:val="002B1D21"/>
    <w:rsid w:val="002B2E9C"/>
    <w:rsid w:val="002B3444"/>
    <w:rsid w:val="002B3A1C"/>
    <w:rsid w:val="002B3D55"/>
    <w:rsid w:val="002B3EA5"/>
    <w:rsid w:val="002B4320"/>
    <w:rsid w:val="002B4DD2"/>
    <w:rsid w:val="002B5342"/>
    <w:rsid w:val="002B6508"/>
    <w:rsid w:val="002B6CE6"/>
    <w:rsid w:val="002C1CD6"/>
    <w:rsid w:val="002C2BC5"/>
    <w:rsid w:val="002C42C5"/>
    <w:rsid w:val="002C442A"/>
    <w:rsid w:val="002C722B"/>
    <w:rsid w:val="002C7B98"/>
    <w:rsid w:val="002C7D3F"/>
    <w:rsid w:val="002D184D"/>
    <w:rsid w:val="002D22FB"/>
    <w:rsid w:val="002D389E"/>
    <w:rsid w:val="002D4758"/>
    <w:rsid w:val="002D4988"/>
    <w:rsid w:val="002E0A8A"/>
    <w:rsid w:val="002E1259"/>
    <w:rsid w:val="002E1576"/>
    <w:rsid w:val="002E4559"/>
    <w:rsid w:val="002E5416"/>
    <w:rsid w:val="002E6E4C"/>
    <w:rsid w:val="002E6EAA"/>
    <w:rsid w:val="002E7956"/>
    <w:rsid w:val="002F1674"/>
    <w:rsid w:val="002F2A51"/>
    <w:rsid w:val="002F357C"/>
    <w:rsid w:val="002F57FE"/>
    <w:rsid w:val="002F6B09"/>
    <w:rsid w:val="002F6B2D"/>
    <w:rsid w:val="002F768A"/>
    <w:rsid w:val="002F7836"/>
    <w:rsid w:val="00301DEE"/>
    <w:rsid w:val="00301F4A"/>
    <w:rsid w:val="00303355"/>
    <w:rsid w:val="00306DEB"/>
    <w:rsid w:val="003126DC"/>
    <w:rsid w:val="00312EF8"/>
    <w:rsid w:val="00312FD2"/>
    <w:rsid w:val="00314129"/>
    <w:rsid w:val="00314216"/>
    <w:rsid w:val="0031464B"/>
    <w:rsid w:val="00314774"/>
    <w:rsid w:val="003156A8"/>
    <w:rsid w:val="00317840"/>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052"/>
    <w:rsid w:val="00337624"/>
    <w:rsid w:val="00340E32"/>
    <w:rsid w:val="0034144F"/>
    <w:rsid w:val="00341CD8"/>
    <w:rsid w:val="00343A52"/>
    <w:rsid w:val="003445E1"/>
    <w:rsid w:val="00345971"/>
    <w:rsid w:val="00345D60"/>
    <w:rsid w:val="00346453"/>
    <w:rsid w:val="0035185A"/>
    <w:rsid w:val="00351DA6"/>
    <w:rsid w:val="00352B3A"/>
    <w:rsid w:val="00352D5D"/>
    <w:rsid w:val="003531BA"/>
    <w:rsid w:val="003556B6"/>
    <w:rsid w:val="00355EBF"/>
    <w:rsid w:val="003567DB"/>
    <w:rsid w:val="00360042"/>
    <w:rsid w:val="0036224E"/>
    <w:rsid w:val="00362E29"/>
    <w:rsid w:val="00363AD6"/>
    <w:rsid w:val="00363EF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0F8F"/>
    <w:rsid w:val="00391B17"/>
    <w:rsid w:val="00391FEE"/>
    <w:rsid w:val="00392F96"/>
    <w:rsid w:val="00393038"/>
    <w:rsid w:val="00393346"/>
    <w:rsid w:val="00394866"/>
    <w:rsid w:val="003948D2"/>
    <w:rsid w:val="00394A86"/>
    <w:rsid w:val="00394E9E"/>
    <w:rsid w:val="00394FD6"/>
    <w:rsid w:val="00396B48"/>
    <w:rsid w:val="00397FD3"/>
    <w:rsid w:val="003A0146"/>
    <w:rsid w:val="003A05B4"/>
    <w:rsid w:val="003A12E6"/>
    <w:rsid w:val="003A1571"/>
    <w:rsid w:val="003A1A10"/>
    <w:rsid w:val="003A1A15"/>
    <w:rsid w:val="003A1BE1"/>
    <w:rsid w:val="003A1E54"/>
    <w:rsid w:val="003A28E2"/>
    <w:rsid w:val="003A4407"/>
    <w:rsid w:val="003A74E8"/>
    <w:rsid w:val="003B0CFD"/>
    <w:rsid w:val="003B175E"/>
    <w:rsid w:val="003B35EF"/>
    <w:rsid w:val="003B361C"/>
    <w:rsid w:val="003B59BF"/>
    <w:rsid w:val="003B746E"/>
    <w:rsid w:val="003C1F20"/>
    <w:rsid w:val="003C2BC3"/>
    <w:rsid w:val="003D06B0"/>
    <w:rsid w:val="003D154D"/>
    <w:rsid w:val="003D16E8"/>
    <w:rsid w:val="003D3463"/>
    <w:rsid w:val="003D4666"/>
    <w:rsid w:val="003D4F7C"/>
    <w:rsid w:val="003D692F"/>
    <w:rsid w:val="003D77D6"/>
    <w:rsid w:val="003E2D98"/>
    <w:rsid w:val="003E4945"/>
    <w:rsid w:val="003E515A"/>
    <w:rsid w:val="003E64B0"/>
    <w:rsid w:val="003E767F"/>
    <w:rsid w:val="003E76E4"/>
    <w:rsid w:val="003E781A"/>
    <w:rsid w:val="003E7EFC"/>
    <w:rsid w:val="003F0439"/>
    <w:rsid w:val="003F0C0B"/>
    <w:rsid w:val="003F14C4"/>
    <w:rsid w:val="003F20C1"/>
    <w:rsid w:val="003F29D5"/>
    <w:rsid w:val="003F307F"/>
    <w:rsid w:val="003F3A3B"/>
    <w:rsid w:val="003F6729"/>
    <w:rsid w:val="003F7013"/>
    <w:rsid w:val="003F77F7"/>
    <w:rsid w:val="004008A1"/>
    <w:rsid w:val="00400C1F"/>
    <w:rsid w:val="00402DE7"/>
    <w:rsid w:val="00404296"/>
    <w:rsid w:val="00404A25"/>
    <w:rsid w:val="00404D61"/>
    <w:rsid w:val="00405C6E"/>
    <w:rsid w:val="00406659"/>
    <w:rsid w:val="004073C6"/>
    <w:rsid w:val="00412F87"/>
    <w:rsid w:val="004147C7"/>
    <w:rsid w:val="00414C05"/>
    <w:rsid w:val="00415566"/>
    <w:rsid w:val="0041643E"/>
    <w:rsid w:val="00422921"/>
    <w:rsid w:val="00422C2A"/>
    <w:rsid w:val="00422C7C"/>
    <w:rsid w:val="0042301F"/>
    <w:rsid w:val="0042330B"/>
    <w:rsid w:val="0042421B"/>
    <w:rsid w:val="00425886"/>
    <w:rsid w:val="0043005E"/>
    <w:rsid w:val="00430F8C"/>
    <w:rsid w:val="004315C7"/>
    <w:rsid w:val="00433CB1"/>
    <w:rsid w:val="004341DE"/>
    <w:rsid w:val="0043629D"/>
    <w:rsid w:val="00437AEF"/>
    <w:rsid w:val="00440C92"/>
    <w:rsid w:val="00440F22"/>
    <w:rsid w:val="0044132B"/>
    <w:rsid w:val="00445AD9"/>
    <w:rsid w:val="0044712B"/>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3AE1"/>
    <w:rsid w:val="00476043"/>
    <w:rsid w:val="00477825"/>
    <w:rsid w:val="0048009F"/>
    <w:rsid w:val="00480C9F"/>
    <w:rsid w:val="00481556"/>
    <w:rsid w:val="00482899"/>
    <w:rsid w:val="00483438"/>
    <w:rsid w:val="00483760"/>
    <w:rsid w:val="00484034"/>
    <w:rsid w:val="004843DC"/>
    <w:rsid w:val="0048450E"/>
    <w:rsid w:val="00484780"/>
    <w:rsid w:val="00485570"/>
    <w:rsid w:val="00490A5E"/>
    <w:rsid w:val="00490A96"/>
    <w:rsid w:val="00492D0A"/>
    <w:rsid w:val="00495E3A"/>
    <w:rsid w:val="004976EF"/>
    <w:rsid w:val="00497816"/>
    <w:rsid w:val="004A2980"/>
    <w:rsid w:val="004A490A"/>
    <w:rsid w:val="004A65A5"/>
    <w:rsid w:val="004A6AA2"/>
    <w:rsid w:val="004A7DAA"/>
    <w:rsid w:val="004A7E48"/>
    <w:rsid w:val="004B37F7"/>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E0D6B"/>
    <w:rsid w:val="004E1FD6"/>
    <w:rsid w:val="004E4091"/>
    <w:rsid w:val="004E46C6"/>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0C8"/>
    <w:rsid w:val="005055F2"/>
    <w:rsid w:val="005056F0"/>
    <w:rsid w:val="00506C5B"/>
    <w:rsid w:val="00507D93"/>
    <w:rsid w:val="00510E12"/>
    <w:rsid w:val="00511395"/>
    <w:rsid w:val="005140E0"/>
    <w:rsid w:val="0051467A"/>
    <w:rsid w:val="00516D14"/>
    <w:rsid w:val="00516F95"/>
    <w:rsid w:val="00517C72"/>
    <w:rsid w:val="00520191"/>
    <w:rsid w:val="00521730"/>
    <w:rsid w:val="005234BE"/>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3D59"/>
    <w:rsid w:val="00543F2A"/>
    <w:rsid w:val="00545A6C"/>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8F7"/>
    <w:rsid w:val="00572EC2"/>
    <w:rsid w:val="00575B78"/>
    <w:rsid w:val="00576ECA"/>
    <w:rsid w:val="005770B5"/>
    <w:rsid w:val="005777AC"/>
    <w:rsid w:val="00577ECA"/>
    <w:rsid w:val="005805F6"/>
    <w:rsid w:val="00582421"/>
    <w:rsid w:val="00582487"/>
    <w:rsid w:val="0058401A"/>
    <w:rsid w:val="00584852"/>
    <w:rsid w:val="00586ECA"/>
    <w:rsid w:val="00587011"/>
    <w:rsid w:val="00592034"/>
    <w:rsid w:val="005946AC"/>
    <w:rsid w:val="00595B72"/>
    <w:rsid w:val="0059749F"/>
    <w:rsid w:val="00597810"/>
    <w:rsid w:val="005A1AED"/>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27D0"/>
    <w:rsid w:val="005D37AC"/>
    <w:rsid w:val="005D37F9"/>
    <w:rsid w:val="005D3FEC"/>
    <w:rsid w:val="005D4163"/>
    <w:rsid w:val="005D7FCA"/>
    <w:rsid w:val="005E256F"/>
    <w:rsid w:val="005E387B"/>
    <w:rsid w:val="005E441B"/>
    <w:rsid w:val="005E6E31"/>
    <w:rsid w:val="005E7FED"/>
    <w:rsid w:val="005F0220"/>
    <w:rsid w:val="005F1286"/>
    <w:rsid w:val="005F1C9C"/>
    <w:rsid w:val="005F1D9F"/>
    <w:rsid w:val="005F2712"/>
    <w:rsid w:val="005F3BCF"/>
    <w:rsid w:val="005F3F4F"/>
    <w:rsid w:val="005F473C"/>
    <w:rsid w:val="005F5076"/>
    <w:rsid w:val="005F5291"/>
    <w:rsid w:val="005F559D"/>
    <w:rsid w:val="005F7797"/>
    <w:rsid w:val="00600AEB"/>
    <w:rsid w:val="00601B08"/>
    <w:rsid w:val="00605FC1"/>
    <w:rsid w:val="00610A7A"/>
    <w:rsid w:val="00611CB8"/>
    <w:rsid w:val="006123FF"/>
    <w:rsid w:val="006139E4"/>
    <w:rsid w:val="00615631"/>
    <w:rsid w:val="00617323"/>
    <w:rsid w:val="006175EF"/>
    <w:rsid w:val="00617B9A"/>
    <w:rsid w:val="00621003"/>
    <w:rsid w:val="00621BE0"/>
    <w:rsid w:val="006223EC"/>
    <w:rsid w:val="00622437"/>
    <w:rsid w:val="00622729"/>
    <w:rsid w:val="00622DC9"/>
    <w:rsid w:val="00624BEC"/>
    <w:rsid w:val="0062515D"/>
    <w:rsid w:val="00625395"/>
    <w:rsid w:val="00627B31"/>
    <w:rsid w:val="00631C61"/>
    <w:rsid w:val="00632BD2"/>
    <w:rsid w:val="00633D66"/>
    <w:rsid w:val="00633DB4"/>
    <w:rsid w:val="00634022"/>
    <w:rsid w:val="00634681"/>
    <w:rsid w:val="00634CD5"/>
    <w:rsid w:val="006359B6"/>
    <w:rsid w:val="00636704"/>
    <w:rsid w:val="00637B29"/>
    <w:rsid w:val="0064107C"/>
    <w:rsid w:val="00641B34"/>
    <w:rsid w:val="0064442E"/>
    <w:rsid w:val="00647233"/>
    <w:rsid w:val="00650DFB"/>
    <w:rsid w:val="0065290B"/>
    <w:rsid w:val="00652CB8"/>
    <w:rsid w:val="00653454"/>
    <w:rsid w:val="00653DD4"/>
    <w:rsid w:val="00656E3A"/>
    <w:rsid w:val="00656F21"/>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5C2F"/>
    <w:rsid w:val="00686864"/>
    <w:rsid w:val="00687D4B"/>
    <w:rsid w:val="00690B4B"/>
    <w:rsid w:val="00692319"/>
    <w:rsid w:val="006948C5"/>
    <w:rsid w:val="006963BC"/>
    <w:rsid w:val="006A00F9"/>
    <w:rsid w:val="006A0EF6"/>
    <w:rsid w:val="006A1E10"/>
    <w:rsid w:val="006A2180"/>
    <w:rsid w:val="006A4021"/>
    <w:rsid w:val="006A4833"/>
    <w:rsid w:val="006A6211"/>
    <w:rsid w:val="006B0AB9"/>
    <w:rsid w:val="006B3117"/>
    <w:rsid w:val="006B3AEF"/>
    <w:rsid w:val="006B400C"/>
    <w:rsid w:val="006B4039"/>
    <w:rsid w:val="006B60A4"/>
    <w:rsid w:val="006B7494"/>
    <w:rsid w:val="006C3554"/>
    <w:rsid w:val="006C46A0"/>
    <w:rsid w:val="006C613C"/>
    <w:rsid w:val="006C6150"/>
    <w:rsid w:val="006C6CC9"/>
    <w:rsid w:val="006D0023"/>
    <w:rsid w:val="006D03AF"/>
    <w:rsid w:val="006D0AA7"/>
    <w:rsid w:val="006D0F15"/>
    <w:rsid w:val="006D122A"/>
    <w:rsid w:val="006D2D7A"/>
    <w:rsid w:val="006D433E"/>
    <w:rsid w:val="006D5219"/>
    <w:rsid w:val="006D56D6"/>
    <w:rsid w:val="006D5C05"/>
    <w:rsid w:val="006E0984"/>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6F6892"/>
    <w:rsid w:val="00703C79"/>
    <w:rsid w:val="00704752"/>
    <w:rsid w:val="0070478B"/>
    <w:rsid w:val="007055B5"/>
    <w:rsid w:val="00706AC3"/>
    <w:rsid w:val="00706DDA"/>
    <w:rsid w:val="00707A7C"/>
    <w:rsid w:val="00707C34"/>
    <w:rsid w:val="00711119"/>
    <w:rsid w:val="0071152A"/>
    <w:rsid w:val="00711F71"/>
    <w:rsid w:val="0071301E"/>
    <w:rsid w:val="00714046"/>
    <w:rsid w:val="00715174"/>
    <w:rsid w:val="00715EE2"/>
    <w:rsid w:val="00716CB6"/>
    <w:rsid w:val="00716E0C"/>
    <w:rsid w:val="0071752D"/>
    <w:rsid w:val="00720B0A"/>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4CBE"/>
    <w:rsid w:val="00745EB0"/>
    <w:rsid w:val="0074603A"/>
    <w:rsid w:val="00747520"/>
    <w:rsid w:val="0075374C"/>
    <w:rsid w:val="00753E5C"/>
    <w:rsid w:val="00755290"/>
    <w:rsid w:val="00755935"/>
    <w:rsid w:val="007566BF"/>
    <w:rsid w:val="00757684"/>
    <w:rsid w:val="00757F90"/>
    <w:rsid w:val="00761C57"/>
    <w:rsid w:val="00762F0B"/>
    <w:rsid w:val="0076600D"/>
    <w:rsid w:val="007707F6"/>
    <w:rsid w:val="00774590"/>
    <w:rsid w:val="007767B7"/>
    <w:rsid w:val="007775C2"/>
    <w:rsid w:val="007775D2"/>
    <w:rsid w:val="007801CE"/>
    <w:rsid w:val="007802FA"/>
    <w:rsid w:val="00780D44"/>
    <w:rsid w:val="00780E76"/>
    <w:rsid w:val="00781095"/>
    <w:rsid w:val="0078146B"/>
    <w:rsid w:val="007822D3"/>
    <w:rsid w:val="00783479"/>
    <w:rsid w:val="0078730A"/>
    <w:rsid w:val="007877D6"/>
    <w:rsid w:val="00790878"/>
    <w:rsid w:val="00790A50"/>
    <w:rsid w:val="0079290E"/>
    <w:rsid w:val="00793F70"/>
    <w:rsid w:val="0079523C"/>
    <w:rsid w:val="0079625C"/>
    <w:rsid w:val="007A0326"/>
    <w:rsid w:val="007A032E"/>
    <w:rsid w:val="007A13B0"/>
    <w:rsid w:val="007A2036"/>
    <w:rsid w:val="007A2CC7"/>
    <w:rsid w:val="007A2F09"/>
    <w:rsid w:val="007A3D40"/>
    <w:rsid w:val="007A537F"/>
    <w:rsid w:val="007A78F2"/>
    <w:rsid w:val="007B0B38"/>
    <w:rsid w:val="007B14AE"/>
    <w:rsid w:val="007B1F33"/>
    <w:rsid w:val="007B34C8"/>
    <w:rsid w:val="007B387B"/>
    <w:rsid w:val="007B3D03"/>
    <w:rsid w:val="007B45B5"/>
    <w:rsid w:val="007B4935"/>
    <w:rsid w:val="007B4E78"/>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E06"/>
    <w:rsid w:val="007D2FEB"/>
    <w:rsid w:val="007D57D8"/>
    <w:rsid w:val="007D5A68"/>
    <w:rsid w:val="007D6E65"/>
    <w:rsid w:val="007D73E7"/>
    <w:rsid w:val="007E02DA"/>
    <w:rsid w:val="007E03BA"/>
    <w:rsid w:val="007E0895"/>
    <w:rsid w:val="007E0CA6"/>
    <w:rsid w:val="007E12C9"/>
    <w:rsid w:val="007E2458"/>
    <w:rsid w:val="007E2F81"/>
    <w:rsid w:val="007E349A"/>
    <w:rsid w:val="007E3661"/>
    <w:rsid w:val="007E4482"/>
    <w:rsid w:val="007E578C"/>
    <w:rsid w:val="007F1670"/>
    <w:rsid w:val="007F36E1"/>
    <w:rsid w:val="007F382A"/>
    <w:rsid w:val="007F3AC5"/>
    <w:rsid w:val="007F492B"/>
    <w:rsid w:val="00800752"/>
    <w:rsid w:val="008018D6"/>
    <w:rsid w:val="00801C68"/>
    <w:rsid w:val="008027B2"/>
    <w:rsid w:val="008028E5"/>
    <w:rsid w:val="00802911"/>
    <w:rsid w:val="00803CF6"/>
    <w:rsid w:val="008046BB"/>
    <w:rsid w:val="00805087"/>
    <w:rsid w:val="008070B5"/>
    <w:rsid w:val="0080791E"/>
    <w:rsid w:val="00810675"/>
    <w:rsid w:val="00810D69"/>
    <w:rsid w:val="00810F83"/>
    <w:rsid w:val="00811BED"/>
    <w:rsid w:val="00812970"/>
    <w:rsid w:val="00813129"/>
    <w:rsid w:val="008139BD"/>
    <w:rsid w:val="00814E80"/>
    <w:rsid w:val="0081620C"/>
    <w:rsid w:val="00817189"/>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4FA6"/>
    <w:rsid w:val="0085672D"/>
    <w:rsid w:val="0085676B"/>
    <w:rsid w:val="00856947"/>
    <w:rsid w:val="00856C62"/>
    <w:rsid w:val="00856D59"/>
    <w:rsid w:val="00857C39"/>
    <w:rsid w:val="008614EC"/>
    <w:rsid w:val="00861A34"/>
    <w:rsid w:val="00865549"/>
    <w:rsid w:val="0086569C"/>
    <w:rsid w:val="0086736F"/>
    <w:rsid w:val="00867700"/>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4DBC"/>
    <w:rsid w:val="008B52F4"/>
    <w:rsid w:val="008B5FDC"/>
    <w:rsid w:val="008B6389"/>
    <w:rsid w:val="008B6776"/>
    <w:rsid w:val="008B69FE"/>
    <w:rsid w:val="008B76F1"/>
    <w:rsid w:val="008C1A88"/>
    <w:rsid w:val="008C4BA3"/>
    <w:rsid w:val="008C5957"/>
    <w:rsid w:val="008C608B"/>
    <w:rsid w:val="008C6BC8"/>
    <w:rsid w:val="008C7480"/>
    <w:rsid w:val="008C7A05"/>
    <w:rsid w:val="008C7C3A"/>
    <w:rsid w:val="008D18A9"/>
    <w:rsid w:val="008D1FAD"/>
    <w:rsid w:val="008D3142"/>
    <w:rsid w:val="008D3D10"/>
    <w:rsid w:val="008D51C4"/>
    <w:rsid w:val="008D5B63"/>
    <w:rsid w:val="008D7106"/>
    <w:rsid w:val="008E0CEA"/>
    <w:rsid w:val="008E3AFC"/>
    <w:rsid w:val="008E4330"/>
    <w:rsid w:val="008E4420"/>
    <w:rsid w:val="008E644E"/>
    <w:rsid w:val="008E6AAA"/>
    <w:rsid w:val="008F1F5E"/>
    <w:rsid w:val="008F2FB4"/>
    <w:rsid w:val="008F422F"/>
    <w:rsid w:val="008F578C"/>
    <w:rsid w:val="008F591E"/>
    <w:rsid w:val="008F5DAF"/>
    <w:rsid w:val="00901697"/>
    <w:rsid w:val="00901B03"/>
    <w:rsid w:val="00901EA2"/>
    <w:rsid w:val="00902ED4"/>
    <w:rsid w:val="00905436"/>
    <w:rsid w:val="0090586B"/>
    <w:rsid w:val="009061A1"/>
    <w:rsid w:val="00906C61"/>
    <w:rsid w:val="00911CE9"/>
    <w:rsid w:val="00911D56"/>
    <w:rsid w:val="009127B3"/>
    <w:rsid w:val="00912BA8"/>
    <w:rsid w:val="00913807"/>
    <w:rsid w:val="00914107"/>
    <w:rsid w:val="0091493E"/>
    <w:rsid w:val="00914EA0"/>
    <w:rsid w:val="00915A56"/>
    <w:rsid w:val="009203D7"/>
    <w:rsid w:val="0092059B"/>
    <w:rsid w:val="0092087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728F"/>
    <w:rsid w:val="00947FD5"/>
    <w:rsid w:val="009503D6"/>
    <w:rsid w:val="009506FF"/>
    <w:rsid w:val="00951F01"/>
    <w:rsid w:val="00952A24"/>
    <w:rsid w:val="0095343B"/>
    <w:rsid w:val="00953734"/>
    <w:rsid w:val="00955501"/>
    <w:rsid w:val="00955E07"/>
    <w:rsid w:val="00957612"/>
    <w:rsid w:val="00961B0B"/>
    <w:rsid w:val="00962EF0"/>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1A0"/>
    <w:rsid w:val="00985572"/>
    <w:rsid w:val="00985DAD"/>
    <w:rsid w:val="0098666B"/>
    <w:rsid w:val="00990846"/>
    <w:rsid w:val="009938CA"/>
    <w:rsid w:val="00995E5E"/>
    <w:rsid w:val="00995E76"/>
    <w:rsid w:val="009976C6"/>
    <w:rsid w:val="009A02BB"/>
    <w:rsid w:val="009A0B26"/>
    <w:rsid w:val="009A1E9E"/>
    <w:rsid w:val="009A21CD"/>
    <w:rsid w:val="009A3340"/>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BB0"/>
    <w:rsid w:val="009C1AA7"/>
    <w:rsid w:val="009C2C28"/>
    <w:rsid w:val="009C3D70"/>
    <w:rsid w:val="009C3F33"/>
    <w:rsid w:val="009C49C2"/>
    <w:rsid w:val="009C4AF8"/>
    <w:rsid w:val="009C553D"/>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66"/>
    <w:rsid w:val="009F64CB"/>
    <w:rsid w:val="009F720E"/>
    <w:rsid w:val="00A00671"/>
    <w:rsid w:val="00A00A41"/>
    <w:rsid w:val="00A0205B"/>
    <w:rsid w:val="00A034E5"/>
    <w:rsid w:val="00A042AA"/>
    <w:rsid w:val="00A04E5B"/>
    <w:rsid w:val="00A054D4"/>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1181"/>
    <w:rsid w:val="00A321FD"/>
    <w:rsid w:val="00A3312D"/>
    <w:rsid w:val="00A34AC9"/>
    <w:rsid w:val="00A356A6"/>
    <w:rsid w:val="00A36EAD"/>
    <w:rsid w:val="00A36F20"/>
    <w:rsid w:val="00A3720F"/>
    <w:rsid w:val="00A403DD"/>
    <w:rsid w:val="00A41B72"/>
    <w:rsid w:val="00A43F57"/>
    <w:rsid w:val="00A44304"/>
    <w:rsid w:val="00A44DA9"/>
    <w:rsid w:val="00A450B3"/>
    <w:rsid w:val="00A453FC"/>
    <w:rsid w:val="00A462C5"/>
    <w:rsid w:val="00A4645D"/>
    <w:rsid w:val="00A47F0F"/>
    <w:rsid w:val="00A51022"/>
    <w:rsid w:val="00A5108F"/>
    <w:rsid w:val="00A5190A"/>
    <w:rsid w:val="00A51CE4"/>
    <w:rsid w:val="00A52248"/>
    <w:rsid w:val="00A52AE6"/>
    <w:rsid w:val="00A538AF"/>
    <w:rsid w:val="00A53F54"/>
    <w:rsid w:val="00A5649B"/>
    <w:rsid w:val="00A56DD4"/>
    <w:rsid w:val="00A5775C"/>
    <w:rsid w:val="00A617E0"/>
    <w:rsid w:val="00A622ED"/>
    <w:rsid w:val="00A63DC4"/>
    <w:rsid w:val="00A6508C"/>
    <w:rsid w:val="00A657F1"/>
    <w:rsid w:val="00A65FCF"/>
    <w:rsid w:val="00A663E5"/>
    <w:rsid w:val="00A66900"/>
    <w:rsid w:val="00A70411"/>
    <w:rsid w:val="00A716C0"/>
    <w:rsid w:val="00A71C0B"/>
    <w:rsid w:val="00A757DF"/>
    <w:rsid w:val="00A761EB"/>
    <w:rsid w:val="00A7788F"/>
    <w:rsid w:val="00A77BFA"/>
    <w:rsid w:val="00A77F0E"/>
    <w:rsid w:val="00A80E02"/>
    <w:rsid w:val="00A8178E"/>
    <w:rsid w:val="00A82855"/>
    <w:rsid w:val="00A82FC7"/>
    <w:rsid w:val="00A83443"/>
    <w:rsid w:val="00A83BB8"/>
    <w:rsid w:val="00A83D0D"/>
    <w:rsid w:val="00A84C6F"/>
    <w:rsid w:val="00A8587B"/>
    <w:rsid w:val="00A86AF3"/>
    <w:rsid w:val="00A87757"/>
    <w:rsid w:val="00A879C4"/>
    <w:rsid w:val="00A90B52"/>
    <w:rsid w:val="00A91630"/>
    <w:rsid w:val="00A92279"/>
    <w:rsid w:val="00A92845"/>
    <w:rsid w:val="00A940C4"/>
    <w:rsid w:val="00A9438F"/>
    <w:rsid w:val="00A952E0"/>
    <w:rsid w:val="00A96338"/>
    <w:rsid w:val="00A968A4"/>
    <w:rsid w:val="00AA099F"/>
    <w:rsid w:val="00AA14A4"/>
    <w:rsid w:val="00AA1B48"/>
    <w:rsid w:val="00AA2A6E"/>
    <w:rsid w:val="00AA4053"/>
    <w:rsid w:val="00AA4071"/>
    <w:rsid w:val="00AA47AC"/>
    <w:rsid w:val="00AA4E12"/>
    <w:rsid w:val="00AA5774"/>
    <w:rsid w:val="00AA75CD"/>
    <w:rsid w:val="00AB0625"/>
    <w:rsid w:val="00AB3C08"/>
    <w:rsid w:val="00AB3FA6"/>
    <w:rsid w:val="00AB42DE"/>
    <w:rsid w:val="00AB7537"/>
    <w:rsid w:val="00AC009B"/>
    <w:rsid w:val="00AC04B7"/>
    <w:rsid w:val="00AC14C1"/>
    <w:rsid w:val="00AC1F76"/>
    <w:rsid w:val="00AC340B"/>
    <w:rsid w:val="00AC5A16"/>
    <w:rsid w:val="00AC7E46"/>
    <w:rsid w:val="00AD48FC"/>
    <w:rsid w:val="00AD4F40"/>
    <w:rsid w:val="00AD5655"/>
    <w:rsid w:val="00AD5A81"/>
    <w:rsid w:val="00AD6606"/>
    <w:rsid w:val="00AD75BE"/>
    <w:rsid w:val="00AE0A48"/>
    <w:rsid w:val="00AE14FE"/>
    <w:rsid w:val="00AE1CA3"/>
    <w:rsid w:val="00AE22E8"/>
    <w:rsid w:val="00AE2839"/>
    <w:rsid w:val="00AE2ED7"/>
    <w:rsid w:val="00AE32E8"/>
    <w:rsid w:val="00AE4A50"/>
    <w:rsid w:val="00AE50F9"/>
    <w:rsid w:val="00AE69BA"/>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74FE"/>
    <w:rsid w:val="00AF7580"/>
    <w:rsid w:val="00B00D37"/>
    <w:rsid w:val="00B01304"/>
    <w:rsid w:val="00B02CBC"/>
    <w:rsid w:val="00B054FE"/>
    <w:rsid w:val="00B05679"/>
    <w:rsid w:val="00B07E27"/>
    <w:rsid w:val="00B10D50"/>
    <w:rsid w:val="00B120D6"/>
    <w:rsid w:val="00B12232"/>
    <w:rsid w:val="00B16F4D"/>
    <w:rsid w:val="00B17DCB"/>
    <w:rsid w:val="00B21E11"/>
    <w:rsid w:val="00B22F12"/>
    <w:rsid w:val="00B22F42"/>
    <w:rsid w:val="00B23E62"/>
    <w:rsid w:val="00B265AE"/>
    <w:rsid w:val="00B304C2"/>
    <w:rsid w:val="00B3050E"/>
    <w:rsid w:val="00B305D6"/>
    <w:rsid w:val="00B30AAA"/>
    <w:rsid w:val="00B3201E"/>
    <w:rsid w:val="00B328D3"/>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7E2"/>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50"/>
    <w:rsid w:val="00B800BE"/>
    <w:rsid w:val="00B82302"/>
    <w:rsid w:val="00B85369"/>
    <w:rsid w:val="00B85ECD"/>
    <w:rsid w:val="00B86E1F"/>
    <w:rsid w:val="00B87DB8"/>
    <w:rsid w:val="00B90776"/>
    <w:rsid w:val="00B915AE"/>
    <w:rsid w:val="00B923B8"/>
    <w:rsid w:val="00B92BDA"/>
    <w:rsid w:val="00B930C3"/>
    <w:rsid w:val="00B936A9"/>
    <w:rsid w:val="00B9421A"/>
    <w:rsid w:val="00B94BFA"/>
    <w:rsid w:val="00B94FCF"/>
    <w:rsid w:val="00B95BC1"/>
    <w:rsid w:val="00B96A67"/>
    <w:rsid w:val="00B96C04"/>
    <w:rsid w:val="00BA145E"/>
    <w:rsid w:val="00BA374B"/>
    <w:rsid w:val="00BA5DCB"/>
    <w:rsid w:val="00BA771C"/>
    <w:rsid w:val="00BA77B7"/>
    <w:rsid w:val="00BB1902"/>
    <w:rsid w:val="00BB354E"/>
    <w:rsid w:val="00BB423B"/>
    <w:rsid w:val="00BB466C"/>
    <w:rsid w:val="00BB473F"/>
    <w:rsid w:val="00BB5384"/>
    <w:rsid w:val="00BB7732"/>
    <w:rsid w:val="00BC0AD2"/>
    <w:rsid w:val="00BC0C10"/>
    <w:rsid w:val="00BC168E"/>
    <w:rsid w:val="00BC1D92"/>
    <w:rsid w:val="00BC2916"/>
    <w:rsid w:val="00BC58B5"/>
    <w:rsid w:val="00BC6D05"/>
    <w:rsid w:val="00BC7703"/>
    <w:rsid w:val="00BC7729"/>
    <w:rsid w:val="00BD0510"/>
    <w:rsid w:val="00BD123E"/>
    <w:rsid w:val="00BD128F"/>
    <w:rsid w:val="00BD2072"/>
    <w:rsid w:val="00BD6310"/>
    <w:rsid w:val="00BD64E4"/>
    <w:rsid w:val="00BD69D9"/>
    <w:rsid w:val="00BD6BBB"/>
    <w:rsid w:val="00BD78CC"/>
    <w:rsid w:val="00BE04FF"/>
    <w:rsid w:val="00BE120C"/>
    <w:rsid w:val="00BE18BE"/>
    <w:rsid w:val="00BE251F"/>
    <w:rsid w:val="00BE2E94"/>
    <w:rsid w:val="00BE5271"/>
    <w:rsid w:val="00BE64AF"/>
    <w:rsid w:val="00BE66B4"/>
    <w:rsid w:val="00BE6820"/>
    <w:rsid w:val="00BE6E25"/>
    <w:rsid w:val="00BF1087"/>
    <w:rsid w:val="00BF198B"/>
    <w:rsid w:val="00BF357B"/>
    <w:rsid w:val="00BF3EF9"/>
    <w:rsid w:val="00BF5CEC"/>
    <w:rsid w:val="00BF5F9F"/>
    <w:rsid w:val="00BF736F"/>
    <w:rsid w:val="00C002AE"/>
    <w:rsid w:val="00C035DC"/>
    <w:rsid w:val="00C039F2"/>
    <w:rsid w:val="00C059E1"/>
    <w:rsid w:val="00C064AA"/>
    <w:rsid w:val="00C103BD"/>
    <w:rsid w:val="00C11CC3"/>
    <w:rsid w:val="00C14457"/>
    <w:rsid w:val="00C14787"/>
    <w:rsid w:val="00C14FA4"/>
    <w:rsid w:val="00C1581E"/>
    <w:rsid w:val="00C163B6"/>
    <w:rsid w:val="00C169F8"/>
    <w:rsid w:val="00C20D76"/>
    <w:rsid w:val="00C20E67"/>
    <w:rsid w:val="00C211F1"/>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487"/>
    <w:rsid w:val="00C44975"/>
    <w:rsid w:val="00C45605"/>
    <w:rsid w:val="00C4647A"/>
    <w:rsid w:val="00C500EA"/>
    <w:rsid w:val="00C50B61"/>
    <w:rsid w:val="00C52048"/>
    <w:rsid w:val="00C527F0"/>
    <w:rsid w:val="00C572C0"/>
    <w:rsid w:val="00C576C2"/>
    <w:rsid w:val="00C60489"/>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244D"/>
    <w:rsid w:val="00C93D7F"/>
    <w:rsid w:val="00C94C2C"/>
    <w:rsid w:val="00C95400"/>
    <w:rsid w:val="00C9570B"/>
    <w:rsid w:val="00C95A02"/>
    <w:rsid w:val="00CA05F2"/>
    <w:rsid w:val="00CA173F"/>
    <w:rsid w:val="00CA4B88"/>
    <w:rsid w:val="00CA50C7"/>
    <w:rsid w:val="00CA68CD"/>
    <w:rsid w:val="00CA743C"/>
    <w:rsid w:val="00CB1043"/>
    <w:rsid w:val="00CB1B60"/>
    <w:rsid w:val="00CB37F9"/>
    <w:rsid w:val="00CB4937"/>
    <w:rsid w:val="00CB4B13"/>
    <w:rsid w:val="00CB5DD5"/>
    <w:rsid w:val="00CB5ED3"/>
    <w:rsid w:val="00CB6C5F"/>
    <w:rsid w:val="00CB7467"/>
    <w:rsid w:val="00CC052F"/>
    <w:rsid w:val="00CC1A6C"/>
    <w:rsid w:val="00CC22F6"/>
    <w:rsid w:val="00CC2BD2"/>
    <w:rsid w:val="00CC4B3A"/>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BD5"/>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07FEB"/>
    <w:rsid w:val="00D1004E"/>
    <w:rsid w:val="00D11ECE"/>
    <w:rsid w:val="00D11F3E"/>
    <w:rsid w:val="00D15920"/>
    <w:rsid w:val="00D15E31"/>
    <w:rsid w:val="00D16351"/>
    <w:rsid w:val="00D16991"/>
    <w:rsid w:val="00D16C5E"/>
    <w:rsid w:val="00D1702E"/>
    <w:rsid w:val="00D20506"/>
    <w:rsid w:val="00D215C5"/>
    <w:rsid w:val="00D23CE7"/>
    <w:rsid w:val="00D244E4"/>
    <w:rsid w:val="00D24875"/>
    <w:rsid w:val="00D24CBB"/>
    <w:rsid w:val="00D25AB0"/>
    <w:rsid w:val="00D2778B"/>
    <w:rsid w:val="00D27D33"/>
    <w:rsid w:val="00D302D4"/>
    <w:rsid w:val="00D30885"/>
    <w:rsid w:val="00D32FE2"/>
    <w:rsid w:val="00D3495D"/>
    <w:rsid w:val="00D358BD"/>
    <w:rsid w:val="00D40BE8"/>
    <w:rsid w:val="00D42CF0"/>
    <w:rsid w:val="00D4321E"/>
    <w:rsid w:val="00D43E68"/>
    <w:rsid w:val="00D44A41"/>
    <w:rsid w:val="00D44C2F"/>
    <w:rsid w:val="00D45D1C"/>
    <w:rsid w:val="00D45DD2"/>
    <w:rsid w:val="00D45F0A"/>
    <w:rsid w:val="00D462B9"/>
    <w:rsid w:val="00D47B91"/>
    <w:rsid w:val="00D47D6C"/>
    <w:rsid w:val="00D5072D"/>
    <w:rsid w:val="00D50E7D"/>
    <w:rsid w:val="00D51824"/>
    <w:rsid w:val="00D51ACD"/>
    <w:rsid w:val="00D52B95"/>
    <w:rsid w:val="00D53394"/>
    <w:rsid w:val="00D54DCB"/>
    <w:rsid w:val="00D56E74"/>
    <w:rsid w:val="00D57BFA"/>
    <w:rsid w:val="00D60F65"/>
    <w:rsid w:val="00D6197C"/>
    <w:rsid w:val="00D6531E"/>
    <w:rsid w:val="00D6617A"/>
    <w:rsid w:val="00D6672A"/>
    <w:rsid w:val="00D66CE3"/>
    <w:rsid w:val="00D709F4"/>
    <w:rsid w:val="00D70A0F"/>
    <w:rsid w:val="00D72508"/>
    <w:rsid w:val="00D7339A"/>
    <w:rsid w:val="00D73C82"/>
    <w:rsid w:val="00D73DEE"/>
    <w:rsid w:val="00D74CB2"/>
    <w:rsid w:val="00D76AB2"/>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AF1"/>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D60"/>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4AEA"/>
    <w:rsid w:val="00E458D5"/>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2CB8"/>
    <w:rsid w:val="00E64407"/>
    <w:rsid w:val="00E64C87"/>
    <w:rsid w:val="00E70161"/>
    <w:rsid w:val="00E70D8C"/>
    <w:rsid w:val="00E71494"/>
    <w:rsid w:val="00E7245B"/>
    <w:rsid w:val="00E735A3"/>
    <w:rsid w:val="00E73DD0"/>
    <w:rsid w:val="00E74EFB"/>
    <w:rsid w:val="00E76211"/>
    <w:rsid w:val="00E7626D"/>
    <w:rsid w:val="00E769A4"/>
    <w:rsid w:val="00E775B8"/>
    <w:rsid w:val="00E7761C"/>
    <w:rsid w:val="00E8011B"/>
    <w:rsid w:val="00E802F7"/>
    <w:rsid w:val="00E8099A"/>
    <w:rsid w:val="00E84210"/>
    <w:rsid w:val="00E84F77"/>
    <w:rsid w:val="00E85215"/>
    <w:rsid w:val="00E8536C"/>
    <w:rsid w:val="00E85CB1"/>
    <w:rsid w:val="00E87923"/>
    <w:rsid w:val="00E90891"/>
    <w:rsid w:val="00E90ACA"/>
    <w:rsid w:val="00E90F87"/>
    <w:rsid w:val="00E91737"/>
    <w:rsid w:val="00E92107"/>
    <w:rsid w:val="00E92F19"/>
    <w:rsid w:val="00E94A64"/>
    <w:rsid w:val="00E96F0C"/>
    <w:rsid w:val="00E96FE8"/>
    <w:rsid w:val="00EA09DF"/>
    <w:rsid w:val="00EA3308"/>
    <w:rsid w:val="00EA43B6"/>
    <w:rsid w:val="00EA63F7"/>
    <w:rsid w:val="00EB1668"/>
    <w:rsid w:val="00EB3000"/>
    <w:rsid w:val="00EB368C"/>
    <w:rsid w:val="00EB3AF4"/>
    <w:rsid w:val="00EB4F8A"/>
    <w:rsid w:val="00EB5384"/>
    <w:rsid w:val="00EB5EE2"/>
    <w:rsid w:val="00EB6393"/>
    <w:rsid w:val="00EB6C60"/>
    <w:rsid w:val="00EC1311"/>
    <w:rsid w:val="00EC2486"/>
    <w:rsid w:val="00EC26A5"/>
    <w:rsid w:val="00EC311B"/>
    <w:rsid w:val="00EC3940"/>
    <w:rsid w:val="00EC3DC8"/>
    <w:rsid w:val="00EC41FC"/>
    <w:rsid w:val="00EC49F2"/>
    <w:rsid w:val="00EC5E0B"/>
    <w:rsid w:val="00EC75B2"/>
    <w:rsid w:val="00EC7AB1"/>
    <w:rsid w:val="00ED14BC"/>
    <w:rsid w:val="00ED1EE7"/>
    <w:rsid w:val="00ED1F50"/>
    <w:rsid w:val="00ED5505"/>
    <w:rsid w:val="00ED64EB"/>
    <w:rsid w:val="00ED67E6"/>
    <w:rsid w:val="00ED6C9F"/>
    <w:rsid w:val="00ED6F75"/>
    <w:rsid w:val="00ED75E1"/>
    <w:rsid w:val="00EE03EB"/>
    <w:rsid w:val="00EE0DA3"/>
    <w:rsid w:val="00EE101F"/>
    <w:rsid w:val="00EE10F9"/>
    <w:rsid w:val="00EE161B"/>
    <w:rsid w:val="00EE1870"/>
    <w:rsid w:val="00EE2188"/>
    <w:rsid w:val="00EE2F63"/>
    <w:rsid w:val="00EE4112"/>
    <w:rsid w:val="00EE5A45"/>
    <w:rsid w:val="00EE6F5A"/>
    <w:rsid w:val="00EF0F2F"/>
    <w:rsid w:val="00EF0F9B"/>
    <w:rsid w:val="00EF19BE"/>
    <w:rsid w:val="00EF1D35"/>
    <w:rsid w:val="00EF432C"/>
    <w:rsid w:val="00EF56EE"/>
    <w:rsid w:val="00F01161"/>
    <w:rsid w:val="00F01A4C"/>
    <w:rsid w:val="00F021BA"/>
    <w:rsid w:val="00F02252"/>
    <w:rsid w:val="00F024A6"/>
    <w:rsid w:val="00F03154"/>
    <w:rsid w:val="00F05028"/>
    <w:rsid w:val="00F05BDB"/>
    <w:rsid w:val="00F113B2"/>
    <w:rsid w:val="00F1361D"/>
    <w:rsid w:val="00F13723"/>
    <w:rsid w:val="00F14373"/>
    <w:rsid w:val="00F145F1"/>
    <w:rsid w:val="00F15042"/>
    <w:rsid w:val="00F15EDA"/>
    <w:rsid w:val="00F20CA1"/>
    <w:rsid w:val="00F20CEA"/>
    <w:rsid w:val="00F215A3"/>
    <w:rsid w:val="00F2188A"/>
    <w:rsid w:val="00F23B11"/>
    <w:rsid w:val="00F23F1F"/>
    <w:rsid w:val="00F252D8"/>
    <w:rsid w:val="00F254B9"/>
    <w:rsid w:val="00F31405"/>
    <w:rsid w:val="00F319E8"/>
    <w:rsid w:val="00F33479"/>
    <w:rsid w:val="00F33E44"/>
    <w:rsid w:val="00F360AC"/>
    <w:rsid w:val="00F4031B"/>
    <w:rsid w:val="00F4237F"/>
    <w:rsid w:val="00F42A57"/>
    <w:rsid w:val="00F42D4C"/>
    <w:rsid w:val="00F4315A"/>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E94"/>
    <w:rsid w:val="00F67F9F"/>
    <w:rsid w:val="00F70A37"/>
    <w:rsid w:val="00F7114A"/>
    <w:rsid w:val="00F7293E"/>
    <w:rsid w:val="00F73162"/>
    <w:rsid w:val="00F73355"/>
    <w:rsid w:val="00F73ED3"/>
    <w:rsid w:val="00F7439D"/>
    <w:rsid w:val="00F75C71"/>
    <w:rsid w:val="00F75E57"/>
    <w:rsid w:val="00F77756"/>
    <w:rsid w:val="00F77D27"/>
    <w:rsid w:val="00F800D1"/>
    <w:rsid w:val="00F81822"/>
    <w:rsid w:val="00F81F7C"/>
    <w:rsid w:val="00F85A40"/>
    <w:rsid w:val="00F86675"/>
    <w:rsid w:val="00F90313"/>
    <w:rsid w:val="00F91FBE"/>
    <w:rsid w:val="00F92994"/>
    <w:rsid w:val="00F939F0"/>
    <w:rsid w:val="00F963B3"/>
    <w:rsid w:val="00F97183"/>
    <w:rsid w:val="00FA01BC"/>
    <w:rsid w:val="00FA01DB"/>
    <w:rsid w:val="00FA04BC"/>
    <w:rsid w:val="00FA080A"/>
    <w:rsid w:val="00FA0CED"/>
    <w:rsid w:val="00FA137C"/>
    <w:rsid w:val="00FA2F8E"/>
    <w:rsid w:val="00FA318C"/>
    <w:rsid w:val="00FA40D2"/>
    <w:rsid w:val="00FA592B"/>
    <w:rsid w:val="00FA64C3"/>
    <w:rsid w:val="00FA745E"/>
    <w:rsid w:val="00FA75C3"/>
    <w:rsid w:val="00FB1C41"/>
    <w:rsid w:val="00FB20D0"/>
    <w:rsid w:val="00FB3442"/>
    <w:rsid w:val="00FB3DC8"/>
    <w:rsid w:val="00FB4C6E"/>
    <w:rsid w:val="00FB5272"/>
    <w:rsid w:val="00FC0C27"/>
    <w:rsid w:val="00FC26DC"/>
    <w:rsid w:val="00FC30FC"/>
    <w:rsid w:val="00FC33BD"/>
    <w:rsid w:val="00FC600E"/>
    <w:rsid w:val="00FC73E1"/>
    <w:rsid w:val="00FD097B"/>
    <w:rsid w:val="00FD1049"/>
    <w:rsid w:val="00FD692F"/>
    <w:rsid w:val="00FD6948"/>
    <w:rsid w:val="00FD7109"/>
    <w:rsid w:val="00FD7E6E"/>
    <w:rsid w:val="00FE12AC"/>
    <w:rsid w:val="00FE20DF"/>
    <w:rsid w:val="00FE2834"/>
    <w:rsid w:val="00FE2891"/>
    <w:rsid w:val="00FE353A"/>
    <w:rsid w:val="00FE3BE5"/>
    <w:rsid w:val="00FE482A"/>
    <w:rsid w:val="00FE48EE"/>
    <w:rsid w:val="00FE53EF"/>
    <w:rsid w:val="00FE5A01"/>
    <w:rsid w:val="00FE76C8"/>
    <w:rsid w:val="00FF1CDB"/>
    <w:rsid w:val="00FF3E1A"/>
    <w:rsid w:val="00FF43FB"/>
    <w:rsid w:val="00FF5FEE"/>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2019-05-23T18:30:00+00:00</Judgment_x0020_Date>
  </documentManagement>
</p:properties>
</file>

<file path=customXml/itemProps1.xml><?xml version="1.0" encoding="utf-8"?>
<ds:datastoreItem xmlns:ds="http://schemas.openxmlformats.org/officeDocument/2006/customXml" ds:itemID="{53CE8A64-CCFB-4BE2-931D-FF61DB63BBE7}"/>
</file>

<file path=customXml/itemProps2.xml><?xml version="1.0" encoding="utf-8"?>
<ds:datastoreItem xmlns:ds="http://schemas.openxmlformats.org/officeDocument/2006/customXml" ds:itemID="{158B78E6-44AE-4993-988C-D59919E20D35}"/>
</file>

<file path=customXml/itemProps3.xml><?xml version="1.0" encoding="utf-8"?>
<ds:datastoreItem xmlns:ds="http://schemas.openxmlformats.org/officeDocument/2006/customXml" ds:itemID="{14447719-2B05-4E92-A8BA-236D2F3542DA}"/>
</file>

<file path=customXml/itemProps4.xml><?xml version="1.0" encoding="utf-8"?>
<ds:datastoreItem xmlns:ds="http://schemas.openxmlformats.org/officeDocument/2006/customXml" ds:itemID="{3342AD27-4870-47C6-93D9-BBCB5C72997F}"/>
</file>

<file path=docProps/app.xml><?xml version="1.0" encoding="utf-8"?>
<Properties xmlns="http://schemas.openxmlformats.org/officeDocument/2006/extended-properties" xmlns:vt="http://schemas.openxmlformats.org/officeDocument/2006/docPropsVTypes">
  <Template>JUDGMENT TEMPLATE</Template>
  <TotalTime>0</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2</cp:revision>
  <cp:lastPrinted>2019-06-04T12:31:00Z</cp:lastPrinted>
  <dcterms:created xsi:type="dcterms:W3CDTF">2019-06-21T12:52:00Z</dcterms:created>
  <dcterms:modified xsi:type="dcterms:W3CDTF">2019-06-21T12:52:00Z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