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7A032E" w:rsidP="007A032E">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sidR="001B7E1F" w:rsidRPr="006E026B">
        <w:rPr>
          <w:rFonts w:ascii="Arial" w:hAnsi="Arial" w:cs="Arial"/>
          <w:b/>
          <w:sz w:val="24"/>
          <w:szCs w:val="24"/>
        </w:rPr>
        <w:t>REPUBLIC OF NAMIBIA</w:t>
      </w:r>
      <w:r>
        <w:rPr>
          <w:rFonts w:ascii="Arial" w:hAnsi="Arial" w:cs="Arial"/>
          <w:b/>
          <w:sz w:val="24"/>
          <w:szCs w:val="24"/>
        </w:rPr>
        <w:tab/>
      </w:r>
    </w:p>
    <w:p w:rsidR="001B7E1F" w:rsidRDefault="00945885" w:rsidP="001B7E1F">
      <w:pPr>
        <w:spacing w:after="0" w:line="360" w:lineRule="auto"/>
        <w:jc w:val="center"/>
        <w:rPr>
          <w:b/>
          <w:sz w:val="32"/>
          <w:szCs w:val="32"/>
        </w:rPr>
      </w:pPr>
      <w:r>
        <w:rPr>
          <w:b/>
          <w:noProof/>
          <w:sz w:val="32"/>
          <w:szCs w:val="32"/>
          <w:lang w:val="en-GB" w:eastAsia="en-GB"/>
        </w:rPr>
        <w:drawing>
          <wp:inline distT="0" distB="0" distL="0" distR="0">
            <wp:extent cx="1276350" cy="1323975"/>
            <wp:effectExtent l="0" t="0" r="0" b="9525"/>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B7E1F" w:rsidRDefault="001B7E1F" w:rsidP="001B7E1F">
      <w:pPr>
        <w:spacing w:after="0" w:line="360" w:lineRule="auto"/>
        <w:jc w:val="center"/>
        <w:rPr>
          <w:rFonts w:ascii="Arial" w:hAnsi="Arial" w:cs="Arial"/>
          <w:b/>
          <w:sz w:val="28"/>
          <w:szCs w:val="32"/>
        </w:rPr>
      </w:pP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4070B0" w:rsidRDefault="001B7E1F" w:rsidP="004070B0">
      <w:pPr>
        <w:tabs>
          <w:tab w:val="right" w:pos="9000"/>
        </w:tabs>
        <w:spacing w:after="0" w:line="360" w:lineRule="auto"/>
        <w:rPr>
          <w:rFonts w:ascii="Arial" w:hAnsi="Arial" w:cs="Arial"/>
          <w:b/>
          <w:sz w:val="24"/>
          <w:szCs w:val="24"/>
        </w:rPr>
      </w:pPr>
    </w:p>
    <w:p w:rsidR="001B7E1F" w:rsidRPr="003E76E4" w:rsidRDefault="00466C0D" w:rsidP="001B7E1F">
      <w:pPr>
        <w:spacing w:after="0" w:line="360" w:lineRule="auto"/>
        <w:rPr>
          <w:rFonts w:ascii="Arial" w:hAnsi="Arial" w:cs="Arial"/>
          <w:sz w:val="24"/>
          <w:szCs w:val="24"/>
        </w:rPr>
      </w:pPr>
      <w:r w:rsidRPr="0061314E">
        <w:rPr>
          <w:rFonts w:ascii="Arial" w:hAnsi="Arial" w:cs="Arial"/>
          <w:lang w:eastAsia="en-GB"/>
        </w:rPr>
        <w:t xml:space="preserve">In the </w:t>
      </w:r>
      <w:r w:rsidR="00D826A0" w:rsidRPr="00D826A0">
        <w:rPr>
          <w:rFonts w:ascii="Arial" w:hAnsi="Arial" w:cs="Arial"/>
          <w:lang w:eastAsia="en-GB"/>
        </w:rPr>
        <w:t>matter</w:t>
      </w:r>
      <w:r w:rsidR="00D826A0">
        <w:rPr>
          <w:rFonts w:ascii="Arial" w:hAnsi="Arial" w:cs="Arial"/>
          <w:lang w:eastAsia="en-GB"/>
        </w:rPr>
        <w:t xml:space="preserve"> between:</w:t>
      </w:r>
      <w:r w:rsidR="00711119">
        <w:rPr>
          <w:rFonts w:ascii="Arial" w:hAnsi="Arial" w:cs="Arial"/>
          <w:sz w:val="24"/>
          <w:szCs w:val="24"/>
        </w:rPr>
        <w:tab/>
      </w:r>
      <w:r w:rsidR="00711119">
        <w:rPr>
          <w:rFonts w:ascii="Arial" w:hAnsi="Arial" w:cs="Arial"/>
          <w:sz w:val="24"/>
          <w:szCs w:val="24"/>
        </w:rPr>
        <w:tab/>
        <w:t xml:space="preserve">        </w:t>
      </w:r>
      <w:r w:rsidR="00B970E7">
        <w:rPr>
          <w:rFonts w:ascii="Arial" w:hAnsi="Arial" w:cs="Arial"/>
          <w:sz w:val="24"/>
          <w:szCs w:val="24"/>
        </w:rPr>
        <w:tab/>
      </w:r>
      <w:r w:rsidR="00B970E7">
        <w:rPr>
          <w:rFonts w:ascii="Arial" w:hAnsi="Arial" w:cs="Arial"/>
          <w:sz w:val="24"/>
          <w:szCs w:val="24"/>
        </w:rPr>
        <w:tab/>
      </w:r>
      <w:r w:rsidR="00B970E7">
        <w:rPr>
          <w:rFonts w:ascii="Arial" w:hAnsi="Arial" w:cs="Arial"/>
          <w:sz w:val="24"/>
          <w:szCs w:val="24"/>
        </w:rPr>
        <w:tab/>
        <w:t xml:space="preserve">       </w:t>
      </w:r>
      <w:r w:rsidR="007A3997">
        <w:rPr>
          <w:rFonts w:ascii="Arial" w:hAnsi="Arial" w:cs="Arial"/>
          <w:sz w:val="24"/>
          <w:szCs w:val="24"/>
        </w:rPr>
        <w:t xml:space="preserve">     </w:t>
      </w:r>
      <w:r w:rsidR="00B970E7">
        <w:rPr>
          <w:rFonts w:ascii="Arial" w:hAnsi="Arial" w:cs="Arial"/>
          <w:sz w:val="24"/>
          <w:szCs w:val="24"/>
        </w:rPr>
        <w:t xml:space="preserve"> </w:t>
      </w:r>
      <w:r w:rsidR="005234BE" w:rsidRPr="003E76E4">
        <w:rPr>
          <w:rFonts w:ascii="Arial" w:hAnsi="Arial" w:cs="Arial"/>
          <w:sz w:val="24"/>
          <w:szCs w:val="24"/>
        </w:rPr>
        <w:t xml:space="preserve">Case no: </w:t>
      </w:r>
      <w:r w:rsidR="007A3997">
        <w:rPr>
          <w:rFonts w:ascii="Arial" w:hAnsi="Arial" w:cs="Arial"/>
          <w:sz w:val="24"/>
          <w:szCs w:val="24"/>
        </w:rPr>
        <w:t>CC 14/2018</w:t>
      </w:r>
    </w:p>
    <w:p w:rsidR="00711119" w:rsidRDefault="00711119" w:rsidP="001B7E1F">
      <w:pPr>
        <w:spacing w:after="0" w:line="360" w:lineRule="auto"/>
        <w:rPr>
          <w:rFonts w:ascii="Arial" w:hAnsi="Arial" w:cs="Arial"/>
          <w:sz w:val="24"/>
          <w:szCs w:val="24"/>
        </w:rPr>
      </w:pPr>
    </w:p>
    <w:p w:rsidR="0021620D" w:rsidRDefault="0021620D" w:rsidP="00516F95">
      <w:pPr>
        <w:spacing w:after="0" w:line="360" w:lineRule="auto"/>
        <w:jc w:val="both"/>
        <w:rPr>
          <w:rFonts w:ascii="Arial" w:hAnsi="Arial" w:cs="Arial"/>
          <w:sz w:val="24"/>
          <w:szCs w:val="24"/>
          <w:lang w:eastAsia="en-GB"/>
        </w:rPr>
      </w:pPr>
    </w:p>
    <w:p w:rsidR="00466C0D" w:rsidRDefault="004070B0"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 xml:space="preserve">JACO KENNEDY </w:t>
      </w:r>
      <w:r>
        <w:rPr>
          <w:rFonts w:ascii="Arial" w:hAnsi="Arial" w:cs="Arial"/>
          <w:b/>
          <w:sz w:val="24"/>
          <w:szCs w:val="24"/>
          <w:lang w:eastAsia="en-GB"/>
        </w:rPr>
        <w:tab/>
        <w:t xml:space="preserve"> </w:t>
      </w:r>
      <w:r w:rsidR="00B970E7">
        <w:rPr>
          <w:rFonts w:ascii="Arial" w:hAnsi="Arial" w:cs="Arial"/>
          <w:b/>
          <w:sz w:val="24"/>
          <w:szCs w:val="24"/>
          <w:lang w:eastAsia="en-GB"/>
        </w:rPr>
        <w:t>APPELLANT</w:t>
      </w:r>
    </w:p>
    <w:p w:rsidR="008137F9" w:rsidRDefault="008137F9" w:rsidP="00D826A0">
      <w:pPr>
        <w:tabs>
          <w:tab w:val="right" w:pos="8931"/>
        </w:tabs>
        <w:spacing w:after="0" w:line="360" w:lineRule="auto"/>
        <w:jc w:val="both"/>
        <w:rPr>
          <w:rFonts w:ascii="Arial" w:hAnsi="Arial" w:cs="Arial"/>
          <w:b/>
          <w:sz w:val="24"/>
          <w:szCs w:val="24"/>
          <w:lang w:eastAsia="en-GB"/>
        </w:rPr>
      </w:pPr>
      <w:r>
        <w:rPr>
          <w:rFonts w:ascii="Arial" w:hAnsi="Arial" w:cs="Arial"/>
          <w:b/>
          <w:sz w:val="24"/>
          <w:szCs w:val="24"/>
          <w:lang w:eastAsia="en-GB"/>
        </w:rPr>
        <w:t>RAYMOND CLOETE                                                                  SECOND ACCUSED</w:t>
      </w:r>
    </w:p>
    <w:p w:rsidR="00466C0D" w:rsidRPr="006223EC" w:rsidRDefault="00466C0D" w:rsidP="00D826A0">
      <w:pPr>
        <w:tabs>
          <w:tab w:val="right" w:pos="8931"/>
        </w:tabs>
        <w:spacing w:after="0" w:line="360" w:lineRule="auto"/>
        <w:jc w:val="both"/>
        <w:rPr>
          <w:rFonts w:ascii="Arial" w:hAnsi="Arial" w:cs="Arial"/>
          <w:b/>
          <w:sz w:val="24"/>
          <w:szCs w:val="24"/>
          <w:lang w:eastAsia="en-GB"/>
        </w:rPr>
      </w:pPr>
    </w:p>
    <w:p w:rsidR="00466C0D" w:rsidRPr="006223EC" w:rsidRDefault="00466C0D" w:rsidP="00D826A0">
      <w:pPr>
        <w:tabs>
          <w:tab w:val="right" w:pos="8931"/>
        </w:tabs>
        <w:spacing w:after="0" w:line="360" w:lineRule="auto"/>
        <w:jc w:val="both"/>
        <w:rPr>
          <w:rFonts w:ascii="Arial" w:hAnsi="Arial" w:cs="Arial"/>
          <w:sz w:val="24"/>
          <w:szCs w:val="24"/>
          <w:lang w:eastAsia="en-GB"/>
        </w:rPr>
      </w:pPr>
      <w:r w:rsidRPr="006223EC">
        <w:rPr>
          <w:rFonts w:ascii="Arial" w:hAnsi="Arial" w:cs="Arial"/>
          <w:sz w:val="24"/>
          <w:szCs w:val="24"/>
          <w:lang w:eastAsia="en-GB"/>
        </w:rPr>
        <w:t>and</w:t>
      </w:r>
    </w:p>
    <w:p w:rsidR="00466C0D" w:rsidRPr="006223EC" w:rsidRDefault="00466C0D" w:rsidP="00D826A0">
      <w:pPr>
        <w:tabs>
          <w:tab w:val="right" w:pos="8931"/>
        </w:tabs>
        <w:spacing w:after="0" w:line="360" w:lineRule="auto"/>
        <w:jc w:val="both"/>
        <w:rPr>
          <w:rFonts w:ascii="Arial" w:hAnsi="Arial" w:cs="Arial"/>
          <w:b/>
          <w:sz w:val="24"/>
          <w:szCs w:val="24"/>
        </w:rPr>
      </w:pPr>
      <w:r w:rsidRPr="006223EC">
        <w:rPr>
          <w:rFonts w:ascii="Arial" w:hAnsi="Arial" w:cs="Arial"/>
          <w:b/>
          <w:sz w:val="24"/>
          <w:szCs w:val="24"/>
          <w:lang w:eastAsia="en-GB"/>
        </w:rPr>
        <w:tab/>
      </w:r>
    </w:p>
    <w:p w:rsidR="00CC2BD2" w:rsidRPr="006223EC" w:rsidRDefault="00B970E7" w:rsidP="00D826A0">
      <w:pPr>
        <w:tabs>
          <w:tab w:val="right" w:pos="8931"/>
          <w:tab w:val="right" w:pos="9000"/>
        </w:tabs>
        <w:spacing w:after="0" w:line="360" w:lineRule="auto"/>
        <w:jc w:val="both"/>
        <w:rPr>
          <w:rFonts w:ascii="Arial" w:hAnsi="Arial" w:cs="Arial"/>
          <w:b/>
          <w:sz w:val="24"/>
          <w:szCs w:val="24"/>
        </w:rPr>
      </w:pPr>
      <w:r>
        <w:rPr>
          <w:rFonts w:ascii="Arial" w:hAnsi="Arial" w:cs="Arial"/>
          <w:b/>
          <w:sz w:val="24"/>
          <w:szCs w:val="24"/>
          <w:lang w:eastAsia="en-GB"/>
        </w:rPr>
        <w:t>THE STATE</w:t>
      </w:r>
      <w:r w:rsidR="009232E2" w:rsidRPr="006223EC">
        <w:rPr>
          <w:rFonts w:ascii="Arial" w:hAnsi="Arial" w:cs="Arial"/>
          <w:b/>
          <w:sz w:val="24"/>
          <w:szCs w:val="24"/>
        </w:rPr>
        <w:tab/>
      </w:r>
      <w:r>
        <w:rPr>
          <w:rFonts w:ascii="Arial" w:hAnsi="Arial" w:cs="Arial"/>
          <w:b/>
          <w:sz w:val="24"/>
          <w:szCs w:val="24"/>
        </w:rPr>
        <w:t>RESPONDENT</w:t>
      </w:r>
    </w:p>
    <w:p w:rsidR="00890D23" w:rsidRDefault="00890D23" w:rsidP="001B7E1F">
      <w:pPr>
        <w:spacing w:after="0" w:line="360" w:lineRule="auto"/>
        <w:rPr>
          <w:rFonts w:ascii="Arial" w:hAnsi="Arial" w:cs="Arial"/>
          <w:b/>
          <w:sz w:val="24"/>
          <w:szCs w:val="24"/>
          <w:u w:val="single"/>
        </w:rPr>
      </w:pPr>
    </w:p>
    <w:p w:rsidR="00890D23" w:rsidRPr="004070B0" w:rsidRDefault="007A3997" w:rsidP="004070B0">
      <w:pPr>
        <w:spacing w:after="0" w:line="360" w:lineRule="auto"/>
        <w:ind w:left="2160" w:hanging="2160"/>
        <w:jc w:val="both"/>
        <w:rPr>
          <w:rFonts w:ascii="Arial" w:hAnsi="Arial" w:cs="Arial"/>
          <w:sz w:val="24"/>
          <w:szCs w:val="24"/>
        </w:rPr>
      </w:pPr>
      <w:r>
        <w:rPr>
          <w:rFonts w:ascii="Arial" w:hAnsi="Arial" w:cs="Arial"/>
          <w:b/>
          <w:sz w:val="24"/>
          <w:szCs w:val="24"/>
        </w:rPr>
        <w:t xml:space="preserve">Neutral citation: </w:t>
      </w:r>
      <w:bookmarkStart w:id="0" w:name="_GoBack"/>
      <w:r w:rsidR="004070B0">
        <w:rPr>
          <w:rFonts w:ascii="Arial" w:hAnsi="Arial" w:cs="Arial"/>
          <w:i/>
          <w:sz w:val="24"/>
          <w:szCs w:val="24"/>
        </w:rPr>
        <w:t>Kennedy</w:t>
      </w:r>
      <w:r w:rsidR="00652CB8">
        <w:rPr>
          <w:rFonts w:ascii="Arial" w:hAnsi="Arial" w:cs="Arial"/>
          <w:i/>
          <w:sz w:val="24"/>
          <w:szCs w:val="24"/>
        </w:rPr>
        <w:t xml:space="preserve"> </w:t>
      </w:r>
      <w:r w:rsidR="00D87766">
        <w:rPr>
          <w:rFonts w:ascii="Arial" w:hAnsi="Arial" w:cs="Arial"/>
          <w:i/>
          <w:sz w:val="24"/>
          <w:szCs w:val="24"/>
        </w:rPr>
        <w:t>v</w:t>
      </w:r>
      <w:r w:rsidR="00B970E7">
        <w:rPr>
          <w:rFonts w:ascii="Arial" w:hAnsi="Arial" w:cs="Arial"/>
          <w:i/>
          <w:sz w:val="24"/>
          <w:szCs w:val="24"/>
        </w:rPr>
        <w:t xml:space="preserve"> S</w:t>
      </w:r>
      <w:r w:rsidR="004070B0">
        <w:rPr>
          <w:rFonts w:ascii="Arial" w:hAnsi="Arial" w:cs="Arial"/>
          <w:i/>
          <w:sz w:val="24"/>
          <w:szCs w:val="24"/>
        </w:rPr>
        <w:t>tate</w:t>
      </w:r>
      <w:r w:rsidR="00B970E7">
        <w:rPr>
          <w:rFonts w:ascii="Arial" w:hAnsi="Arial" w:cs="Arial"/>
          <w:i/>
          <w:sz w:val="24"/>
          <w:szCs w:val="24"/>
        </w:rPr>
        <w:t xml:space="preserve"> </w:t>
      </w:r>
      <w:r w:rsidR="001B7E1F" w:rsidRPr="00466C0D">
        <w:rPr>
          <w:rFonts w:ascii="Arial" w:hAnsi="Arial" w:cs="Arial"/>
          <w:sz w:val="24"/>
          <w:szCs w:val="24"/>
        </w:rPr>
        <w:t>(</w:t>
      </w:r>
      <w:r w:rsidR="004070B0">
        <w:rPr>
          <w:rFonts w:ascii="Arial" w:hAnsi="Arial" w:cs="Arial"/>
          <w:sz w:val="24"/>
          <w:szCs w:val="24"/>
        </w:rPr>
        <w:t>1</w:t>
      </w:r>
      <w:r w:rsidR="00F669FD">
        <w:rPr>
          <w:rFonts w:ascii="Arial" w:hAnsi="Arial" w:cs="Arial"/>
          <w:sz w:val="24"/>
          <w:szCs w:val="24"/>
        </w:rPr>
        <w:t>4</w:t>
      </w:r>
      <w:r>
        <w:rPr>
          <w:rFonts w:ascii="Arial" w:hAnsi="Arial" w:cs="Arial"/>
          <w:sz w:val="24"/>
          <w:szCs w:val="24"/>
        </w:rPr>
        <w:t>/</w:t>
      </w:r>
      <w:r w:rsidR="00B970E7">
        <w:rPr>
          <w:rFonts w:ascii="Arial" w:hAnsi="Arial" w:cs="Arial"/>
          <w:sz w:val="24"/>
          <w:szCs w:val="24"/>
        </w:rPr>
        <w:t>2018</w:t>
      </w:r>
      <w:r w:rsidR="001B7E1F" w:rsidRPr="005D6C92">
        <w:rPr>
          <w:rFonts w:ascii="Arial" w:hAnsi="Arial" w:cs="Arial"/>
          <w:sz w:val="24"/>
          <w:szCs w:val="24"/>
        </w:rPr>
        <w:t>) [20</w:t>
      </w:r>
      <w:r w:rsidR="00E11C67">
        <w:rPr>
          <w:rFonts w:ascii="Arial" w:hAnsi="Arial" w:cs="Arial"/>
          <w:sz w:val="24"/>
          <w:szCs w:val="24"/>
        </w:rPr>
        <w:t>1</w:t>
      </w:r>
      <w:r>
        <w:rPr>
          <w:rFonts w:ascii="Arial" w:hAnsi="Arial" w:cs="Arial"/>
          <w:sz w:val="24"/>
          <w:szCs w:val="24"/>
        </w:rPr>
        <w:t>8</w:t>
      </w:r>
      <w:r w:rsidR="001B7E1F" w:rsidRPr="005D6C92">
        <w:rPr>
          <w:rFonts w:ascii="Arial" w:hAnsi="Arial" w:cs="Arial"/>
          <w:sz w:val="24"/>
          <w:szCs w:val="24"/>
        </w:rPr>
        <w:t>] NAHC</w:t>
      </w:r>
      <w:r w:rsidR="00E11C67">
        <w:rPr>
          <w:rFonts w:ascii="Arial" w:hAnsi="Arial" w:cs="Arial"/>
          <w:sz w:val="24"/>
          <w:szCs w:val="24"/>
        </w:rPr>
        <w:t>M</w:t>
      </w:r>
      <w:r w:rsidR="001B7E1F" w:rsidRPr="005D6C92">
        <w:rPr>
          <w:rFonts w:ascii="Arial" w:hAnsi="Arial" w:cs="Arial"/>
          <w:sz w:val="24"/>
          <w:szCs w:val="24"/>
        </w:rPr>
        <w:t xml:space="preserve">D </w:t>
      </w:r>
      <w:r w:rsidR="00F669FD">
        <w:rPr>
          <w:rFonts w:ascii="Arial" w:hAnsi="Arial" w:cs="Arial"/>
          <w:sz w:val="24"/>
          <w:szCs w:val="24"/>
        </w:rPr>
        <w:t>270</w:t>
      </w:r>
      <w:r w:rsidR="001B7E1F" w:rsidRPr="005D6C92">
        <w:rPr>
          <w:rFonts w:ascii="Arial" w:hAnsi="Arial" w:cs="Arial"/>
          <w:sz w:val="24"/>
          <w:szCs w:val="24"/>
        </w:rPr>
        <w:t xml:space="preserve"> (</w:t>
      </w:r>
      <w:r w:rsidR="004070B0">
        <w:rPr>
          <w:rFonts w:ascii="Arial" w:hAnsi="Arial" w:cs="Arial"/>
          <w:sz w:val="24"/>
          <w:szCs w:val="24"/>
        </w:rPr>
        <w:t>12 July</w:t>
      </w:r>
      <w:r w:rsidR="001B7E1F">
        <w:rPr>
          <w:rFonts w:ascii="Arial" w:hAnsi="Arial" w:cs="Arial"/>
          <w:sz w:val="24"/>
          <w:szCs w:val="24"/>
        </w:rPr>
        <w:t xml:space="preserve"> </w:t>
      </w:r>
      <w:r w:rsidR="001B7E1F" w:rsidRPr="005D6C92">
        <w:rPr>
          <w:rFonts w:ascii="Arial" w:hAnsi="Arial" w:cs="Arial"/>
          <w:sz w:val="24"/>
          <w:szCs w:val="24"/>
        </w:rPr>
        <w:t>20</w:t>
      </w:r>
      <w:r w:rsidR="00E11C67">
        <w:rPr>
          <w:rFonts w:ascii="Arial" w:hAnsi="Arial" w:cs="Arial"/>
          <w:sz w:val="24"/>
          <w:szCs w:val="24"/>
        </w:rPr>
        <w:t>1</w:t>
      </w:r>
      <w:r w:rsidR="00B10D50">
        <w:rPr>
          <w:rFonts w:ascii="Arial" w:hAnsi="Arial" w:cs="Arial"/>
          <w:sz w:val="24"/>
          <w:szCs w:val="24"/>
        </w:rPr>
        <w:t>9</w:t>
      </w:r>
      <w:r w:rsidR="001B7E1F" w:rsidRPr="005D6C92">
        <w:rPr>
          <w:rFonts w:ascii="Arial" w:hAnsi="Arial" w:cs="Arial"/>
          <w:sz w:val="24"/>
          <w:szCs w:val="24"/>
        </w:rPr>
        <w:t>)</w:t>
      </w:r>
    </w:p>
    <w:bookmarkEnd w:id="0"/>
    <w:p w:rsidR="00B22F12" w:rsidRDefault="00B22F12" w:rsidP="004670BF">
      <w:pPr>
        <w:spacing w:after="0" w:line="360" w:lineRule="auto"/>
        <w:jc w:val="both"/>
        <w:rPr>
          <w:rFonts w:ascii="Arial" w:hAnsi="Arial" w:cs="Arial"/>
          <w:b/>
          <w:sz w:val="24"/>
          <w:szCs w:val="24"/>
        </w:rPr>
      </w:pPr>
    </w:p>
    <w:p w:rsidR="001B7E1F" w:rsidRPr="00DD3A5C" w:rsidRDefault="001B7E1F" w:rsidP="001B7E1F">
      <w:pPr>
        <w:spacing w:after="0" w:line="360" w:lineRule="auto"/>
        <w:ind w:left="1440" w:hanging="1440"/>
        <w:jc w:val="both"/>
        <w:rPr>
          <w:rFonts w:ascii="Arial" w:hAnsi="Arial" w:cs="Arial"/>
          <w:b/>
          <w:sz w:val="24"/>
          <w:szCs w:val="24"/>
        </w:rPr>
      </w:pPr>
      <w:r w:rsidRPr="006E026B">
        <w:rPr>
          <w:rFonts w:ascii="Arial" w:hAnsi="Arial" w:cs="Arial"/>
          <w:b/>
          <w:sz w:val="24"/>
          <w:szCs w:val="24"/>
        </w:rPr>
        <w:t>Coram:</w:t>
      </w:r>
      <w:r w:rsidRPr="006E026B">
        <w:rPr>
          <w:rFonts w:ascii="Arial" w:hAnsi="Arial" w:cs="Arial"/>
          <w:sz w:val="24"/>
          <w:szCs w:val="24"/>
        </w:rPr>
        <w:tab/>
      </w:r>
      <w:r w:rsidR="00B066FB" w:rsidRPr="00B066FB">
        <w:rPr>
          <w:rFonts w:ascii="Arial" w:hAnsi="Arial" w:cs="Arial"/>
          <w:b/>
          <w:sz w:val="24"/>
          <w:szCs w:val="24"/>
        </w:rPr>
        <w:t>Miller AJ</w:t>
      </w:r>
    </w:p>
    <w:p w:rsidR="001B7E1F"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4070B0" w:rsidRPr="004070B0">
        <w:rPr>
          <w:rFonts w:ascii="Arial" w:hAnsi="Arial" w:cs="Arial"/>
          <w:b/>
          <w:sz w:val="24"/>
          <w:szCs w:val="24"/>
        </w:rPr>
        <w:t>6 July</w:t>
      </w:r>
      <w:r w:rsidRPr="004070B0">
        <w:rPr>
          <w:rFonts w:ascii="Arial" w:hAnsi="Arial" w:cs="Arial"/>
          <w:b/>
          <w:sz w:val="24"/>
          <w:szCs w:val="24"/>
        </w:rPr>
        <w:t xml:space="preserve"> 20</w:t>
      </w:r>
      <w:r w:rsidR="00E11C67" w:rsidRPr="004070B0">
        <w:rPr>
          <w:rFonts w:ascii="Arial" w:hAnsi="Arial" w:cs="Arial"/>
          <w:b/>
          <w:sz w:val="24"/>
          <w:szCs w:val="24"/>
        </w:rPr>
        <w:t>1</w:t>
      </w:r>
      <w:r w:rsidR="00B10D50" w:rsidRPr="004070B0">
        <w:rPr>
          <w:rFonts w:ascii="Arial" w:hAnsi="Arial" w:cs="Arial"/>
          <w:b/>
          <w:sz w:val="24"/>
          <w:szCs w:val="24"/>
        </w:rPr>
        <w:t>9</w:t>
      </w:r>
    </w:p>
    <w:p w:rsidR="001B7E1F" w:rsidRDefault="001B7E1F" w:rsidP="001B7E1F">
      <w:pPr>
        <w:spacing w:after="0" w:line="360" w:lineRule="auto"/>
        <w:rPr>
          <w:rFonts w:ascii="Arial" w:hAnsi="Arial" w:cs="Arial"/>
          <w:b/>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004070B0">
        <w:rPr>
          <w:rFonts w:ascii="Arial" w:hAnsi="Arial" w:cs="Arial"/>
          <w:b/>
          <w:sz w:val="24"/>
          <w:szCs w:val="24"/>
        </w:rPr>
        <w:t xml:space="preserve">12 </w:t>
      </w:r>
      <w:r w:rsidR="004070B0" w:rsidRPr="004070B0">
        <w:rPr>
          <w:rFonts w:ascii="Arial" w:hAnsi="Arial" w:cs="Arial"/>
          <w:b/>
          <w:sz w:val="24"/>
          <w:szCs w:val="24"/>
        </w:rPr>
        <w:t>Jul</w:t>
      </w:r>
      <w:r w:rsidR="00B970E7" w:rsidRPr="004070B0">
        <w:rPr>
          <w:rFonts w:ascii="Arial" w:hAnsi="Arial" w:cs="Arial"/>
          <w:b/>
          <w:sz w:val="24"/>
          <w:szCs w:val="24"/>
        </w:rPr>
        <w:t>y</w:t>
      </w:r>
      <w:r w:rsidRPr="004070B0">
        <w:rPr>
          <w:rFonts w:ascii="Arial" w:hAnsi="Arial" w:cs="Arial"/>
          <w:b/>
          <w:sz w:val="24"/>
          <w:szCs w:val="24"/>
        </w:rPr>
        <w:t xml:space="preserve"> 20</w:t>
      </w:r>
      <w:r w:rsidR="00E11C67" w:rsidRPr="004070B0">
        <w:rPr>
          <w:rFonts w:ascii="Arial" w:hAnsi="Arial" w:cs="Arial"/>
          <w:b/>
          <w:sz w:val="24"/>
          <w:szCs w:val="24"/>
        </w:rPr>
        <w:t>1</w:t>
      </w:r>
      <w:r w:rsidR="00B10D50" w:rsidRPr="004070B0">
        <w:rPr>
          <w:rFonts w:ascii="Arial" w:hAnsi="Arial" w:cs="Arial"/>
          <w:b/>
          <w:sz w:val="24"/>
          <w:szCs w:val="24"/>
        </w:rPr>
        <w:t>9</w:t>
      </w:r>
    </w:p>
    <w:p w:rsidR="0021620D" w:rsidRDefault="0021620D" w:rsidP="001B7E1F">
      <w:pPr>
        <w:spacing w:after="0" w:line="360" w:lineRule="auto"/>
        <w:jc w:val="both"/>
        <w:rPr>
          <w:rFonts w:ascii="Arial" w:hAnsi="Arial" w:cs="Arial"/>
          <w:b/>
          <w:sz w:val="24"/>
          <w:szCs w:val="24"/>
        </w:rPr>
      </w:pPr>
    </w:p>
    <w:p w:rsidR="00D861C4" w:rsidRDefault="00822E88" w:rsidP="00516F95">
      <w:pPr>
        <w:spacing w:after="0" w:line="360" w:lineRule="auto"/>
        <w:jc w:val="both"/>
        <w:rPr>
          <w:rFonts w:ascii="Arial" w:hAnsi="Arial" w:cs="Arial"/>
          <w:sz w:val="24"/>
          <w:szCs w:val="24"/>
        </w:rPr>
      </w:pPr>
      <w:r w:rsidRPr="00D43E68">
        <w:rPr>
          <w:rFonts w:ascii="Arial" w:hAnsi="Arial" w:cs="Arial"/>
          <w:b/>
          <w:sz w:val="24"/>
          <w:szCs w:val="24"/>
        </w:rPr>
        <w:t>Flynote</w:t>
      </w:r>
      <w:r>
        <w:rPr>
          <w:rFonts w:ascii="Arial" w:hAnsi="Arial" w:cs="Arial"/>
          <w:sz w:val="24"/>
          <w:szCs w:val="24"/>
        </w:rPr>
        <w:t>:</w:t>
      </w:r>
      <w:r w:rsidR="0078146B">
        <w:rPr>
          <w:rFonts w:ascii="Arial" w:hAnsi="Arial" w:cs="Arial"/>
          <w:sz w:val="24"/>
          <w:szCs w:val="24"/>
        </w:rPr>
        <w:t xml:space="preserve"> </w:t>
      </w:r>
      <w:r w:rsidR="00A4381C">
        <w:rPr>
          <w:rFonts w:ascii="Arial" w:hAnsi="Arial" w:cs="Arial"/>
          <w:sz w:val="24"/>
          <w:szCs w:val="24"/>
        </w:rPr>
        <w:t>L</w:t>
      </w:r>
      <w:r w:rsidR="00B677F6">
        <w:rPr>
          <w:rFonts w:ascii="Arial" w:hAnsi="Arial" w:cs="Arial"/>
          <w:sz w:val="24"/>
          <w:szCs w:val="24"/>
        </w:rPr>
        <w:t xml:space="preserve">eave </w:t>
      </w:r>
      <w:r w:rsidR="00A4381C">
        <w:rPr>
          <w:rFonts w:ascii="Arial" w:hAnsi="Arial" w:cs="Arial"/>
          <w:sz w:val="24"/>
          <w:szCs w:val="24"/>
        </w:rPr>
        <w:t xml:space="preserve">to </w:t>
      </w:r>
      <w:r w:rsidR="00800667">
        <w:rPr>
          <w:rFonts w:ascii="Arial" w:hAnsi="Arial" w:cs="Arial"/>
          <w:sz w:val="24"/>
          <w:szCs w:val="24"/>
        </w:rPr>
        <w:t xml:space="preserve">appeal </w:t>
      </w:r>
      <w:r w:rsidR="00A4381C">
        <w:rPr>
          <w:rFonts w:ascii="Arial" w:hAnsi="Arial" w:cs="Arial"/>
          <w:sz w:val="24"/>
          <w:szCs w:val="24"/>
        </w:rPr>
        <w:t xml:space="preserve">– Appellant seeks leave </w:t>
      </w:r>
      <w:r w:rsidR="00800667">
        <w:rPr>
          <w:rFonts w:ascii="Arial" w:hAnsi="Arial" w:cs="Arial"/>
          <w:sz w:val="24"/>
          <w:szCs w:val="24"/>
        </w:rPr>
        <w:t xml:space="preserve">to </w:t>
      </w:r>
      <w:r w:rsidR="00A4381C">
        <w:rPr>
          <w:rFonts w:ascii="Arial" w:hAnsi="Arial" w:cs="Arial"/>
          <w:sz w:val="24"/>
          <w:szCs w:val="24"/>
        </w:rPr>
        <w:t xml:space="preserve">appeal to </w:t>
      </w:r>
      <w:r w:rsidR="00800667">
        <w:rPr>
          <w:rFonts w:ascii="Arial" w:hAnsi="Arial" w:cs="Arial"/>
          <w:sz w:val="24"/>
          <w:szCs w:val="24"/>
        </w:rPr>
        <w:t>Supreme Court –</w:t>
      </w:r>
      <w:r w:rsidR="00A4381C">
        <w:rPr>
          <w:rFonts w:ascii="Arial" w:hAnsi="Arial" w:cs="Arial"/>
          <w:sz w:val="24"/>
          <w:szCs w:val="24"/>
        </w:rPr>
        <w:t xml:space="preserve"> Court a quo </w:t>
      </w:r>
      <w:r w:rsidR="00800667">
        <w:rPr>
          <w:rFonts w:ascii="Arial" w:hAnsi="Arial" w:cs="Arial"/>
          <w:sz w:val="24"/>
          <w:szCs w:val="24"/>
        </w:rPr>
        <w:t xml:space="preserve">refused </w:t>
      </w:r>
      <w:r w:rsidR="00B677F6">
        <w:rPr>
          <w:rFonts w:ascii="Arial" w:hAnsi="Arial" w:cs="Arial"/>
          <w:sz w:val="24"/>
          <w:szCs w:val="24"/>
        </w:rPr>
        <w:t xml:space="preserve">appellant’s application to </w:t>
      </w:r>
      <w:r w:rsidR="00800667">
        <w:rPr>
          <w:rFonts w:ascii="Arial" w:hAnsi="Arial" w:cs="Arial"/>
          <w:sz w:val="24"/>
          <w:szCs w:val="24"/>
        </w:rPr>
        <w:t xml:space="preserve">stay </w:t>
      </w:r>
      <w:r w:rsidR="00B677F6">
        <w:rPr>
          <w:rFonts w:ascii="Arial" w:hAnsi="Arial" w:cs="Arial"/>
          <w:sz w:val="24"/>
          <w:szCs w:val="24"/>
        </w:rPr>
        <w:t xml:space="preserve">criminal </w:t>
      </w:r>
      <w:r w:rsidR="00800667">
        <w:rPr>
          <w:rFonts w:ascii="Arial" w:hAnsi="Arial" w:cs="Arial"/>
          <w:sz w:val="24"/>
          <w:szCs w:val="24"/>
        </w:rPr>
        <w:t>prosecution</w:t>
      </w:r>
      <w:r w:rsidR="00B677F6">
        <w:rPr>
          <w:rFonts w:ascii="Arial" w:hAnsi="Arial" w:cs="Arial"/>
          <w:sz w:val="24"/>
          <w:szCs w:val="24"/>
        </w:rPr>
        <w:t xml:space="preserve"> – </w:t>
      </w:r>
      <w:r w:rsidR="00A4381C">
        <w:rPr>
          <w:rFonts w:ascii="Arial" w:hAnsi="Arial" w:cs="Arial"/>
          <w:sz w:val="24"/>
          <w:szCs w:val="24"/>
        </w:rPr>
        <w:t>C</w:t>
      </w:r>
      <w:r w:rsidR="00A8454F">
        <w:rPr>
          <w:rFonts w:ascii="Arial" w:hAnsi="Arial" w:cs="Arial"/>
          <w:sz w:val="24"/>
          <w:szCs w:val="24"/>
        </w:rPr>
        <w:t xml:space="preserve">onsideration is </w:t>
      </w:r>
      <w:r w:rsidR="00A8454F" w:rsidRPr="00A8454F">
        <w:rPr>
          <w:rFonts w:ascii="Arial" w:hAnsi="Arial" w:cs="Arial"/>
          <w:sz w:val="24"/>
          <w:szCs w:val="24"/>
        </w:rPr>
        <w:t xml:space="preserve">reasonable prospect </w:t>
      </w:r>
      <w:r w:rsidR="00A8454F">
        <w:rPr>
          <w:rFonts w:ascii="Arial" w:hAnsi="Arial" w:cs="Arial"/>
          <w:sz w:val="24"/>
          <w:szCs w:val="24"/>
        </w:rPr>
        <w:t xml:space="preserve">that </w:t>
      </w:r>
      <w:r w:rsidR="00B677F6">
        <w:rPr>
          <w:rFonts w:ascii="Arial" w:hAnsi="Arial" w:cs="Arial"/>
          <w:sz w:val="24"/>
          <w:szCs w:val="24"/>
        </w:rPr>
        <w:t xml:space="preserve">another court will come to a different conclusion </w:t>
      </w:r>
      <w:r w:rsidR="00A8454F">
        <w:rPr>
          <w:rFonts w:ascii="Arial" w:hAnsi="Arial" w:cs="Arial"/>
          <w:sz w:val="24"/>
          <w:szCs w:val="24"/>
        </w:rPr>
        <w:t>–</w:t>
      </w:r>
      <w:r w:rsidR="00A4381C">
        <w:rPr>
          <w:rFonts w:ascii="Arial" w:hAnsi="Arial" w:cs="Arial"/>
          <w:sz w:val="24"/>
          <w:szCs w:val="24"/>
        </w:rPr>
        <w:t xml:space="preserve"> Court a quo unpersuaded that another court will come to different conclusion - A</w:t>
      </w:r>
      <w:r w:rsidR="00A8454F">
        <w:rPr>
          <w:rFonts w:ascii="Arial" w:hAnsi="Arial" w:cs="Arial"/>
          <w:sz w:val="24"/>
          <w:szCs w:val="24"/>
        </w:rPr>
        <w:t>pplication dismissed.</w:t>
      </w:r>
    </w:p>
    <w:p w:rsidR="0054236A" w:rsidRDefault="0054236A" w:rsidP="00516F95">
      <w:pPr>
        <w:spacing w:after="0" w:line="360" w:lineRule="auto"/>
        <w:jc w:val="both"/>
        <w:rPr>
          <w:rFonts w:ascii="Arial" w:hAnsi="Arial" w:cs="Arial"/>
          <w:sz w:val="24"/>
          <w:szCs w:val="24"/>
        </w:rPr>
      </w:pPr>
    </w:p>
    <w:p w:rsidR="0054236A" w:rsidRDefault="0054236A" w:rsidP="00516F95">
      <w:pPr>
        <w:spacing w:after="0" w:line="360" w:lineRule="auto"/>
        <w:jc w:val="both"/>
        <w:rPr>
          <w:rFonts w:ascii="Arial" w:hAnsi="Arial" w:cs="Arial"/>
          <w:sz w:val="24"/>
          <w:szCs w:val="24"/>
        </w:rPr>
      </w:pPr>
    </w:p>
    <w:p w:rsidR="0054236A" w:rsidRDefault="0054236A" w:rsidP="00516F95">
      <w:pPr>
        <w:spacing w:after="0" w:line="360" w:lineRule="auto"/>
        <w:jc w:val="both"/>
        <w:rPr>
          <w:rFonts w:ascii="Arial" w:hAnsi="Arial" w:cs="Arial"/>
          <w:sz w:val="24"/>
          <w:szCs w:val="24"/>
        </w:rPr>
      </w:pPr>
    </w:p>
    <w:p w:rsidR="0054236A" w:rsidRDefault="0054236A" w:rsidP="00516F95">
      <w:pPr>
        <w:spacing w:after="0" w:line="360" w:lineRule="auto"/>
        <w:jc w:val="both"/>
        <w:rPr>
          <w:rFonts w:ascii="Arial" w:hAnsi="Arial" w:cs="Arial"/>
          <w:sz w:val="24"/>
          <w:szCs w:val="24"/>
        </w:rPr>
      </w:pPr>
    </w:p>
    <w:p w:rsidR="0054236A" w:rsidRDefault="0054236A" w:rsidP="001B7E1F">
      <w:pPr>
        <w:spacing w:after="0" w:line="360" w:lineRule="auto"/>
        <w:jc w:val="both"/>
        <w:rPr>
          <w:rFonts w:ascii="Arial" w:hAnsi="Arial" w:cs="Arial"/>
          <w:sz w:val="24"/>
          <w:szCs w:val="24"/>
        </w:rPr>
      </w:pPr>
    </w:p>
    <w:p w:rsidR="001B7E1F" w:rsidRPr="007A3997" w:rsidRDefault="007A3997" w:rsidP="001B7E1F">
      <w:pPr>
        <w:spacing w:after="0" w:line="360" w:lineRule="auto"/>
        <w:jc w:val="both"/>
        <w:rPr>
          <w:rFonts w:ascii="Arial" w:hAnsi="Arial" w:cs="Arial"/>
          <w:b/>
          <w:bCs/>
          <w:sz w:val="24"/>
          <w:szCs w:val="24"/>
        </w:rPr>
      </w:pPr>
      <w:r w:rsidRPr="007A3997">
        <w:rPr>
          <w:rFonts w:ascii="Arial" w:hAnsi="Arial" w:cs="Arial"/>
          <w:b/>
          <w:bCs/>
          <w:sz w:val="24"/>
          <w:szCs w:val="24"/>
        </w:rPr>
        <w:lastRenderedPageBreak/>
        <w:t>___________________________________________________________________</w:t>
      </w:r>
    </w:p>
    <w:p w:rsidR="001B7E1F" w:rsidRPr="007A3997" w:rsidRDefault="001B7E1F" w:rsidP="001B7E1F">
      <w:pPr>
        <w:spacing w:after="0" w:line="360" w:lineRule="auto"/>
        <w:jc w:val="center"/>
        <w:rPr>
          <w:rFonts w:ascii="Arial" w:hAnsi="Arial" w:cs="Arial"/>
          <w:b/>
          <w:bCs/>
          <w:sz w:val="24"/>
          <w:szCs w:val="24"/>
        </w:rPr>
      </w:pPr>
      <w:r w:rsidRPr="007A3997">
        <w:rPr>
          <w:rFonts w:ascii="Arial" w:hAnsi="Arial" w:cs="Arial"/>
          <w:b/>
          <w:bCs/>
          <w:sz w:val="24"/>
          <w:szCs w:val="24"/>
        </w:rPr>
        <w:t>ORDER</w:t>
      </w:r>
    </w:p>
    <w:p w:rsidR="003F0439" w:rsidRPr="007A3997" w:rsidRDefault="007A3997" w:rsidP="00890D23">
      <w:pPr>
        <w:spacing w:after="0" w:line="360" w:lineRule="auto"/>
        <w:jc w:val="center"/>
        <w:rPr>
          <w:rFonts w:ascii="Arial" w:hAnsi="Arial" w:cs="Arial"/>
          <w:b/>
          <w:bCs/>
          <w:sz w:val="24"/>
          <w:szCs w:val="24"/>
        </w:rPr>
      </w:pPr>
      <w:r w:rsidRPr="007A3997">
        <w:rPr>
          <w:rFonts w:ascii="Arial" w:hAnsi="Arial" w:cs="Arial"/>
          <w:b/>
          <w:bCs/>
          <w:sz w:val="24"/>
          <w:szCs w:val="24"/>
        </w:rPr>
        <w:t>___________________________________________________________________</w:t>
      </w:r>
    </w:p>
    <w:p w:rsidR="00B3050E" w:rsidRDefault="00B3050E" w:rsidP="00B3050E">
      <w:pPr>
        <w:spacing w:after="0" w:line="360" w:lineRule="auto"/>
        <w:jc w:val="right"/>
        <w:rPr>
          <w:rFonts w:ascii="Arial" w:hAnsi="Arial" w:cs="Arial"/>
          <w:sz w:val="24"/>
          <w:szCs w:val="24"/>
        </w:rPr>
      </w:pPr>
    </w:p>
    <w:p w:rsidR="000E2743" w:rsidRPr="000E2743" w:rsidRDefault="001711BC" w:rsidP="000E2743">
      <w:pPr>
        <w:spacing w:line="360" w:lineRule="auto"/>
        <w:jc w:val="both"/>
        <w:rPr>
          <w:rFonts w:ascii="Arial" w:hAnsi="Arial" w:cs="Arial"/>
          <w:sz w:val="24"/>
          <w:szCs w:val="24"/>
        </w:rPr>
      </w:pPr>
      <w:r>
        <w:rPr>
          <w:rFonts w:ascii="Arial" w:hAnsi="Arial" w:cs="Arial"/>
          <w:sz w:val="24"/>
          <w:szCs w:val="24"/>
        </w:rPr>
        <w:t>1. The a</w:t>
      </w:r>
      <w:r w:rsidR="00FD040B">
        <w:rPr>
          <w:rFonts w:ascii="Arial" w:hAnsi="Arial" w:cs="Arial"/>
          <w:sz w:val="24"/>
          <w:szCs w:val="24"/>
        </w:rPr>
        <w:t>pplication for l</w:t>
      </w:r>
      <w:r>
        <w:rPr>
          <w:rFonts w:ascii="Arial" w:hAnsi="Arial" w:cs="Arial"/>
          <w:sz w:val="24"/>
          <w:szCs w:val="24"/>
        </w:rPr>
        <w:t>eave to a</w:t>
      </w:r>
      <w:r w:rsidR="000E2743" w:rsidRPr="000E2743">
        <w:rPr>
          <w:rFonts w:ascii="Arial" w:hAnsi="Arial" w:cs="Arial"/>
          <w:sz w:val="24"/>
          <w:szCs w:val="24"/>
        </w:rPr>
        <w:t xml:space="preserve">ppeal is dismissed. </w:t>
      </w:r>
    </w:p>
    <w:p w:rsidR="000E2743" w:rsidRPr="000E2743" w:rsidRDefault="000E2743" w:rsidP="000E2743">
      <w:pPr>
        <w:spacing w:line="360" w:lineRule="auto"/>
        <w:jc w:val="both"/>
        <w:rPr>
          <w:rFonts w:ascii="Arial" w:hAnsi="Arial" w:cs="Arial"/>
          <w:sz w:val="24"/>
          <w:szCs w:val="24"/>
        </w:rPr>
      </w:pPr>
      <w:r w:rsidRPr="000E2743">
        <w:rPr>
          <w:rFonts w:ascii="Arial" w:hAnsi="Arial" w:cs="Arial"/>
          <w:sz w:val="24"/>
          <w:szCs w:val="24"/>
        </w:rPr>
        <w:t>2. The criminal trial is placed back on the cr</w:t>
      </w:r>
      <w:r w:rsidR="002B6A5F">
        <w:rPr>
          <w:rFonts w:ascii="Arial" w:hAnsi="Arial" w:cs="Arial"/>
          <w:sz w:val="24"/>
          <w:szCs w:val="24"/>
        </w:rPr>
        <w:t>iminal mentions roll on the 15</w:t>
      </w:r>
      <w:r w:rsidR="002B6A5F" w:rsidRPr="002B6A5F">
        <w:rPr>
          <w:rFonts w:ascii="Arial" w:hAnsi="Arial" w:cs="Arial"/>
          <w:sz w:val="24"/>
          <w:szCs w:val="24"/>
          <w:vertAlign w:val="superscript"/>
        </w:rPr>
        <w:t>th</w:t>
      </w:r>
      <w:r w:rsidRPr="000E2743">
        <w:rPr>
          <w:rFonts w:ascii="Arial" w:hAnsi="Arial" w:cs="Arial"/>
          <w:sz w:val="24"/>
          <w:szCs w:val="24"/>
        </w:rPr>
        <w:t xml:space="preserve"> of </w:t>
      </w:r>
    </w:p>
    <w:p w:rsidR="000E2743" w:rsidRPr="000E2743" w:rsidRDefault="000E2743" w:rsidP="000E2743">
      <w:pPr>
        <w:spacing w:line="360" w:lineRule="auto"/>
        <w:jc w:val="both"/>
        <w:rPr>
          <w:rFonts w:ascii="Arial" w:hAnsi="Arial" w:cs="Arial"/>
          <w:sz w:val="24"/>
          <w:szCs w:val="24"/>
        </w:rPr>
      </w:pPr>
      <w:r w:rsidRPr="000E2743">
        <w:rPr>
          <w:rFonts w:ascii="Arial" w:hAnsi="Arial" w:cs="Arial"/>
          <w:sz w:val="24"/>
          <w:szCs w:val="24"/>
        </w:rPr>
        <w:t xml:space="preserve">     August 2019 at 9 o’clock. </w:t>
      </w:r>
    </w:p>
    <w:p w:rsidR="000E2743" w:rsidRPr="000E2743" w:rsidRDefault="002B6A5F" w:rsidP="000E2743">
      <w:pPr>
        <w:spacing w:line="360" w:lineRule="auto"/>
        <w:jc w:val="both"/>
        <w:rPr>
          <w:rFonts w:ascii="Arial" w:hAnsi="Arial" w:cs="Arial"/>
          <w:sz w:val="24"/>
          <w:szCs w:val="24"/>
        </w:rPr>
      </w:pPr>
      <w:r>
        <w:rPr>
          <w:rFonts w:ascii="Arial" w:hAnsi="Arial" w:cs="Arial"/>
          <w:sz w:val="24"/>
          <w:szCs w:val="24"/>
        </w:rPr>
        <w:t>3.  Accused number one</w:t>
      </w:r>
      <w:r w:rsidR="000E2743" w:rsidRPr="000E2743">
        <w:rPr>
          <w:rFonts w:ascii="Arial" w:hAnsi="Arial" w:cs="Arial"/>
          <w:sz w:val="24"/>
          <w:szCs w:val="24"/>
        </w:rPr>
        <w:t xml:space="preserve"> will remain in custody.</w:t>
      </w:r>
    </w:p>
    <w:p w:rsidR="000E2743" w:rsidRPr="006E0E2A" w:rsidRDefault="000E2743" w:rsidP="000E2743">
      <w:pPr>
        <w:spacing w:line="360" w:lineRule="auto"/>
        <w:jc w:val="both"/>
        <w:rPr>
          <w:rFonts w:ascii="Arial" w:hAnsi="Arial" w:cs="Arial"/>
          <w:sz w:val="24"/>
          <w:szCs w:val="24"/>
        </w:rPr>
      </w:pPr>
      <w:r w:rsidRPr="000E2743">
        <w:rPr>
          <w:rFonts w:ascii="Arial" w:hAnsi="Arial" w:cs="Arial"/>
          <w:sz w:val="24"/>
          <w:szCs w:val="24"/>
        </w:rPr>
        <w:t xml:space="preserve">4.  </w:t>
      </w:r>
      <w:r w:rsidR="002B6A5F">
        <w:rPr>
          <w:rFonts w:ascii="Arial" w:hAnsi="Arial" w:cs="Arial"/>
          <w:sz w:val="24"/>
          <w:szCs w:val="24"/>
        </w:rPr>
        <w:t>The bail of accused number two</w:t>
      </w:r>
      <w:r w:rsidRPr="000E2743">
        <w:rPr>
          <w:rFonts w:ascii="Arial" w:hAnsi="Arial" w:cs="Arial"/>
          <w:sz w:val="24"/>
          <w:szCs w:val="24"/>
        </w:rPr>
        <w:t xml:space="preserve"> is extended on the same conditions.</w:t>
      </w:r>
    </w:p>
    <w:p w:rsidR="001B7E1F" w:rsidRPr="007A3997" w:rsidRDefault="007A3997" w:rsidP="001B7E1F">
      <w:pPr>
        <w:spacing w:after="0" w:line="360" w:lineRule="auto"/>
        <w:jc w:val="both"/>
        <w:rPr>
          <w:rFonts w:ascii="Arial" w:hAnsi="Arial" w:cs="Arial"/>
          <w:b/>
          <w:bCs/>
          <w:sz w:val="24"/>
          <w:szCs w:val="24"/>
        </w:rPr>
      </w:pPr>
      <w:r w:rsidRPr="007A3997">
        <w:rPr>
          <w:rFonts w:ascii="Arial" w:hAnsi="Arial" w:cs="Arial"/>
          <w:b/>
          <w:bCs/>
          <w:sz w:val="24"/>
          <w:szCs w:val="24"/>
        </w:rPr>
        <w:t>___________________________________________________________________</w:t>
      </w:r>
    </w:p>
    <w:p w:rsidR="001B7E1F" w:rsidRPr="007A3997" w:rsidRDefault="00C87AE7" w:rsidP="001B7E1F">
      <w:pPr>
        <w:spacing w:after="0" w:line="360" w:lineRule="auto"/>
        <w:jc w:val="center"/>
        <w:rPr>
          <w:rFonts w:ascii="Arial" w:hAnsi="Arial" w:cs="Arial"/>
          <w:b/>
          <w:sz w:val="24"/>
          <w:szCs w:val="24"/>
        </w:rPr>
      </w:pPr>
      <w:r w:rsidRPr="007A3997">
        <w:rPr>
          <w:rFonts w:ascii="Arial" w:hAnsi="Arial" w:cs="Arial"/>
          <w:b/>
          <w:sz w:val="24"/>
          <w:szCs w:val="24"/>
        </w:rPr>
        <w:t>JUDGMENT</w:t>
      </w:r>
    </w:p>
    <w:p w:rsidR="001B7E1F" w:rsidRPr="00800667" w:rsidRDefault="007A3997" w:rsidP="00800667">
      <w:pPr>
        <w:spacing w:after="0" w:line="360" w:lineRule="auto"/>
        <w:jc w:val="center"/>
        <w:rPr>
          <w:rFonts w:ascii="Arial" w:hAnsi="Arial" w:cs="Arial"/>
          <w:b/>
          <w:sz w:val="24"/>
          <w:szCs w:val="24"/>
        </w:rPr>
      </w:pPr>
      <w:r w:rsidRPr="007A3997">
        <w:rPr>
          <w:rFonts w:ascii="Arial" w:hAnsi="Arial" w:cs="Arial"/>
          <w:b/>
          <w:bCs/>
          <w:sz w:val="24"/>
          <w:szCs w:val="24"/>
        </w:rPr>
        <w:t>___________________________________________________________________</w:t>
      </w:r>
    </w:p>
    <w:p w:rsidR="004D6493" w:rsidRDefault="004D6493" w:rsidP="003531BA">
      <w:pPr>
        <w:spacing w:after="0" w:line="360" w:lineRule="auto"/>
        <w:ind w:left="1440" w:hanging="1440"/>
        <w:jc w:val="both"/>
        <w:rPr>
          <w:rFonts w:ascii="Arial" w:hAnsi="Arial" w:cs="Arial"/>
          <w:sz w:val="24"/>
          <w:szCs w:val="24"/>
        </w:rPr>
      </w:pPr>
    </w:p>
    <w:p w:rsidR="001B7E1F" w:rsidRDefault="000404EA" w:rsidP="003531BA">
      <w:pPr>
        <w:spacing w:after="0" w:line="360" w:lineRule="auto"/>
        <w:ind w:left="1440" w:hanging="1440"/>
        <w:jc w:val="both"/>
        <w:rPr>
          <w:rFonts w:ascii="Arial" w:hAnsi="Arial" w:cs="Arial"/>
          <w:sz w:val="24"/>
          <w:szCs w:val="24"/>
        </w:rPr>
      </w:pPr>
      <w:r>
        <w:rPr>
          <w:rFonts w:ascii="Arial" w:hAnsi="Arial" w:cs="Arial"/>
          <w:sz w:val="24"/>
          <w:szCs w:val="24"/>
        </w:rPr>
        <w:t>MILLER</w:t>
      </w:r>
      <w:r w:rsidR="00741B0B" w:rsidRPr="00207EC1">
        <w:rPr>
          <w:rFonts w:ascii="Arial" w:hAnsi="Arial" w:cs="Arial"/>
          <w:sz w:val="24"/>
          <w:szCs w:val="24"/>
        </w:rPr>
        <w:t xml:space="preserve"> </w:t>
      </w:r>
      <w:r>
        <w:rPr>
          <w:rFonts w:ascii="Arial" w:hAnsi="Arial" w:cs="Arial"/>
          <w:sz w:val="24"/>
          <w:szCs w:val="24"/>
        </w:rPr>
        <w:t>A</w:t>
      </w:r>
      <w:r w:rsidR="00261313" w:rsidRPr="00207EC1">
        <w:rPr>
          <w:rFonts w:ascii="Arial" w:hAnsi="Arial" w:cs="Arial"/>
          <w:sz w:val="24"/>
          <w:szCs w:val="24"/>
        </w:rPr>
        <w:t>J</w:t>
      </w:r>
      <w:r w:rsidR="00484780" w:rsidRPr="00207EC1">
        <w:rPr>
          <w:rFonts w:ascii="Arial" w:hAnsi="Arial" w:cs="Arial"/>
          <w:sz w:val="24"/>
          <w:szCs w:val="24"/>
        </w:rPr>
        <w:t>:</w:t>
      </w:r>
    </w:p>
    <w:p w:rsidR="00DB15F2" w:rsidRPr="004070B0" w:rsidRDefault="00DB15F2" w:rsidP="007A3997">
      <w:pPr>
        <w:spacing w:after="0" w:line="360" w:lineRule="auto"/>
        <w:jc w:val="both"/>
        <w:rPr>
          <w:rFonts w:ascii="Arial" w:hAnsi="Arial" w:cs="Arial"/>
          <w:b/>
          <w:color w:val="FF0000"/>
          <w:sz w:val="24"/>
          <w:szCs w:val="24"/>
        </w:rPr>
      </w:pPr>
      <w:r w:rsidRPr="004070B0">
        <w:rPr>
          <w:rFonts w:ascii="Arial" w:hAnsi="Arial" w:cs="Arial"/>
          <w:b/>
          <w:color w:val="FF0000"/>
          <w:sz w:val="24"/>
          <w:szCs w:val="24"/>
        </w:rPr>
        <w:t xml:space="preserve"> </w:t>
      </w: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[1]</w:t>
      </w:r>
      <w:r w:rsidRPr="004070B0">
        <w:rPr>
          <w:rFonts w:ascii="Arial" w:hAnsi="Arial" w:cs="Arial"/>
          <w:sz w:val="24"/>
          <w:szCs w:val="24"/>
        </w:rPr>
        <w:tab/>
        <w:t xml:space="preserve">I have before me an application for leave to appeal against the Judgement I delivered on the 17th of May 2019, in the course of which I ordered that the application for stay of the criminal proceedings is dismissed.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[2]</w:t>
      </w:r>
      <w:r w:rsidRPr="004070B0">
        <w:rPr>
          <w:rFonts w:ascii="Arial" w:hAnsi="Arial" w:cs="Arial"/>
          <w:sz w:val="24"/>
          <w:szCs w:val="24"/>
        </w:rPr>
        <w:tab/>
        <w:t>The test as to whether to grant or refuse the stay of</w:t>
      </w:r>
      <w:r w:rsidR="00F125CD">
        <w:rPr>
          <w:rFonts w:ascii="Arial" w:hAnsi="Arial" w:cs="Arial"/>
          <w:sz w:val="24"/>
          <w:szCs w:val="24"/>
        </w:rPr>
        <w:t xml:space="preserve"> prosecution application</w:t>
      </w:r>
      <w:r w:rsidRPr="004070B0">
        <w:rPr>
          <w:rFonts w:ascii="Arial" w:hAnsi="Arial" w:cs="Arial"/>
          <w:sz w:val="24"/>
          <w:szCs w:val="24"/>
        </w:rPr>
        <w:t>, against the Judg</w:t>
      </w:r>
      <w:r w:rsidR="00F125CD">
        <w:rPr>
          <w:rFonts w:ascii="Arial" w:hAnsi="Arial" w:cs="Arial"/>
          <w:sz w:val="24"/>
          <w:szCs w:val="24"/>
        </w:rPr>
        <w:t>ement is well settled and it</w:t>
      </w:r>
      <w:r w:rsidRPr="004070B0">
        <w:rPr>
          <w:rFonts w:ascii="Arial" w:hAnsi="Arial" w:cs="Arial"/>
          <w:sz w:val="24"/>
          <w:szCs w:val="24"/>
        </w:rPr>
        <w:t xml:space="preserve"> boils down to the issue as to whether another Court could reasonably expect it to overturn my Judgement.  I have once more perused my Judgement which I delivered at the time, and the question remains wheth</w:t>
      </w:r>
      <w:r w:rsidR="0054236A">
        <w:rPr>
          <w:rFonts w:ascii="Arial" w:hAnsi="Arial" w:cs="Arial"/>
          <w:sz w:val="24"/>
          <w:szCs w:val="24"/>
        </w:rPr>
        <w:t>er there is a reasonable possible</w:t>
      </w:r>
      <w:r w:rsidRPr="004070B0">
        <w:rPr>
          <w:rFonts w:ascii="Arial" w:hAnsi="Arial" w:cs="Arial"/>
          <w:sz w:val="24"/>
          <w:szCs w:val="24"/>
        </w:rPr>
        <w:t xml:space="preserve"> that the Supreme Court of Namibia will come to a different conclusion on appeal.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[3]</w:t>
      </w:r>
      <w:r w:rsidRPr="004070B0">
        <w:rPr>
          <w:rFonts w:ascii="Arial" w:hAnsi="Arial" w:cs="Arial"/>
          <w:sz w:val="24"/>
          <w:szCs w:val="24"/>
        </w:rPr>
        <w:tab/>
      </w:r>
      <w:r w:rsidRPr="001711BC">
        <w:rPr>
          <w:rFonts w:ascii="Arial" w:hAnsi="Arial" w:cs="Arial"/>
          <w:sz w:val="24"/>
          <w:szCs w:val="24"/>
        </w:rPr>
        <w:t>During the course of argument counsel for appellant, or both counsel in fact submitted as the only authority for the</w:t>
      </w:r>
      <w:r w:rsidR="00F125CD">
        <w:rPr>
          <w:rFonts w:ascii="Arial" w:hAnsi="Arial" w:cs="Arial"/>
          <w:sz w:val="24"/>
          <w:szCs w:val="24"/>
        </w:rPr>
        <w:t xml:space="preserve"> proposition</w:t>
      </w:r>
      <w:r w:rsidRPr="001711BC">
        <w:rPr>
          <w:rFonts w:ascii="Arial" w:hAnsi="Arial" w:cs="Arial"/>
          <w:sz w:val="24"/>
          <w:szCs w:val="24"/>
        </w:rPr>
        <w:t xml:space="preserve"> in support of the application and in opposition to it, the matter of Ex parte Attorney General of Namibia:</w:t>
      </w:r>
      <w:r w:rsidRPr="004070B0">
        <w:rPr>
          <w:rFonts w:ascii="Arial" w:hAnsi="Arial" w:cs="Arial"/>
          <w:sz w:val="24"/>
          <w:szCs w:val="24"/>
        </w:rPr>
        <w:t xml:space="preserve"> In re the Constitutional Relationship between the Attorney General and the P</w:t>
      </w:r>
      <w:r w:rsidR="0054236A">
        <w:rPr>
          <w:rFonts w:ascii="Arial" w:hAnsi="Arial" w:cs="Arial"/>
          <w:sz w:val="24"/>
          <w:szCs w:val="24"/>
        </w:rPr>
        <w:t>rosecutor General.</w:t>
      </w:r>
      <w:r w:rsidRPr="004070B0">
        <w:rPr>
          <w:rFonts w:ascii="Arial" w:hAnsi="Arial" w:cs="Arial"/>
          <w:sz w:val="24"/>
          <w:szCs w:val="24"/>
        </w:rPr>
        <w:t xml:space="preserve"> (SA 7/93) 1995 </w:t>
      </w:r>
      <w:r w:rsidR="00F125CD">
        <w:rPr>
          <w:rFonts w:ascii="Arial" w:hAnsi="Arial" w:cs="Arial"/>
          <w:sz w:val="24"/>
          <w:szCs w:val="24"/>
        </w:rPr>
        <w:t>NASC 1, 13 July 1995.  Ex Parte.</w:t>
      </w:r>
      <w:r w:rsidRPr="004070B0">
        <w:rPr>
          <w:rFonts w:ascii="Arial" w:hAnsi="Arial" w:cs="Arial"/>
          <w:sz w:val="24"/>
          <w:szCs w:val="24"/>
        </w:rPr>
        <w:t xml:space="preserve"> I have in the circumstances with respec</w:t>
      </w:r>
      <w:r w:rsidR="0054236A">
        <w:rPr>
          <w:rFonts w:ascii="Arial" w:hAnsi="Arial" w:cs="Arial"/>
          <w:sz w:val="24"/>
          <w:szCs w:val="24"/>
        </w:rPr>
        <w:t>t to counsel, nothing much by way of</w:t>
      </w:r>
      <w:r w:rsidRPr="004070B0">
        <w:rPr>
          <w:rFonts w:ascii="Arial" w:hAnsi="Arial" w:cs="Arial"/>
          <w:sz w:val="24"/>
          <w:szCs w:val="24"/>
        </w:rPr>
        <w:t xml:space="preserve"> argument and I say tha</w:t>
      </w:r>
      <w:r w:rsidR="0054236A">
        <w:rPr>
          <w:rFonts w:ascii="Arial" w:hAnsi="Arial" w:cs="Arial"/>
          <w:sz w:val="24"/>
          <w:szCs w:val="24"/>
        </w:rPr>
        <w:t>t with all respect to counsel</w:t>
      </w:r>
      <w:r w:rsidR="001711BC">
        <w:rPr>
          <w:rFonts w:ascii="Arial" w:hAnsi="Arial" w:cs="Arial"/>
          <w:sz w:val="24"/>
          <w:szCs w:val="24"/>
        </w:rPr>
        <w:t>.</w:t>
      </w:r>
      <w:r w:rsidRPr="004070B0">
        <w:rPr>
          <w:rFonts w:ascii="Arial" w:hAnsi="Arial" w:cs="Arial"/>
          <w:sz w:val="24"/>
          <w:szCs w:val="24"/>
        </w:rPr>
        <w:t xml:space="preserve"> I have in the circumstances before me for the r</w:t>
      </w:r>
      <w:r w:rsidR="00F125CD">
        <w:rPr>
          <w:rFonts w:ascii="Arial" w:hAnsi="Arial" w:cs="Arial"/>
          <w:sz w:val="24"/>
          <w:szCs w:val="24"/>
        </w:rPr>
        <w:t xml:space="preserve">easons that I have </w:t>
      </w:r>
      <w:r w:rsidR="00F125CD">
        <w:rPr>
          <w:rFonts w:ascii="Arial" w:hAnsi="Arial" w:cs="Arial"/>
          <w:sz w:val="24"/>
          <w:szCs w:val="24"/>
        </w:rPr>
        <w:lastRenderedPageBreak/>
        <w:t>explained n</w:t>
      </w:r>
      <w:r w:rsidRPr="004070B0">
        <w:rPr>
          <w:rFonts w:ascii="Arial" w:hAnsi="Arial" w:cs="Arial"/>
          <w:sz w:val="24"/>
          <w:szCs w:val="24"/>
        </w:rPr>
        <w:t>ot much by way of argument</w:t>
      </w:r>
      <w:r w:rsidR="00F125CD">
        <w:rPr>
          <w:rFonts w:ascii="Arial" w:hAnsi="Arial" w:cs="Arial"/>
          <w:sz w:val="24"/>
          <w:szCs w:val="24"/>
        </w:rPr>
        <w:t>.</w:t>
      </w:r>
      <w:r w:rsidRPr="004070B0">
        <w:rPr>
          <w:rFonts w:ascii="Arial" w:hAnsi="Arial" w:cs="Arial"/>
          <w:sz w:val="24"/>
          <w:szCs w:val="24"/>
        </w:rPr>
        <w:t xml:space="preserve"> I do not mean that as any sign of disrespect or criticism f</w:t>
      </w:r>
      <w:r w:rsidR="00F125CD">
        <w:rPr>
          <w:rFonts w:ascii="Arial" w:hAnsi="Arial" w:cs="Arial"/>
          <w:sz w:val="24"/>
          <w:szCs w:val="24"/>
        </w:rPr>
        <w:t>or the efforts of Counsel. I</w:t>
      </w:r>
      <w:r w:rsidRPr="004070B0">
        <w:rPr>
          <w:rFonts w:ascii="Arial" w:hAnsi="Arial" w:cs="Arial"/>
          <w:sz w:val="24"/>
          <w:szCs w:val="24"/>
        </w:rPr>
        <w:t xml:space="preserve"> know th</w:t>
      </w:r>
      <w:r w:rsidR="0054236A">
        <w:rPr>
          <w:rFonts w:ascii="Arial" w:hAnsi="Arial" w:cs="Arial"/>
          <w:sz w:val="24"/>
          <w:szCs w:val="24"/>
        </w:rPr>
        <w:t>at applications of this type</w:t>
      </w:r>
      <w:r w:rsidRPr="004070B0">
        <w:rPr>
          <w:rFonts w:ascii="Arial" w:hAnsi="Arial" w:cs="Arial"/>
          <w:sz w:val="24"/>
          <w:szCs w:val="24"/>
        </w:rPr>
        <w:t xml:space="preserve"> in this jurisdiction relatively</w:t>
      </w:r>
      <w:r w:rsidR="0054236A">
        <w:rPr>
          <w:rFonts w:ascii="Arial" w:hAnsi="Arial" w:cs="Arial"/>
          <w:sz w:val="24"/>
          <w:szCs w:val="24"/>
        </w:rPr>
        <w:t xml:space="preserve"> were</w:t>
      </w:r>
      <w:r w:rsidRPr="004070B0">
        <w:rPr>
          <w:rFonts w:ascii="Arial" w:hAnsi="Arial" w:cs="Arial"/>
          <w:sz w:val="24"/>
          <w:szCs w:val="24"/>
        </w:rPr>
        <w:t xml:space="preserve"> rare and there is not much authority I could find on the point if any.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[4]</w:t>
      </w:r>
      <w:r w:rsidRPr="004070B0">
        <w:rPr>
          <w:rFonts w:ascii="Arial" w:hAnsi="Arial" w:cs="Arial"/>
          <w:sz w:val="24"/>
          <w:szCs w:val="24"/>
        </w:rPr>
        <w:tab/>
        <w:t xml:space="preserve">As far as the authority that was cited is concerned, I have once again studied the Judgement delivered by His Lordship Mr Justice Leon as he then was.  My view is that the authority which I have quoted does not support the argument, the issues and the circumstances were entirely different to what </w:t>
      </w:r>
      <w:r w:rsidR="00F125CD">
        <w:rPr>
          <w:rFonts w:ascii="Arial" w:hAnsi="Arial" w:cs="Arial"/>
          <w:sz w:val="24"/>
          <w:szCs w:val="24"/>
        </w:rPr>
        <w:t xml:space="preserve">I </w:t>
      </w:r>
      <w:r w:rsidRPr="004070B0">
        <w:rPr>
          <w:rFonts w:ascii="Arial" w:hAnsi="Arial" w:cs="Arial"/>
          <w:sz w:val="24"/>
          <w:szCs w:val="24"/>
        </w:rPr>
        <w:t xml:space="preserve">have presently before me.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[5]</w:t>
      </w:r>
      <w:r w:rsidRPr="004070B0">
        <w:rPr>
          <w:rFonts w:ascii="Arial" w:hAnsi="Arial" w:cs="Arial"/>
          <w:sz w:val="24"/>
          <w:szCs w:val="24"/>
        </w:rPr>
        <w:tab/>
        <w:t xml:space="preserve"> What was before me was an application to temporarily stay the prosecution of the applicant. In his Ex parte Attorney General matter which I have quoted, the issue was basically a constitutional issue concerning the powers of the Attorney General in terms of the constitution, over the office of the Prosecutor General. It basically centered around the phrase in the constitution which was to the effect that</w:t>
      </w:r>
      <w:r w:rsidR="00FF76C6">
        <w:rPr>
          <w:rFonts w:ascii="Arial" w:hAnsi="Arial" w:cs="Arial"/>
          <w:sz w:val="24"/>
          <w:szCs w:val="24"/>
        </w:rPr>
        <w:t xml:space="preserve"> the Attorney General shall have</w:t>
      </w:r>
      <w:r w:rsidRPr="004070B0">
        <w:rPr>
          <w:rFonts w:ascii="Arial" w:hAnsi="Arial" w:cs="Arial"/>
          <w:sz w:val="24"/>
          <w:szCs w:val="24"/>
        </w:rPr>
        <w:t xml:space="preserve"> full</w:t>
      </w:r>
      <w:r w:rsidR="00FF76C6">
        <w:rPr>
          <w:rFonts w:ascii="Arial" w:hAnsi="Arial" w:cs="Arial"/>
          <w:sz w:val="24"/>
          <w:szCs w:val="24"/>
        </w:rPr>
        <w:t xml:space="preserve"> and final</w:t>
      </w:r>
      <w:r w:rsidRPr="004070B0">
        <w:rPr>
          <w:rFonts w:ascii="Arial" w:hAnsi="Arial" w:cs="Arial"/>
          <w:sz w:val="24"/>
          <w:szCs w:val="24"/>
        </w:rPr>
        <w:t xml:space="preserve"> responsibility of the office of the Prosecutor General.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[6]</w:t>
      </w:r>
      <w:r w:rsidRPr="004070B0">
        <w:rPr>
          <w:rFonts w:ascii="Arial" w:hAnsi="Arial" w:cs="Arial"/>
          <w:sz w:val="24"/>
          <w:szCs w:val="24"/>
        </w:rPr>
        <w:tab/>
        <w:t>Consequently, the case itself is of little assistanc</w:t>
      </w:r>
      <w:r w:rsidR="00155B30">
        <w:rPr>
          <w:rFonts w:ascii="Arial" w:hAnsi="Arial" w:cs="Arial"/>
          <w:sz w:val="24"/>
          <w:szCs w:val="24"/>
        </w:rPr>
        <w:t>e.  I have once more read</w:t>
      </w:r>
      <w:r w:rsidRPr="004070B0">
        <w:rPr>
          <w:rFonts w:ascii="Arial" w:hAnsi="Arial" w:cs="Arial"/>
          <w:sz w:val="24"/>
          <w:szCs w:val="24"/>
        </w:rPr>
        <w:t xml:space="preserve"> the Judgement I wrote at t</w:t>
      </w:r>
      <w:r w:rsidR="00155B30">
        <w:rPr>
          <w:rFonts w:ascii="Arial" w:hAnsi="Arial" w:cs="Arial"/>
          <w:sz w:val="24"/>
          <w:szCs w:val="24"/>
        </w:rPr>
        <w:t>he time and the question which</w:t>
      </w:r>
      <w:r w:rsidRPr="004070B0">
        <w:rPr>
          <w:rFonts w:ascii="Arial" w:hAnsi="Arial" w:cs="Arial"/>
          <w:sz w:val="24"/>
          <w:szCs w:val="24"/>
        </w:rPr>
        <w:t xml:space="preserve"> must be answered as I have indicated is whether there is a </w:t>
      </w:r>
      <w:r w:rsidRPr="00A8454F">
        <w:rPr>
          <w:rFonts w:ascii="Arial" w:hAnsi="Arial" w:cs="Arial"/>
          <w:sz w:val="24"/>
          <w:szCs w:val="24"/>
        </w:rPr>
        <w:t>reasonable prospect</w:t>
      </w:r>
      <w:r w:rsidRPr="004070B0">
        <w:rPr>
          <w:rFonts w:ascii="Arial" w:hAnsi="Arial" w:cs="Arial"/>
          <w:sz w:val="24"/>
          <w:szCs w:val="24"/>
        </w:rPr>
        <w:t xml:space="preserve"> that another court in this case the Supreme Court of Namibia</w:t>
      </w:r>
      <w:r w:rsidR="00155B30">
        <w:rPr>
          <w:rFonts w:ascii="Arial" w:hAnsi="Arial" w:cs="Arial"/>
          <w:sz w:val="24"/>
          <w:szCs w:val="24"/>
        </w:rPr>
        <w:t>,</w:t>
      </w:r>
      <w:r w:rsidRPr="004070B0">
        <w:rPr>
          <w:rFonts w:ascii="Arial" w:hAnsi="Arial" w:cs="Arial"/>
          <w:sz w:val="24"/>
          <w:szCs w:val="24"/>
        </w:rPr>
        <w:t xml:space="preserve"> may come to a different conclusion.  As I have indicated in my Judgement what was before me was an application to stay the prosecution because there was a pending application to review the Prosecutor General’s decision.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[7]</w:t>
      </w:r>
      <w:r w:rsidRPr="004070B0">
        <w:rPr>
          <w:rFonts w:ascii="Arial" w:hAnsi="Arial" w:cs="Arial"/>
          <w:sz w:val="24"/>
          <w:szCs w:val="24"/>
        </w:rPr>
        <w:tab/>
        <w:t xml:space="preserve">The matter may very well have been different, as I </w:t>
      </w:r>
      <w:r w:rsidR="000F6BB9">
        <w:rPr>
          <w:rFonts w:ascii="Arial" w:hAnsi="Arial" w:cs="Arial"/>
          <w:sz w:val="24"/>
          <w:szCs w:val="24"/>
        </w:rPr>
        <w:t>indicated if</w:t>
      </w:r>
      <w:r w:rsidRPr="004070B0">
        <w:rPr>
          <w:rFonts w:ascii="Arial" w:hAnsi="Arial" w:cs="Arial"/>
          <w:sz w:val="24"/>
          <w:szCs w:val="24"/>
        </w:rPr>
        <w:t xml:space="preserve"> such application is presently pending before a</w:t>
      </w:r>
      <w:r w:rsidR="00FF76C6">
        <w:rPr>
          <w:rFonts w:ascii="Arial" w:hAnsi="Arial" w:cs="Arial"/>
          <w:sz w:val="24"/>
          <w:szCs w:val="24"/>
        </w:rPr>
        <w:t xml:space="preserve">ny court in this jurisdiction. </w:t>
      </w:r>
      <w:r w:rsidRPr="004070B0">
        <w:rPr>
          <w:rFonts w:ascii="Arial" w:hAnsi="Arial" w:cs="Arial"/>
          <w:sz w:val="24"/>
          <w:szCs w:val="24"/>
        </w:rPr>
        <w:t>I concluded that absent an application to review and set aside the Prosecutor General’s decisio</w:t>
      </w:r>
      <w:r w:rsidR="00FF76C6">
        <w:rPr>
          <w:rFonts w:ascii="Arial" w:hAnsi="Arial" w:cs="Arial"/>
          <w:sz w:val="24"/>
          <w:szCs w:val="24"/>
        </w:rPr>
        <w:t>n to prosecute the applicant, t</w:t>
      </w:r>
      <w:r w:rsidRPr="004070B0">
        <w:rPr>
          <w:rFonts w:ascii="Arial" w:hAnsi="Arial" w:cs="Arial"/>
          <w:sz w:val="24"/>
          <w:szCs w:val="24"/>
        </w:rPr>
        <w:t>here was no reason why the prosecution could not proceed and that the proceedings pending before a different judge in case HC-MD-C</w:t>
      </w:r>
      <w:r w:rsidR="00FF76C6">
        <w:rPr>
          <w:rFonts w:ascii="Arial" w:hAnsi="Arial" w:cs="Arial"/>
          <w:sz w:val="24"/>
          <w:szCs w:val="24"/>
        </w:rPr>
        <w:t>AV-MOT-EXP 2018-1117 will not</w:t>
      </w:r>
      <w:r w:rsidRPr="004070B0">
        <w:rPr>
          <w:rFonts w:ascii="Arial" w:hAnsi="Arial" w:cs="Arial"/>
          <w:sz w:val="24"/>
          <w:szCs w:val="24"/>
        </w:rPr>
        <w:t xml:space="preserve"> such have any bearing on the prosecution of the applicant.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[8]</w:t>
      </w:r>
      <w:r w:rsidRPr="004070B0">
        <w:rPr>
          <w:rFonts w:ascii="Arial" w:hAnsi="Arial" w:cs="Arial"/>
          <w:sz w:val="24"/>
          <w:szCs w:val="24"/>
        </w:rPr>
        <w:tab/>
        <w:t>Moreover, as ind</w:t>
      </w:r>
      <w:r w:rsidRPr="00155B30">
        <w:rPr>
          <w:rFonts w:ascii="Arial" w:hAnsi="Arial" w:cs="Arial"/>
          <w:sz w:val="24"/>
          <w:szCs w:val="24"/>
        </w:rPr>
        <w:t>icated in my Judgement, the applic</w:t>
      </w:r>
      <w:r w:rsidR="00155B30" w:rsidRPr="00155B30">
        <w:rPr>
          <w:rFonts w:ascii="Arial" w:hAnsi="Arial" w:cs="Arial"/>
          <w:sz w:val="24"/>
          <w:szCs w:val="24"/>
        </w:rPr>
        <w:t>ation pending before the civil c</w:t>
      </w:r>
      <w:r w:rsidRPr="00155B30">
        <w:rPr>
          <w:rFonts w:ascii="Arial" w:hAnsi="Arial" w:cs="Arial"/>
          <w:sz w:val="24"/>
          <w:szCs w:val="24"/>
        </w:rPr>
        <w:t xml:space="preserve">ourt does not as such attack the decision of the Prosecutor General to institute criminal proceedings against the applicant. </w:t>
      </w:r>
      <w:r w:rsidRPr="004070B0">
        <w:rPr>
          <w:rFonts w:ascii="Arial" w:hAnsi="Arial" w:cs="Arial"/>
          <w:sz w:val="24"/>
          <w:szCs w:val="24"/>
        </w:rPr>
        <w:t xml:space="preserve">It is rather directed at the process </w:t>
      </w:r>
      <w:r w:rsidR="00FF76C6">
        <w:rPr>
          <w:rFonts w:ascii="Arial" w:hAnsi="Arial" w:cs="Arial"/>
          <w:sz w:val="24"/>
          <w:szCs w:val="24"/>
        </w:rPr>
        <w:t>employed</w:t>
      </w:r>
      <w:r w:rsidR="00132A93">
        <w:rPr>
          <w:rFonts w:ascii="Arial" w:hAnsi="Arial" w:cs="Arial"/>
          <w:sz w:val="24"/>
          <w:szCs w:val="24"/>
        </w:rPr>
        <w:t>,</w:t>
      </w:r>
      <w:r w:rsidR="00FF76C6">
        <w:rPr>
          <w:rFonts w:ascii="Arial" w:hAnsi="Arial" w:cs="Arial"/>
          <w:sz w:val="24"/>
          <w:szCs w:val="24"/>
        </w:rPr>
        <w:t xml:space="preserve"> as he puts through</w:t>
      </w:r>
      <w:r w:rsidR="00132A93">
        <w:rPr>
          <w:rFonts w:ascii="Arial" w:hAnsi="Arial" w:cs="Arial"/>
          <w:sz w:val="24"/>
          <w:szCs w:val="24"/>
        </w:rPr>
        <w:t xml:space="preserve"> haste,</w:t>
      </w:r>
      <w:r w:rsidRPr="004070B0">
        <w:rPr>
          <w:rFonts w:ascii="Arial" w:hAnsi="Arial" w:cs="Arial"/>
          <w:sz w:val="24"/>
          <w:szCs w:val="24"/>
        </w:rPr>
        <w:t xml:space="preserve"> </w:t>
      </w:r>
      <w:r w:rsidR="00132A93">
        <w:rPr>
          <w:rFonts w:ascii="Arial" w:hAnsi="Arial" w:cs="Arial"/>
          <w:sz w:val="24"/>
          <w:szCs w:val="24"/>
        </w:rPr>
        <w:t>for transfer of the proceedings</w:t>
      </w:r>
      <w:r w:rsidRPr="004070B0">
        <w:rPr>
          <w:rFonts w:ascii="Arial" w:hAnsi="Arial" w:cs="Arial"/>
          <w:sz w:val="24"/>
          <w:szCs w:val="24"/>
        </w:rPr>
        <w:t xml:space="preserve"> from the Lower </w:t>
      </w:r>
      <w:r w:rsidRPr="004070B0">
        <w:rPr>
          <w:rFonts w:ascii="Arial" w:hAnsi="Arial" w:cs="Arial"/>
          <w:sz w:val="24"/>
          <w:szCs w:val="24"/>
        </w:rPr>
        <w:lastRenderedPageBreak/>
        <w:t xml:space="preserve">Court to the High Court.  As such it does not go to the heart of the decision by the Prosecutor General to institute the criminal proceedings in the first place.  </w:t>
      </w:r>
    </w:p>
    <w:p w:rsidR="004070B0" w:rsidRPr="004070B0" w:rsidRDefault="004070B0" w:rsidP="004070B0">
      <w:pPr>
        <w:spacing w:after="0" w:line="360" w:lineRule="auto"/>
        <w:jc w:val="both"/>
        <w:rPr>
          <w:rFonts w:ascii="Arial" w:hAnsi="Arial" w:cs="Arial"/>
          <w:sz w:val="24"/>
          <w:szCs w:val="24"/>
        </w:rPr>
      </w:pPr>
    </w:p>
    <w:p w:rsidR="004070B0" w:rsidRPr="004070B0" w:rsidRDefault="004070B0" w:rsidP="004070B0">
      <w:pPr>
        <w:spacing w:after="0" w:line="360" w:lineRule="auto"/>
        <w:jc w:val="both"/>
        <w:rPr>
          <w:rFonts w:ascii="Arial" w:hAnsi="Arial" w:cs="Arial"/>
          <w:sz w:val="24"/>
          <w:szCs w:val="24"/>
        </w:rPr>
      </w:pPr>
      <w:r w:rsidRPr="004070B0">
        <w:rPr>
          <w:rFonts w:ascii="Arial" w:hAnsi="Arial" w:cs="Arial"/>
          <w:sz w:val="24"/>
          <w:szCs w:val="24"/>
        </w:rPr>
        <w:t>[9]</w:t>
      </w:r>
      <w:r w:rsidRPr="004070B0">
        <w:rPr>
          <w:rFonts w:ascii="Arial" w:hAnsi="Arial" w:cs="Arial"/>
          <w:sz w:val="24"/>
          <w:szCs w:val="24"/>
        </w:rPr>
        <w:tab/>
        <w:t>Having considered the matter in the light of the test formulat</w:t>
      </w:r>
      <w:r w:rsidR="00155B30">
        <w:rPr>
          <w:rFonts w:ascii="Arial" w:hAnsi="Arial" w:cs="Arial"/>
          <w:sz w:val="24"/>
          <w:szCs w:val="24"/>
        </w:rPr>
        <w:t>ed by our Courts in application of this nature, i</w:t>
      </w:r>
      <w:r w:rsidRPr="004070B0">
        <w:rPr>
          <w:rFonts w:ascii="Arial" w:hAnsi="Arial" w:cs="Arial"/>
          <w:sz w:val="24"/>
          <w:szCs w:val="24"/>
        </w:rPr>
        <w:t>n so far as it is possible divorced myself from my own convictions as to the correctness otherwise of my Judgement, the question is r</w:t>
      </w:r>
      <w:r w:rsidR="00FF76C6">
        <w:rPr>
          <w:rFonts w:ascii="Arial" w:hAnsi="Arial" w:cs="Arial"/>
          <w:sz w:val="24"/>
          <w:szCs w:val="24"/>
        </w:rPr>
        <w:t>ather different and it is one</w:t>
      </w:r>
      <w:r w:rsidRPr="004070B0">
        <w:rPr>
          <w:rFonts w:ascii="Arial" w:hAnsi="Arial" w:cs="Arial"/>
          <w:sz w:val="24"/>
          <w:szCs w:val="24"/>
        </w:rPr>
        <w:t xml:space="preserve"> whether the Supreme Court of Namibia may come to a different conclusion for reasons that I have indicated. </w:t>
      </w:r>
    </w:p>
    <w:p w:rsidR="004070B0" w:rsidRPr="004070B0" w:rsidRDefault="004070B0" w:rsidP="004070B0">
      <w:pPr>
        <w:spacing w:after="0" w:line="360" w:lineRule="auto"/>
        <w:jc w:val="both"/>
        <w:rPr>
          <w:rFonts w:ascii="Arial" w:hAnsi="Arial" w:cs="Arial"/>
          <w:sz w:val="24"/>
          <w:szCs w:val="24"/>
        </w:rPr>
      </w:pPr>
    </w:p>
    <w:p w:rsidR="00655B19" w:rsidRDefault="004070B0" w:rsidP="004070B0">
      <w:pPr>
        <w:spacing w:after="0" w:line="360" w:lineRule="auto"/>
        <w:jc w:val="both"/>
        <w:rPr>
          <w:rFonts w:ascii="Arial" w:hAnsi="Arial" w:cs="Arial"/>
          <w:sz w:val="24"/>
          <w:szCs w:val="24"/>
        </w:rPr>
      </w:pPr>
      <w:r w:rsidRPr="004070B0">
        <w:rPr>
          <w:rFonts w:ascii="Arial" w:hAnsi="Arial" w:cs="Arial"/>
          <w:sz w:val="24"/>
          <w:szCs w:val="24"/>
        </w:rPr>
        <w:t>[10]</w:t>
      </w:r>
      <w:r w:rsidRPr="004070B0">
        <w:rPr>
          <w:rFonts w:ascii="Arial" w:hAnsi="Arial" w:cs="Arial"/>
          <w:sz w:val="24"/>
          <w:szCs w:val="24"/>
        </w:rPr>
        <w:tab/>
      </w:r>
      <w:r w:rsidR="00132A93">
        <w:rPr>
          <w:rFonts w:ascii="Arial" w:hAnsi="Arial" w:cs="Arial"/>
          <w:sz w:val="24"/>
          <w:szCs w:val="24"/>
        </w:rPr>
        <w:t>For the reason indicated above</w:t>
      </w:r>
      <w:r w:rsidR="00FF76C6">
        <w:rPr>
          <w:rFonts w:ascii="Arial" w:hAnsi="Arial" w:cs="Arial"/>
          <w:sz w:val="24"/>
          <w:szCs w:val="24"/>
        </w:rPr>
        <w:t xml:space="preserve"> </w:t>
      </w:r>
      <w:r w:rsidRPr="004070B0">
        <w:rPr>
          <w:rFonts w:ascii="Arial" w:hAnsi="Arial" w:cs="Arial"/>
          <w:sz w:val="24"/>
          <w:szCs w:val="24"/>
        </w:rPr>
        <w:t>I remain unpersuaded that the Supreme Court of Namibia will come to a different conclusion</w:t>
      </w:r>
      <w:r w:rsidR="00655B19">
        <w:rPr>
          <w:rFonts w:ascii="Arial" w:hAnsi="Arial" w:cs="Arial"/>
          <w:sz w:val="24"/>
          <w:szCs w:val="24"/>
        </w:rPr>
        <w:t xml:space="preserve">. </w:t>
      </w:r>
    </w:p>
    <w:p w:rsidR="001711BC" w:rsidRDefault="001711BC" w:rsidP="004070B0">
      <w:pPr>
        <w:spacing w:after="0" w:line="360" w:lineRule="auto"/>
        <w:jc w:val="both"/>
        <w:rPr>
          <w:rFonts w:ascii="Arial" w:hAnsi="Arial" w:cs="Arial"/>
          <w:sz w:val="24"/>
          <w:szCs w:val="24"/>
        </w:rPr>
      </w:pPr>
    </w:p>
    <w:p w:rsidR="00655B19" w:rsidRDefault="00655B19" w:rsidP="004070B0">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t>As a result I make the following order:</w:t>
      </w:r>
    </w:p>
    <w:p w:rsidR="00655B19" w:rsidRDefault="00655B19" w:rsidP="00655B19">
      <w:pPr>
        <w:spacing w:after="0" w:line="360" w:lineRule="auto"/>
        <w:ind w:firstLine="720"/>
        <w:jc w:val="both"/>
        <w:rPr>
          <w:rFonts w:ascii="Arial" w:hAnsi="Arial" w:cs="Arial"/>
          <w:sz w:val="24"/>
          <w:szCs w:val="24"/>
        </w:rPr>
      </w:pPr>
      <w:r>
        <w:rPr>
          <w:rFonts w:ascii="Arial" w:hAnsi="Arial" w:cs="Arial"/>
          <w:sz w:val="24"/>
          <w:szCs w:val="24"/>
        </w:rPr>
        <w:t>1. T</w:t>
      </w:r>
      <w:r w:rsidR="001711BC">
        <w:rPr>
          <w:rFonts w:ascii="Arial" w:hAnsi="Arial" w:cs="Arial"/>
          <w:sz w:val="24"/>
          <w:szCs w:val="24"/>
        </w:rPr>
        <w:t>he a</w:t>
      </w:r>
      <w:r>
        <w:rPr>
          <w:rFonts w:ascii="Arial" w:hAnsi="Arial" w:cs="Arial"/>
          <w:sz w:val="24"/>
          <w:szCs w:val="24"/>
        </w:rPr>
        <w:t>pplicati</w:t>
      </w:r>
      <w:r w:rsidR="000E2743">
        <w:rPr>
          <w:rFonts w:ascii="Arial" w:hAnsi="Arial" w:cs="Arial"/>
          <w:sz w:val="24"/>
          <w:szCs w:val="24"/>
        </w:rPr>
        <w:t>on</w:t>
      </w:r>
      <w:r w:rsidR="001711BC">
        <w:rPr>
          <w:rFonts w:ascii="Arial" w:hAnsi="Arial" w:cs="Arial"/>
          <w:sz w:val="24"/>
          <w:szCs w:val="24"/>
        </w:rPr>
        <w:t xml:space="preserve"> for leave to a</w:t>
      </w:r>
      <w:r w:rsidR="00FD040B">
        <w:rPr>
          <w:rFonts w:ascii="Arial" w:hAnsi="Arial" w:cs="Arial"/>
          <w:sz w:val="24"/>
          <w:szCs w:val="24"/>
        </w:rPr>
        <w:t>ppeal</w:t>
      </w:r>
      <w:r w:rsidR="000E2743">
        <w:rPr>
          <w:rFonts w:ascii="Arial" w:hAnsi="Arial" w:cs="Arial"/>
          <w:sz w:val="24"/>
          <w:szCs w:val="24"/>
        </w:rPr>
        <w:t xml:space="preserve"> </w:t>
      </w:r>
      <w:r w:rsidR="004070B0" w:rsidRPr="004070B0">
        <w:rPr>
          <w:rFonts w:ascii="Arial" w:hAnsi="Arial" w:cs="Arial"/>
          <w:sz w:val="24"/>
          <w:szCs w:val="24"/>
        </w:rPr>
        <w:t xml:space="preserve">is dismissed. </w:t>
      </w:r>
    </w:p>
    <w:p w:rsidR="00655B19" w:rsidRDefault="00655B19" w:rsidP="00655B19">
      <w:pPr>
        <w:spacing w:after="0" w:line="360" w:lineRule="auto"/>
        <w:ind w:firstLine="720"/>
        <w:jc w:val="both"/>
        <w:rPr>
          <w:rFonts w:ascii="Arial" w:hAnsi="Arial" w:cs="Arial"/>
          <w:sz w:val="24"/>
          <w:szCs w:val="24"/>
        </w:rPr>
      </w:pPr>
      <w:r>
        <w:rPr>
          <w:rFonts w:ascii="Arial" w:hAnsi="Arial" w:cs="Arial"/>
          <w:sz w:val="24"/>
          <w:szCs w:val="24"/>
        </w:rPr>
        <w:t xml:space="preserve">2. </w:t>
      </w:r>
      <w:r w:rsidR="004070B0" w:rsidRPr="004070B0">
        <w:rPr>
          <w:rFonts w:ascii="Arial" w:hAnsi="Arial" w:cs="Arial"/>
          <w:sz w:val="24"/>
          <w:szCs w:val="24"/>
        </w:rPr>
        <w:t>The criminal trial is placed back on the cr</w:t>
      </w:r>
      <w:r>
        <w:rPr>
          <w:rFonts w:ascii="Arial" w:hAnsi="Arial" w:cs="Arial"/>
          <w:sz w:val="24"/>
          <w:szCs w:val="24"/>
        </w:rPr>
        <w:t>iminal mentions roll on the 15</w:t>
      </w:r>
      <w:r>
        <w:rPr>
          <w:rFonts w:ascii="Arial" w:hAnsi="Arial" w:cs="Arial"/>
          <w:sz w:val="24"/>
          <w:szCs w:val="24"/>
          <w:vertAlign w:val="superscript"/>
        </w:rPr>
        <w:t>th</w:t>
      </w:r>
      <w:r w:rsidR="004070B0" w:rsidRPr="004070B0">
        <w:rPr>
          <w:rFonts w:ascii="Arial" w:hAnsi="Arial" w:cs="Arial"/>
          <w:sz w:val="24"/>
          <w:szCs w:val="24"/>
        </w:rPr>
        <w:t xml:space="preserve"> of </w:t>
      </w:r>
    </w:p>
    <w:p w:rsidR="00655B19" w:rsidRDefault="00655B19" w:rsidP="00655B19">
      <w:pPr>
        <w:spacing w:after="0" w:line="360" w:lineRule="auto"/>
        <w:ind w:firstLine="720"/>
        <w:jc w:val="both"/>
        <w:rPr>
          <w:rFonts w:ascii="Arial" w:hAnsi="Arial" w:cs="Arial"/>
          <w:sz w:val="24"/>
          <w:szCs w:val="24"/>
        </w:rPr>
      </w:pPr>
      <w:r>
        <w:rPr>
          <w:rFonts w:ascii="Arial" w:hAnsi="Arial" w:cs="Arial"/>
          <w:sz w:val="24"/>
          <w:szCs w:val="24"/>
        </w:rPr>
        <w:t xml:space="preserve">     </w:t>
      </w:r>
      <w:r w:rsidR="004070B0" w:rsidRPr="004070B0">
        <w:rPr>
          <w:rFonts w:ascii="Arial" w:hAnsi="Arial" w:cs="Arial"/>
          <w:sz w:val="24"/>
          <w:szCs w:val="24"/>
        </w:rPr>
        <w:t>August</w:t>
      </w:r>
      <w:r>
        <w:rPr>
          <w:rFonts w:ascii="Arial" w:hAnsi="Arial" w:cs="Arial"/>
          <w:sz w:val="24"/>
          <w:szCs w:val="24"/>
        </w:rPr>
        <w:t xml:space="preserve"> 2019</w:t>
      </w:r>
      <w:r w:rsidR="004070B0" w:rsidRPr="004070B0">
        <w:rPr>
          <w:rFonts w:ascii="Arial" w:hAnsi="Arial" w:cs="Arial"/>
          <w:sz w:val="24"/>
          <w:szCs w:val="24"/>
        </w:rPr>
        <w:t xml:space="preserve"> at 9 o’clock. </w:t>
      </w:r>
    </w:p>
    <w:p w:rsidR="00655B19" w:rsidRDefault="00655B19" w:rsidP="00655B19">
      <w:pPr>
        <w:spacing w:after="0" w:line="360" w:lineRule="auto"/>
        <w:ind w:firstLine="720"/>
        <w:jc w:val="both"/>
        <w:rPr>
          <w:rFonts w:ascii="Arial" w:hAnsi="Arial" w:cs="Arial"/>
          <w:sz w:val="24"/>
          <w:szCs w:val="24"/>
        </w:rPr>
      </w:pPr>
      <w:r>
        <w:rPr>
          <w:rFonts w:ascii="Arial" w:hAnsi="Arial" w:cs="Arial"/>
          <w:sz w:val="24"/>
          <w:szCs w:val="24"/>
        </w:rPr>
        <w:t xml:space="preserve">3. </w:t>
      </w:r>
      <w:r w:rsidR="004E0807">
        <w:rPr>
          <w:rFonts w:ascii="Arial" w:hAnsi="Arial" w:cs="Arial"/>
          <w:sz w:val="24"/>
          <w:szCs w:val="24"/>
        </w:rPr>
        <w:t xml:space="preserve"> </w:t>
      </w:r>
      <w:r>
        <w:rPr>
          <w:rFonts w:ascii="Arial" w:hAnsi="Arial" w:cs="Arial"/>
          <w:sz w:val="24"/>
          <w:szCs w:val="24"/>
        </w:rPr>
        <w:t>A</w:t>
      </w:r>
      <w:r w:rsidR="004070B0" w:rsidRPr="004070B0">
        <w:rPr>
          <w:rFonts w:ascii="Arial" w:hAnsi="Arial" w:cs="Arial"/>
          <w:sz w:val="24"/>
          <w:szCs w:val="24"/>
        </w:rPr>
        <w:t xml:space="preserve">ccused </w:t>
      </w:r>
      <w:r w:rsidR="001711BC">
        <w:rPr>
          <w:rFonts w:ascii="Arial" w:hAnsi="Arial" w:cs="Arial"/>
          <w:sz w:val="24"/>
          <w:szCs w:val="24"/>
        </w:rPr>
        <w:t>number one</w:t>
      </w:r>
      <w:r w:rsidR="004070B0" w:rsidRPr="004070B0">
        <w:rPr>
          <w:rFonts w:ascii="Arial" w:hAnsi="Arial" w:cs="Arial"/>
          <w:sz w:val="24"/>
          <w:szCs w:val="24"/>
        </w:rPr>
        <w:t xml:space="preserve"> will r</w:t>
      </w:r>
      <w:r>
        <w:rPr>
          <w:rFonts w:ascii="Arial" w:hAnsi="Arial" w:cs="Arial"/>
          <w:sz w:val="24"/>
          <w:szCs w:val="24"/>
        </w:rPr>
        <w:t>emain in custody.</w:t>
      </w:r>
    </w:p>
    <w:p w:rsidR="004070B0" w:rsidRPr="004070B0" w:rsidRDefault="00655B19" w:rsidP="00655B19">
      <w:pPr>
        <w:spacing w:after="0" w:line="360" w:lineRule="auto"/>
        <w:ind w:firstLine="720"/>
        <w:jc w:val="both"/>
        <w:rPr>
          <w:rFonts w:ascii="Arial" w:hAnsi="Arial" w:cs="Arial"/>
          <w:sz w:val="24"/>
          <w:szCs w:val="24"/>
        </w:rPr>
      </w:pPr>
      <w:r>
        <w:rPr>
          <w:rFonts w:ascii="Arial" w:hAnsi="Arial" w:cs="Arial"/>
          <w:sz w:val="24"/>
          <w:szCs w:val="24"/>
        </w:rPr>
        <w:t xml:space="preserve">4. </w:t>
      </w:r>
      <w:r w:rsidR="004E0807">
        <w:rPr>
          <w:rFonts w:ascii="Arial" w:hAnsi="Arial" w:cs="Arial"/>
          <w:sz w:val="24"/>
          <w:szCs w:val="24"/>
        </w:rPr>
        <w:t xml:space="preserve"> </w:t>
      </w:r>
      <w:r>
        <w:rPr>
          <w:rFonts w:ascii="Arial" w:hAnsi="Arial" w:cs="Arial"/>
          <w:sz w:val="24"/>
          <w:szCs w:val="24"/>
        </w:rPr>
        <w:t>T</w:t>
      </w:r>
      <w:r w:rsidR="001711BC">
        <w:rPr>
          <w:rFonts w:ascii="Arial" w:hAnsi="Arial" w:cs="Arial"/>
          <w:sz w:val="24"/>
          <w:szCs w:val="24"/>
        </w:rPr>
        <w:t>he bail of accused number two</w:t>
      </w:r>
      <w:r w:rsidR="004070B0" w:rsidRPr="004070B0">
        <w:rPr>
          <w:rFonts w:ascii="Arial" w:hAnsi="Arial" w:cs="Arial"/>
          <w:sz w:val="24"/>
          <w:szCs w:val="24"/>
        </w:rPr>
        <w:t xml:space="preserve"> is extended on the same conditions.</w:t>
      </w:r>
    </w:p>
    <w:p w:rsidR="004070B0" w:rsidRDefault="004070B0" w:rsidP="007A3997">
      <w:pPr>
        <w:spacing w:after="0" w:line="360" w:lineRule="auto"/>
        <w:jc w:val="both"/>
        <w:rPr>
          <w:rFonts w:ascii="Arial" w:hAnsi="Arial" w:cs="Arial"/>
          <w:sz w:val="24"/>
          <w:szCs w:val="24"/>
        </w:rPr>
      </w:pPr>
    </w:p>
    <w:p w:rsidR="00753E5C" w:rsidRDefault="00753E5C" w:rsidP="001B7E1F">
      <w:pPr>
        <w:spacing w:after="0" w:line="360" w:lineRule="auto"/>
        <w:jc w:val="right"/>
        <w:rPr>
          <w:rFonts w:ascii="Arial" w:hAnsi="Arial" w:cs="Arial"/>
          <w:sz w:val="24"/>
          <w:szCs w:val="24"/>
        </w:rPr>
      </w:pPr>
    </w:p>
    <w:p w:rsidR="00B923B8" w:rsidRDefault="00B923B8" w:rsidP="001B7E1F">
      <w:pPr>
        <w:spacing w:after="0" w:line="360" w:lineRule="auto"/>
        <w:jc w:val="right"/>
        <w:rPr>
          <w:rFonts w:ascii="Arial" w:hAnsi="Arial" w:cs="Arial"/>
          <w:sz w:val="24"/>
          <w:szCs w:val="24"/>
        </w:rPr>
      </w:pPr>
    </w:p>
    <w:p w:rsidR="00BE1BED" w:rsidRDefault="00BE1BED" w:rsidP="001B7E1F">
      <w:pPr>
        <w:spacing w:after="0" w:line="360" w:lineRule="auto"/>
        <w:jc w:val="right"/>
        <w:rPr>
          <w:rFonts w:ascii="Arial" w:hAnsi="Arial" w:cs="Arial"/>
          <w:sz w:val="24"/>
          <w:szCs w:val="24"/>
        </w:rPr>
      </w:pPr>
      <w:r>
        <w:rPr>
          <w:rFonts w:ascii="Arial" w:hAnsi="Arial" w:cs="Arial"/>
          <w:sz w:val="24"/>
          <w:szCs w:val="24"/>
        </w:rPr>
        <w:t>__________________</w:t>
      </w:r>
    </w:p>
    <w:p w:rsidR="001B7E1F" w:rsidRPr="006E026B" w:rsidRDefault="007100E9" w:rsidP="001B7E1F">
      <w:pPr>
        <w:spacing w:after="0" w:line="360" w:lineRule="auto"/>
        <w:jc w:val="right"/>
        <w:rPr>
          <w:rFonts w:ascii="Arial" w:hAnsi="Arial" w:cs="Arial"/>
          <w:sz w:val="24"/>
          <w:szCs w:val="24"/>
        </w:rPr>
      </w:pPr>
      <w:r>
        <w:rPr>
          <w:rFonts w:ascii="Arial" w:hAnsi="Arial" w:cs="Arial"/>
          <w:sz w:val="24"/>
          <w:szCs w:val="24"/>
        </w:rPr>
        <w:t>K</w:t>
      </w:r>
      <w:r w:rsidR="002D389E">
        <w:rPr>
          <w:rFonts w:ascii="Arial" w:hAnsi="Arial" w:cs="Arial"/>
          <w:sz w:val="24"/>
          <w:szCs w:val="24"/>
        </w:rPr>
        <w:t xml:space="preserve"> </w:t>
      </w:r>
      <w:r w:rsidR="000404EA">
        <w:rPr>
          <w:rFonts w:ascii="Arial" w:hAnsi="Arial" w:cs="Arial"/>
          <w:sz w:val="24"/>
          <w:szCs w:val="24"/>
        </w:rPr>
        <w:t>MILLER</w:t>
      </w:r>
    </w:p>
    <w:p w:rsidR="001B7E1F" w:rsidRDefault="000404EA" w:rsidP="000404EA">
      <w:pPr>
        <w:spacing w:after="0" w:line="360" w:lineRule="auto"/>
        <w:ind w:left="7201"/>
        <w:rPr>
          <w:rFonts w:ascii="Arial" w:hAnsi="Arial" w:cs="Arial"/>
          <w:sz w:val="24"/>
          <w:szCs w:val="24"/>
        </w:rPr>
      </w:pPr>
      <w:r>
        <w:t xml:space="preserve">         </w:t>
      </w:r>
      <w:r w:rsidRPr="000404EA">
        <w:rPr>
          <w:rFonts w:ascii="Arial" w:hAnsi="Arial" w:cs="Arial"/>
          <w:sz w:val="24"/>
          <w:szCs w:val="24"/>
        </w:rPr>
        <w:t>Acting</w:t>
      </w:r>
      <w:r>
        <w:t xml:space="preserve"> </w:t>
      </w:r>
      <w:r w:rsidR="00741B0B" w:rsidRPr="009C3F33">
        <w:rPr>
          <w:rFonts w:ascii="Arial" w:hAnsi="Arial" w:cs="Arial"/>
          <w:sz w:val="24"/>
          <w:szCs w:val="24"/>
        </w:rPr>
        <w:t>Judge</w:t>
      </w:r>
    </w:p>
    <w:p w:rsidR="00484780" w:rsidRDefault="00484780" w:rsidP="009C3F33">
      <w:pPr>
        <w:ind w:left="7920"/>
        <w:rPr>
          <w:rFonts w:ascii="Arial" w:hAnsi="Arial" w:cs="Arial"/>
          <w:sz w:val="24"/>
          <w:szCs w:val="24"/>
        </w:rPr>
      </w:pPr>
    </w:p>
    <w:p w:rsidR="00484780" w:rsidRDefault="00484780" w:rsidP="009C3F33">
      <w:pPr>
        <w:ind w:left="7920"/>
        <w:rPr>
          <w:rFonts w:ascii="Arial" w:hAnsi="Arial" w:cs="Arial"/>
          <w:sz w:val="24"/>
          <w:szCs w:val="24"/>
        </w:rPr>
      </w:pPr>
    </w:p>
    <w:p w:rsidR="00636167" w:rsidRDefault="00636167" w:rsidP="001B7E1F">
      <w:pPr>
        <w:pStyle w:val="BodyText"/>
        <w:autoSpaceDE w:val="0"/>
        <w:autoSpaceDN w:val="0"/>
        <w:adjustRightInd w:val="0"/>
        <w:spacing w:line="360" w:lineRule="auto"/>
        <w:jc w:val="both"/>
        <w:rPr>
          <w:rFonts w:ascii="Arial" w:hAnsi="Arial" w:cs="Arial"/>
        </w:rPr>
      </w:pPr>
    </w:p>
    <w:p w:rsidR="00636167" w:rsidRDefault="00636167" w:rsidP="001B7E1F">
      <w:pPr>
        <w:pStyle w:val="BodyText"/>
        <w:autoSpaceDE w:val="0"/>
        <w:autoSpaceDN w:val="0"/>
        <w:adjustRightInd w:val="0"/>
        <w:spacing w:line="360" w:lineRule="auto"/>
        <w:jc w:val="both"/>
        <w:rPr>
          <w:rFonts w:ascii="Arial" w:hAnsi="Arial" w:cs="Arial"/>
        </w:rPr>
      </w:pPr>
    </w:p>
    <w:p w:rsidR="00636167" w:rsidRDefault="00636167" w:rsidP="001B7E1F">
      <w:pPr>
        <w:pStyle w:val="BodyText"/>
        <w:autoSpaceDE w:val="0"/>
        <w:autoSpaceDN w:val="0"/>
        <w:adjustRightInd w:val="0"/>
        <w:spacing w:line="360" w:lineRule="auto"/>
        <w:jc w:val="both"/>
        <w:rPr>
          <w:rFonts w:ascii="Arial" w:hAnsi="Arial" w:cs="Arial"/>
        </w:rPr>
      </w:pPr>
    </w:p>
    <w:p w:rsidR="00636167" w:rsidRDefault="00636167" w:rsidP="001B7E1F">
      <w:pPr>
        <w:pStyle w:val="BodyText"/>
        <w:autoSpaceDE w:val="0"/>
        <w:autoSpaceDN w:val="0"/>
        <w:adjustRightInd w:val="0"/>
        <w:spacing w:line="360" w:lineRule="auto"/>
        <w:jc w:val="both"/>
        <w:rPr>
          <w:rFonts w:ascii="Arial" w:hAnsi="Arial" w:cs="Arial"/>
        </w:rPr>
      </w:pPr>
    </w:p>
    <w:p w:rsidR="00636167" w:rsidRDefault="00636167" w:rsidP="001B7E1F">
      <w:pPr>
        <w:pStyle w:val="BodyText"/>
        <w:autoSpaceDE w:val="0"/>
        <w:autoSpaceDN w:val="0"/>
        <w:adjustRightInd w:val="0"/>
        <w:spacing w:line="360" w:lineRule="auto"/>
        <w:jc w:val="both"/>
        <w:rPr>
          <w:rFonts w:ascii="Arial" w:hAnsi="Arial" w:cs="Arial"/>
        </w:rPr>
      </w:pPr>
    </w:p>
    <w:p w:rsidR="00636167" w:rsidRDefault="00636167" w:rsidP="001B7E1F">
      <w:pPr>
        <w:pStyle w:val="BodyText"/>
        <w:autoSpaceDE w:val="0"/>
        <w:autoSpaceDN w:val="0"/>
        <w:adjustRightInd w:val="0"/>
        <w:spacing w:line="360" w:lineRule="auto"/>
        <w:jc w:val="both"/>
        <w:rPr>
          <w:rFonts w:ascii="Arial" w:hAnsi="Arial" w:cs="Arial"/>
        </w:rPr>
      </w:pPr>
    </w:p>
    <w:p w:rsidR="00254B6F" w:rsidRDefault="00254B6F" w:rsidP="001B7E1F">
      <w:pPr>
        <w:pStyle w:val="BodyText"/>
        <w:autoSpaceDE w:val="0"/>
        <w:autoSpaceDN w:val="0"/>
        <w:adjustRightInd w:val="0"/>
        <w:spacing w:line="360" w:lineRule="auto"/>
        <w:jc w:val="both"/>
        <w:rPr>
          <w:rFonts w:ascii="Arial" w:hAnsi="Arial" w:cs="Arial"/>
        </w:rPr>
      </w:pPr>
    </w:p>
    <w:p w:rsidR="00254B6F" w:rsidRDefault="00254B6F" w:rsidP="001B7E1F">
      <w:pPr>
        <w:pStyle w:val="BodyText"/>
        <w:autoSpaceDE w:val="0"/>
        <w:autoSpaceDN w:val="0"/>
        <w:adjustRightInd w:val="0"/>
        <w:spacing w:line="360" w:lineRule="auto"/>
        <w:jc w:val="both"/>
        <w:rPr>
          <w:rFonts w:ascii="Arial" w:hAnsi="Arial" w:cs="Arial"/>
        </w:rPr>
      </w:pPr>
    </w:p>
    <w:p w:rsidR="00126E11" w:rsidRDefault="00126E11" w:rsidP="001B7E1F">
      <w:pPr>
        <w:pStyle w:val="BodyText"/>
        <w:autoSpaceDE w:val="0"/>
        <w:autoSpaceDN w:val="0"/>
        <w:adjustRightInd w:val="0"/>
        <w:spacing w:line="360" w:lineRule="auto"/>
        <w:jc w:val="both"/>
        <w:rPr>
          <w:rFonts w:ascii="Arial" w:hAnsi="Arial" w:cs="Arial"/>
        </w:rPr>
      </w:pPr>
    </w:p>
    <w:p w:rsidR="001B7E1F" w:rsidRPr="00936A1C" w:rsidRDefault="001B7E1F" w:rsidP="001B7E1F">
      <w:pPr>
        <w:pStyle w:val="BodyText"/>
        <w:autoSpaceDE w:val="0"/>
        <w:autoSpaceDN w:val="0"/>
        <w:adjustRightInd w:val="0"/>
        <w:spacing w:line="360" w:lineRule="auto"/>
        <w:jc w:val="both"/>
        <w:rPr>
          <w:rFonts w:ascii="Arial" w:hAnsi="Arial" w:cs="Arial"/>
        </w:rPr>
      </w:pPr>
      <w:r w:rsidRPr="00936A1C">
        <w:rPr>
          <w:rFonts w:ascii="Arial" w:hAnsi="Arial" w:cs="Arial"/>
        </w:rPr>
        <w:lastRenderedPageBreak/>
        <w:t>APPEARANCES</w:t>
      </w:r>
    </w:p>
    <w:p w:rsidR="005B1BA4" w:rsidRPr="000E7777" w:rsidRDefault="005B1BA4" w:rsidP="001B7E1F">
      <w:pPr>
        <w:pStyle w:val="BodyText"/>
        <w:autoSpaceDE w:val="0"/>
        <w:autoSpaceDN w:val="0"/>
        <w:adjustRightInd w:val="0"/>
        <w:spacing w:line="360" w:lineRule="auto"/>
        <w:jc w:val="both"/>
        <w:rPr>
          <w:rFonts w:ascii="Arial" w:hAnsi="Arial" w:cs="Arial"/>
        </w:rPr>
      </w:pPr>
    </w:p>
    <w:p w:rsidR="00277A6A" w:rsidRDefault="007100E9" w:rsidP="00B10D50">
      <w:pPr>
        <w:pStyle w:val="BodyTextIndent"/>
        <w:tabs>
          <w:tab w:val="left" w:pos="1394"/>
          <w:tab w:val="left" w:pos="2528"/>
        </w:tabs>
        <w:spacing w:line="360" w:lineRule="auto"/>
        <w:ind w:left="2528" w:hanging="2528"/>
        <w:jc w:val="both"/>
        <w:rPr>
          <w:rFonts w:ascii="Arial" w:hAnsi="Arial" w:cs="Arial"/>
        </w:rPr>
      </w:pPr>
      <w:r>
        <w:rPr>
          <w:rFonts w:ascii="Arial" w:hAnsi="Arial" w:cs="Arial"/>
        </w:rPr>
        <w:t>APPELLANT</w:t>
      </w:r>
      <w:r w:rsidR="005F473C">
        <w:rPr>
          <w:rFonts w:ascii="Arial" w:hAnsi="Arial" w:cs="Arial"/>
        </w:rPr>
        <w:t>:</w:t>
      </w:r>
      <w:r w:rsidR="00C500EA">
        <w:rPr>
          <w:rFonts w:ascii="Arial" w:hAnsi="Arial" w:cs="Arial"/>
        </w:rPr>
        <w:tab/>
      </w:r>
      <w:r w:rsidR="001B7E1F" w:rsidRPr="000E7777">
        <w:rPr>
          <w:rFonts w:ascii="Arial" w:hAnsi="Arial" w:cs="Arial"/>
        </w:rPr>
        <w:t xml:space="preserve"> </w:t>
      </w:r>
      <w:r w:rsidR="009D4926">
        <w:rPr>
          <w:rFonts w:ascii="Arial" w:hAnsi="Arial" w:cs="Arial"/>
        </w:rPr>
        <w:tab/>
      </w:r>
      <w:r w:rsidR="00207EC1">
        <w:rPr>
          <w:rFonts w:ascii="Arial" w:hAnsi="Arial" w:cs="Arial"/>
        </w:rPr>
        <w:tab/>
      </w:r>
      <w:r w:rsidR="002F768A">
        <w:rPr>
          <w:rFonts w:ascii="Arial" w:hAnsi="Arial" w:cs="Arial"/>
        </w:rPr>
        <w:tab/>
      </w:r>
      <w:r w:rsidR="00DB15F2">
        <w:rPr>
          <w:rFonts w:ascii="Arial" w:hAnsi="Arial" w:cs="Arial"/>
        </w:rPr>
        <w:t>B Isaacks</w:t>
      </w:r>
    </w:p>
    <w:p w:rsidR="007A3997" w:rsidRDefault="007100E9" w:rsidP="007A3997">
      <w:pPr>
        <w:pStyle w:val="BodyTextIndent"/>
        <w:tabs>
          <w:tab w:val="left" w:pos="1394"/>
          <w:tab w:val="left" w:pos="2528"/>
        </w:tabs>
        <w:spacing w:line="360" w:lineRule="auto"/>
        <w:ind w:left="2528" w:hanging="2528"/>
        <w:jc w:val="both"/>
        <w:rPr>
          <w:rFonts w:ascii="Arial" w:hAnsi="Arial" w:cs="Arial"/>
        </w:rPr>
      </w:pPr>
      <w:r>
        <w:rPr>
          <w:rFonts w:ascii="Arial" w:hAnsi="Arial" w:cs="Arial"/>
        </w:rPr>
        <w:t xml:space="preserve">                                             </w:t>
      </w:r>
      <w:r w:rsidR="00DB15F2">
        <w:rPr>
          <w:rFonts w:ascii="Arial" w:hAnsi="Arial" w:cs="Arial"/>
        </w:rPr>
        <w:t xml:space="preserve">                   Isaacks</w:t>
      </w:r>
      <w:r>
        <w:rPr>
          <w:rFonts w:ascii="Arial" w:hAnsi="Arial" w:cs="Arial"/>
        </w:rPr>
        <w:t xml:space="preserve"> &amp; Associates, Windhoek</w:t>
      </w:r>
    </w:p>
    <w:p w:rsidR="001B7E1F" w:rsidRPr="002F768A" w:rsidRDefault="001B7E1F" w:rsidP="00DF2B33">
      <w:pPr>
        <w:autoSpaceDE w:val="0"/>
        <w:autoSpaceDN w:val="0"/>
        <w:adjustRightInd w:val="0"/>
        <w:spacing w:after="0" w:line="360" w:lineRule="auto"/>
        <w:ind w:left="3780" w:hanging="3780"/>
        <w:jc w:val="both"/>
        <w:rPr>
          <w:rFonts w:ascii="Arial" w:hAnsi="Arial" w:cs="Arial"/>
          <w:sz w:val="24"/>
          <w:szCs w:val="24"/>
        </w:rPr>
      </w:pPr>
    </w:p>
    <w:p w:rsidR="002F768A" w:rsidRPr="002F768A" w:rsidRDefault="00207EC1" w:rsidP="002F768A">
      <w:pPr>
        <w:spacing w:after="0" w:line="360" w:lineRule="auto"/>
        <w:jc w:val="both"/>
        <w:rPr>
          <w:rFonts w:ascii="Arial" w:hAnsi="Arial" w:cs="Arial"/>
          <w:bCs/>
          <w:sz w:val="24"/>
          <w:szCs w:val="24"/>
        </w:rPr>
      </w:pPr>
      <w:r w:rsidRPr="002F768A">
        <w:rPr>
          <w:rFonts w:ascii="Arial" w:hAnsi="Arial" w:cs="Arial"/>
          <w:sz w:val="24"/>
          <w:szCs w:val="24"/>
        </w:rPr>
        <w:t>RESPONDENT</w:t>
      </w:r>
      <w:r w:rsidR="00E1343E" w:rsidRPr="002F768A">
        <w:rPr>
          <w:rFonts w:ascii="Arial" w:hAnsi="Arial" w:cs="Arial"/>
          <w:sz w:val="24"/>
          <w:szCs w:val="24"/>
        </w:rPr>
        <w:t>:</w:t>
      </w:r>
      <w:r w:rsidR="00B87DB8" w:rsidRPr="002F768A">
        <w:rPr>
          <w:rFonts w:ascii="Arial" w:hAnsi="Arial" w:cs="Arial"/>
          <w:sz w:val="24"/>
          <w:szCs w:val="24"/>
        </w:rPr>
        <w:tab/>
      </w:r>
      <w:r w:rsidRPr="002F768A">
        <w:rPr>
          <w:rFonts w:ascii="Arial" w:hAnsi="Arial" w:cs="Arial"/>
          <w:sz w:val="24"/>
          <w:szCs w:val="24"/>
        </w:rPr>
        <w:tab/>
      </w:r>
      <w:r w:rsidR="00A657F1" w:rsidRPr="002F768A">
        <w:rPr>
          <w:rFonts w:ascii="Arial" w:hAnsi="Arial" w:cs="Arial"/>
          <w:sz w:val="24"/>
          <w:szCs w:val="24"/>
        </w:rPr>
        <w:tab/>
      </w:r>
      <w:r w:rsidR="002F768A">
        <w:rPr>
          <w:rFonts w:ascii="Arial" w:hAnsi="Arial" w:cs="Arial"/>
          <w:sz w:val="24"/>
          <w:szCs w:val="24"/>
        </w:rPr>
        <w:tab/>
      </w:r>
      <w:r w:rsidR="00DB15F2">
        <w:rPr>
          <w:rFonts w:ascii="Arial" w:hAnsi="Arial" w:cs="Arial"/>
          <w:sz w:val="24"/>
          <w:szCs w:val="24"/>
        </w:rPr>
        <w:t>I Nyoni</w:t>
      </w:r>
    </w:p>
    <w:p w:rsidR="00CE2E4E" w:rsidRPr="002F768A" w:rsidRDefault="007100E9" w:rsidP="002F768A">
      <w:pPr>
        <w:spacing w:after="0" w:line="360" w:lineRule="auto"/>
        <w:ind w:left="3600" w:firstLine="720"/>
        <w:jc w:val="both"/>
        <w:rPr>
          <w:rFonts w:ascii="Arial" w:hAnsi="Arial" w:cs="Arial"/>
          <w:b/>
          <w:sz w:val="24"/>
          <w:szCs w:val="24"/>
          <w:lang w:eastAsia="en-GB"/>
        </w:rPr>
      </w:pPr>
      <w:r>
        <w:rPr>
          <w:rFonts w:ascii="Arial" w:hAnsi="Arial" w:cs="Arial"/>
          <w:color w:val="000000" w:themeColor="text1"/>
          <w:sz w:val="24"/>
          <w:szCs w:val="24"/>
        </w:rPr>
        <w:t>Office of the Prosecutor-General</w:t>
      </w:r>
      <w:r w:rsidR="00AF4007" w:rsidRPr="002F768A">
        <w:rPr>
          <w:rFonts w:ascii="Arial" w:hAnsi="Arial" w:cs="Arial"/>
          <w:color w:val="000000" w:themeColor="text1"/>
          <w:sz w:val="24"/>
          <w:szCs w:val="24"/>
        </w:rPr>
        <w:t>,</w:t>
      </w:r>
      <w:r w:rsidR="00DF2B33" w:rsidRPr="002F768A">
        <w:rPr>
          <w:rFonts w:ascii="Arial" w:hAnsi="Arial" w:cs="Arial"/>
          <w:color w:val="000000" w:themeColor="text1"/>
          <w:sz w:val="24"/>
          <w:szCs w:val="24"/>
        </w:rPr>
        <w:t xml:space="preserve"> </w:t>
      </w:r>
      <w:r w:rsidR="00AF4007" w:rsidRPr="002F768A">
        <w:rPr>
          <w:rFonts w:ascii="Arial" w:hAnsi="Arial" w:cs="Arial"/>
          <w:color w:val="000000" w:themeColor="text1"/>
          <w:sz w:val="24"/>
          <w:szCs w:val="24"/>
        </w:rPr>
        <w:t>Windhoek</w:t>
      </w:r>
      <w:r w:rsidR="00E463EB" w:rsidRPr="002F768A">
        <w:rPr>
          <w:rFonts w:ascii="Arial" w:hAnsi="Arial" w:cs="Arial"/>
          <w:color w:val="000000" w:themeColor="text1"/>
          <w:sz w:val="24"/>
          <w:szCs w:val="24"/>
        </w:rPr>
        <w:t xml:space="preserve">  </w:t>
      </w:r>
    </w:p>
    <w:p w:rsidR="00945DCE" w:rsidRDefault="00945DCE" w:rsidP="00901B03">
      <w:pPr>
        <w:pStyle w:val="NoSpacing"/>
      </w:pPr>
    </w:p>
    <w:p w:rsidR="00CE2E4E" w:rsidRPr="00901B03" w:rsidRDefault="00CE2E4E" w:rsidP="00901B03">
      <w:pPr>
        <w:pStyle w:val="NoSpacing"/>
      </w:pPr>
    </w:p>
    <w:sectPr w:rsidR="00CE2E4E" w:rsidRPr="00901B03" w:rsidSect="00E802F7">
      <w:headerReference w:type="default" r:id="rId9"/>
      <w:pgSz w:w="11907" w:h="16839" w:code="9"/>
      <w:pgMar w:top="810" w:right="1440" w:bottom="99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A88" w:rsidRDefault="00085A88" w:rsidP="00741B0B">
      <w:pPr>
        <w:spacing w:after="0" w:line="240" w:lineRule="auto"/>
      </w:pPr>
      <w:r>
        <w:separator/>
      </w:r>
    </w:p>
  </w:endnote>
  <w:endnote w:type="continuationSeparator" w:id="0">
    <w:p w:rsidR="00085A88" w:rsidRDefault="00085A88"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A88" w:rsidRDefault="00085A88" w:rsidP="00741B0B">
      <w:pPr>
        <w:spacing w:after="0" w:line="240" w:lineRule="auto"/>
      </w:pPr>
      <w:r>
        <w:separator/>
      </w:r>
    </w:p>
  </w:footnote>
  <w:footnote w:type="continuationSeparator" w:id="0">
    <w:p w:rsidR="00085A88" w:rsidRDefault="00085A88" w:rsidP="00741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0C" w:rsidRDefault="00716E0C">
    <w:pPr>
      <w:pStyle w:val="Header"/>
      <w:jc w:val="right"/>
    </w:pPr>
    <w:r>
      <w:fldChar w:fldCharType="begin"/>
    </w:r>
    <w:r>
      <w:instrText xml:space="preserve"> PAGE   \* MERGEFORMAT </w:instrText>
    </w:r>
    <w:r>
      <w:fldChar w:fldCharType="separate"/>
    </w:r>
    <w:r w:rsidR="00397B91">
      <w:rPr>
        <w:noProof/>
      </w:rPr>
      <w:t>2</w:t>
    </w:r>
    <w:r>
      <w:fldChar w:fldCharType="end"/>
    </w:r>
  </w:p>
  <w:p w:rsidR="00716E0C" w:rsidRDefault="00716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5CE3C9C"/>
    <w:lvl w:ilvl="0">
      <w:start w:val="1"/>
      <w:numFmt w:val="decimal"/>
      <w:lvlText w:val="%1."/>
      <w:lvlJc w:val="left"/>
      <w:pPr>
        <w:tabs>
          <w:tab w:val="num" w:pos="737"/>
        </w:tabs>
        <w:ind w:left="737" w:hanging="737"/>
      </w:pPr>
      <w:rPr>
        <w:b w:val="0"/>
      </w:rPr>
    </w:lvl>
    <w:lvl w:ilvl="1">
      <w:start w:val="1"/>
      <w:numFmt w:val="decimal"/>
      <w:lvlText w:val="%1.%2."/>
      <w:lvlJc w:val="left"/>
      <w:pPr>
        <w:tabs>
          <w:tab w:val="num" w:pos="0"/>
        </w:tabs>
        <w:ind w:left="1457" w:hanging="720"/>
      </w:pPr>
    </w:lvl>
    <w:lvl w:ilvl="2">
      <w:start w:val="1"/>
      <w:numFmt w:val="decimal"/>
      <w:lvlText w:val="%1.%2.%3."/>
      <w:lvlJc w:val="left"/>
      <w:pPr>
        <w:tabs>
          <w:tab w:val="num" w:pos="1571"/>
        </w:tabs>
        <w:ind w:left="851" w:firstLine="0"/>
      </w:pPr>
    </w:lvl>
    <w:lvl w:ilvl="3">
      <w:start w:val="1"/>
      <w:numFmt w:val="decimal"/>
      <w:lvlText w:val="%1.%2.%3.%4."/>
      <w:lvlJc w:val="left"/>
      <w:pPr>
        <w:tabs>
          <w:tab w:val="num" w:pos="0"/>
        </w:tabs>
        <w:ind w:left="2897" w:hanging="720"/>
      </w:pPr>
    </w:lvl>
    <w:lvl w:ilvl="4">
      <w:start w:val="1"/>
      <w:numFmt w:val="decimal"/>
      <w:lvlText w:val="%1.%2.%3.%4.%5."/>
      <w:lvlJc w:val="left"/>
      <w:pPr>
        <w:tabs>
          <w:tab w:val="num" w:pos="0"/>
        </w:tabs>
        <w:ind w:left="3617" w:hanging="720"/>
      </w:pPr>
    </w:lvl>
    <w:lvl w:ilvl="5">
      <w:start w:val="1"/>
      <w:numFmt w:val="decimal"/>
      <w:lvlText w:val="%1.%2.%3.%4.%5.%6."/>
      <w:lvlJc w:val="left"/>
      <w:pPr>
        <w:tabs>
          <w:tab w:val="num" w:pos="0"/>
        </w:tabs>
        <w:ind w:left="4337" w:hanging="720"/>
      </w:pPr>
    </w:lvl>
    <w:lvl w:ilvl="6">
      <w:start w:val="1"/>
      <w:numFmt w:val="decimal"/>
      <w:lvlText w:val="%1.%2.%3.%4.%5.%6.%7."/>
      <w:lvlJc w:val="left"/>
      <w:pPr>
        <w:tabs>
          <w:tab w:val="num" w:pos="0"/>
        </w:tabs>
        <w:ind w:left="5057" w:hanging="720"/>
      </w:pPr>
    </w:lvl>
    <w:lvl w:ilvl="7">
      <w:start w:val="1"/>
      <w:numFmt w:val="decimal"/>
      <w:lvlText w:val="%1.%2.%3.%4.%5.%6.%7.%8."/>
      <w:lvlJc w:val="left"/>
      <w:pPr>
        <w:tabs>
          <w:tab w:val="num" w:pos="0"/>
        </w:tabs>
        <w:ind w:left="5777" w:hanging="720"/>
      </w:pPr>
    </w:lvl>
    <w:lvl w:ilvl="8">
      <w:start w:val="1"/>
      <w:numFmt w:val="decimal"/>
      <w:lvlText w:val="%1.%2.%3.%4.%5.%6.%7.%8.%9."/>
      <w:lvlJc w:val="left"/>
      <w:pPr>
        <w:tabs>
          <w:tab w:val="num" w:pos="0"/>
        </w:tabs>
        <w:ind w:left="6497" w:hanging="720"/>
      </w:pPr>
    </w:lvl>
  </w:abstractNum>
  <w:abstractNum w:abstractNumId="1" w15:restartNumberingAfterBreak="0">
    <w:nsid w:val="00000001"/>
    <w:multiLevelType w:val="multilevel"/>
    <w:tmpl w:val="86CE2C0A"/>
    <w:lvl w:ilvl="0">
      <w:start w:val="1"/>
      <w:numFmt w:val="decimal"/>
      <w:lvlText w:val="%1."/>
      <w:lvlJc w:val="left"/>
      <w:pPr>
        <w:ind w:left="360" w:hanging="360"/>
      </w:pPr>
      <w:rPr>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62292F"/>
    <w:multiLevelType w:val="hybridMultilevel"/>
    <w:tmpl w:val="D9F6656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33F31A4"/>
    <w:multiLevelType w:val="hybridMultilevel"/>
    <w:tmpl w:val="096A83D0"/>
    <w:lvl w:ilvl="0" w:tplc="44AC000E">
      <w:start w:val="8"/>
      <w:numFmt w:val="decimal"/>
      <w:lvlText w:val="%1."/>
      <w:lvlJc w:val="left"/>
      <w:pPr>
        <w:ind w:left="1069" w:hanging="360"/>
      </w:pPr>
      <w:rPr>
        <w:rFonts w:hint="default"/>
        <w:b w:val="0"/>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068B2D01"/>
    <w:multiLevelType w:val="multilevel"/>
    <w:tmpl w:val="065A06F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701"/>
        </w:tabs>
        <w:ind w:left="1701" w:hanging="1701"/>
      </w:pPr>
      <w:rPr>
        <w:rFonts w:hint="default"/>
      </w:rPr>
    </w:lvl>
    <w:lvl w:ilvl="3">
      <w:start w:val="1"/>
      <w:numFmt w:val="decimal"/>
      <w:lvlText w:val="%1.%2.%3.%4."/>
      <w:lvlJc w:val="left"/>
      <w:pPr>
        <w:tabs>
          <w:tab w:val="num" w:pos="2268"/>
        </w:tabs>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8B5372A"/>
    <w:multiLevelType w:val="hybridMultilevel"/>
    <w:tmpl w:val="65E21C3C"/>
    <w:lvl w:ilvl="0" w:tplc="1C09000F">
      <w:start w:val="37"/>
      <w:numFmt w:val="decimal"/>
      <w:lvlText w:val="%1."/>
      <w:lvlJc w:val="left"/>
      <w:pPr>
        <w:ind w:left="720" w:hanging="360"/>
      </w:pPr>
      <w:rPr>
        <w:rFonts w:hint="default"/>
        <w:b w:val="0"/>
        <w:color w:val="auto"/>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221210"/>
    <w:multiLevelType w:val="hybridMultilevel"/>
    <w:tmpl w:val="F69A1EEC"/>
    <w:lvl w:ilvl="0" w:tplc="22CC3118">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7" w15:restartNumberingAfterBreak="0">
    <w:nsid w:val="0AC7197E"/>
    <w:multiLevelType w:val="hybridMultilevel"/>
    <w:tmpl w:val="EF5889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5D6E6C"/>
    <w:multiLevelType w:val="hybridMultilevel"/>
    <w:tmpl w:val="01E40B2A"/>
    <w:lvl w:ilvl="0" w:tplc="1C09000F">
      <w:start w:val="22"/>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DDE2421"/>
    <w:multiLevelType w:val="hybridMultilevel"/>
    <w:tmpl w:val="21C04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81D584B"/>
    <w:multiLevelType w:val="hybridMultilevel"/>
    <w:tmpl w:val="678CC70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A71166A"/>
    <w:multiLevelType w:val="hybridMultilevel"/>
    <w:tmpl w:val="8BE414AC"/>
    <w:lvl w:ilvl="0" w:tplc="701E8960">
      <w:start w:val="37"/>
      <w:numFmt w:val="decimal"/>
      <w:lvlText w:val="%1."/>
      <w:lvlJc w:val="left"/>
      <w:pPr>
        <w:ind w:left="720" w:hanging="360"/>
      </w:pPr>
      <w:rPr>
        <w:rFonts w:hint="default"/>
        <w:b w:val="0"/>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FD61C13"/>
    <w:multiLevelType w:val="hybridMultilevel"/>
    <w:tmpl w:val="EDF8CD32"/>
    <w:lvl w:ilvl="0" w:tplc="8DC657AC">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F5EF5"/>
    <w:multiLevelType w:val="hybridMultilevel"/>
    <w:tmpl w:val="AC0E48E8"/>
    <w:lvl w:ilvl="0" w:tplc="D5746E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064630"/>
    <w:multiLevelType w:val="multilevel"/>
    <w:tmpl w:val="C4F2007C"/>
    <w:lvl w:ilvl="0">
      <w:start w:val="23"/>
      <w:numFmt w:val="decimal"/>
      <w:lvlText w:val="%1"/>
      <w:lvlJc w:val="left"/>
      <w:pPr>
        <w:ind w:left="420" w:hanging="420"/>
      </w:pPr>
      <w:rPr>
        <w:rFonts w:hint="default"/>
        <w:b w:val="0"/>
      </w:rPr>
    </w:lvl>
    <w:lvl w:ilvl="1">
      <w:start w:val="1"/>
      <w:numFmt w:val="decimal"/>
      <w:lvlText w:val="%1.%2"/>
      <w:lvlJc w:val="left"/>
      <w:pPr>
        <w:ind w:left="1129" w:hanging="4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5" w15:restartNumberingAfterBreak="0">
    <w:nsid w:val="292F21B6"/>
    <w:multiLevelType w:val="hybridMultilevel"/>
    <w:tmpl w:val="0DCA56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66FC1"/>
    <w:multiLevelType w:val="hybridMultilevel"/>
    <w:tmpl w:val="0C8CB950"/>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2C8C23F3"/>
    <w:multiLevelType w:val="hybridMultilevel"/>
    <w:tmpl w:val="DB805C9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821836"/>
    <w:multiLevelType w:val="hybridMultilevel"/>
    <w:tmpl w:val="75BAE2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B60616"/>
    <w:multiLevelType w:val="multilevel"/>
    <w:tmpl w:val="008AE97C"/>
    <w:lvl w:ilvl="0">
      <w:start w:val="1"/>
      <w:numFmt w:val="decimal"/>
      <w:pStyle w:val="List-1"/>
      <w:lvlText w:val="%1."/>
      <w:lvlJc w:val="left"/>
      <w:pPr>
        <w:ind w:left="851" w:hanging="851"/>
      </w:pPr>
      <w:rPr>
        <w:rFonts w:hint="default"/>
        <w:b w:val="0"/>
        <w:i w:val="0"/>
      </w:rPr>
    </w:lvl>
    <w:lvl w:ilvl="1">
      <w:start w:val="1"/>
      <w:numFmt w:val="decimal"/>
      <w:pStyle w:val="List-2"/>
      <w:lvlText w:val="%1.%2"/>
      <w:lvlJc w:val="left"/>
      <w:pPr>
        <w:ind w:left="1843" w:hanging="85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List-3"/>
      <w:lvlText w:val="%1.%2.%3"/>
      <w:lvlJc w:val="right"/>
      <w:pPr>
        <w:ind w:left="2835" w:hanging="170"/>
      </w:pPr>
      <w:rPr>
        <w:rFonts w:ascii="Verdana" w:hAnsi="Verdana" w:cs="Arial" w:hint="default"/>
        <w:sz w:val="22"/>
        <w:szCs w:val="22"/>
      </w:rPr>
    </w:lvl>
    <w:lvl w:ilvl="3">
      <w:start w:val="1"/>
      <w:numFmt w:val="decimal"/>
      <w:lvlRestart w:val="0"/>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812565B"/>
    <w:multiLevelType w:val="hybridMultilevel"/>
    <w:tmpl w:val="126039EE"/>
    <w:lvl w:ilvl="0" w:tplc="1082A27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1" w15:restartNumberingAfterBreak="0">
    <w:nsid w:val="3A74333F"/>
    <w:multiLevelType w:val="hybridMultilevel"/>
    <w:tmpl w:val="7FF414BA"/>
    <w:lvl w:ilvl="0" w:tplc="5F383F1C">
      <w:start w:val="12"/>
      <w:numFmt w:val="decimal"/>
      <w:lvlText w:val="%1."/>
      <w:lvlJc w:val="left"/>
      <w:pPr>
        <w:ind w:left="4755" w:hanging="360"/>
      </w:pPr>
      <w:rPr>
        <w:rFonts w:hint="default"/>
        <w:b w:val="0"/>
      </w:rPr>
    </w:lvl>
    <w:lvl w:ilvl="1" w:tplc="7F624902">
      <w:start w:val="1"/>
      <w:numFmt w:val="lowerLetter"/>
      <w:lvlText w:val="%2."/>
      <w:lvlJc w:val="left"/>
      <w:pPr>
        <w:ind w:left="2629" w:hanging="360"/>
      </w:pPr>
      <w:rPr>
        <w:b w:val="0"/>
      </w:r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15:restartNumberingAfterBreak="0">
    <w:nsid w:val="3B002814"/>
    <w:multiLevelType w:val="hybridMultilevel"/>
    <w:tmpl w:val="C9B4AB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019BC"/>
    <w:multiLevelType w:val="hybridMultilevel"/>
    <w:tmpl w:val="FED286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921968"/>
    <w:multiLevelType w:val="hybridMultilevel"/>
    <w:tmpl w:val="66F070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7605D9"/>
    <w:multiLevelType w:val="hybridMultilevel"/>
    <w:tmpl w:val="01848300"/>
    <w:lvl w:ilvl="0" w:tplc="1C09000F">
      <w:start w:val="2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05284C"/>
    <w:multiLevelType w:val="hybridMultilevel"/>
    <w:tmpl w:val="5D747F92"/>
    <w:lvl w:ilvl="0" w:tplc="21B43C30">
      <w:start w:val="2"/>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15:restartNumberingAfterBreak="0">
    <w:nsid w:val="45C00F64"/>
    <w:multiLevelType w:val="hybridMultilevel"/>
    <w:tmpl w:val="D44A9140"/>
    <w:lvl w:ilvl="0" w:tplc="ED42A170">
      <w:start w:val="1"/>
      <w:numFmt w:val="decimal"/>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47AA1B02"/>
    <w:multiLevelType w:val="hybridMultilevel"/>
    <w:tmpl w:val="89DC34DE"/>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7CA522A"/>
    <w:multiLevelType w:val="hybridMultilevel"/>
    <w:tmpl w:val="7A800386"/>
    <w:lvl w:ilvl="0" w:tplc="690EA914">
      <w:start w:val="7"/>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8760F29"/>
    <w:multiLevelType w:val="hybridMultilevel"/>
    <w:tmpl w:val="ED08CC9C"/>
    <w:lvl w:ilvl="0" w:tplc="DCAC54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1" w15:restartNumberingAfterBreak="0">
    <w:nsid w:val="48D83E7C"/>
    <w:multiLevelType w:val="hybridMultilevel"/>
    <w:tmpl w:val="D464BD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710CD9"/>
    <w:multiLevelType w:val="hybridMultilevel"/>
    <w:tmpl w:val="0284F7B2"/>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4CE22D3E"/>
    <w:multiLevelType w:val="hybridMultilevel"/>
    <w:tmpl w:val="5EE4E866"/>
    <w:lvl w:ilvl="0" w:tplc="575A6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062E56"/>
    <w:multiLevelType w:val="hybridMultilevel"/>
    <w:tmpl w:val="4A32BFD2"/>
    <w:lvl w:ilvl="0" w:tplc="A916371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15:restartNumberingAfterBreak="0">
    <w:nsid w:val="52333525"/>
    <w:multiLevelType w:val="hybridMultilevel"/>
    <w:tmpl w:val="426446D6"/>
    <w:lvl w:ilvl="0" w:tplc="C99C234A">
      <w:start w:val="17"/>
      <w:numFmt w:val="decimal"/>
      <w:lvlText w:val="%1."/>
      <w:lvlJc w:val="left"/>
      <w:pPr>
        <w:ind w:left="927" w:hanging="360"/>
      </w:pPr>
      <w:rPr>
        <w:rFonts w:hint="default"/>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6" w15:restartNumberingAfterBreak="0">
    <w:nsid w:val="5653021B"/>
    <w:multiLevelType w:val="hybridMultilevel"/>
    <w:tmpl w:val="95960F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575816A4"/>
    <w:multiLevelType w:val="hybridMultilevel"/>
    <w:tmpl w:val="BF829144"/>
    <w:lvl w:ilvl="0" w:tplc="41CCC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8A9028B"/>
    <w:multiLevelType w:val="hybridMultilevel"/>
    <w:tmpl w:val="75F82D22"/>
    <w:lvl w:ilvl="0" w:tplc="9B6295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15:restartNumberingAfterBreak="0">
    <w:nsid w:val="5A205766"/>
    <w:multiLevelType w:val="hybridMultilevel"/>
    <w:tmpl w:val="D4D6AB42"/>
    <w:lvl w:ilvl="0" w:tplc="E68AEA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ED259FE"/>
    <w:multiLevelType w:val="hybridMultilevel"/>
    <w:tmpl w:val="F67A48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0DC2ECE"/>
    <w:multiLevelType w:val="hybridMultilevel"/>
    <w:tmpl w:val="1452D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1B80C02"/>
    <w:multiLevelType w:val="hybridMultilevel"/>
    <w:tmpl w:val="AC34E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A17FC4"/>
    <w:multiLevelType w:val="hybridMultilevel"/>
    <w:tmpl w:val="237C912C"/>
    <w:lvl w:ilvl="0" w:tplc="DE20085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CDF7E63"/>
    <w:multiLevelType w:val="hybridMultilevel"/>
    <w:tmpl w:val="3EE8987A"/>
    <w:lvl w:ilvl="0" w:tplc="1C090017">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6DEC54BA"/>
    <w:multiLevelType w:val="hybridMultilevel"/>
    <w:tmpl w:val="77346B28"/>
    <w:lvl w:ilvl="0" w:tplc="690EA914">
      <w:start w:val="10"/>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89B2E4F"/>
    <w:multiLevelType w:val="hybridMultilevel"/>
    <w:tmpl w:val="E62E0280"/>
    <w:lvl w:ilvl="0" w:tplc="690EA9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901218"/>
    <w:multiLevelType w:val="multilevel"/>
    <w:tmpl w:val="A6D497CE"/>
    <w:lvl w:ilvl="0">
      <w:start w:val="23"/>
      <w:numFmt w:val="decimal"/>
      <w:lvlText w:val="%1"/>
      <w:lvlJc w:val="left"/>
      <w:pPr>
        <w:ind w:left="420" w:hanging="420"/>
      </w:pPr>
      <w:rPr>
        <w:rFonts w:hint="default"/>
        <w:b w:val="0"/>
      </w:rPr>
    </w:lvl>
    <w:lvl w:ilvl="1">
      <w:start w:val="1"/>
      <w:numFmt w:val="decimal"/>
      <w:lvlText w:val="%1.%2"/>
      <w:lvlJc w:val="left"/>
      <w:pPr>
        <w:ind w:left="1838" w:hanging="42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num w:numId="1">
    <w:abstractNumId w:val="19"/>
  </w:num>
  <w:num w:numId="2">
    <w:abstractNumId w:val="9"/>
  </w:num>
  <w:num w:numId="3">
    <w:abstractNumId w:val="4"/>
  </w:num>
  <w:num w:numId="4">
    <w:abstractNumId w:val="12"/>
  </w:num>
  <w:num w:numId="5">
    <w:abstractNumId w:val="42"/>
  </w:num>
  <w:num w:numId="6">
    <w:abstractNumId w:val="17"/>
  </w:num>
  <w:num w:numId="7">
    <w:abstractNumId w:val="46"/>
  </w:num>
  <w:num w:numId="8">
    <w:abstractNumId w:val="7"/>
  </w:num>
  <w:num w:numId="9">
    <w:abstractNumId w:val="18"/>
  </w:num>
  <w:num w:numId="10">
    <w:abstractNumId w:val="31"/>
  </w:num>
  <w:num w:numId="11">
    <w:abstractNumId w:val="41"/>
  </w:num>
  <w:num w:numId="12">
    <w:abstractNumId w:val="39"/>
  </w:num>
  <w:num w:numId="13">
    <w:abstractNumId w:val="23"/>
  </w:num>
  <w:num w:numId="14">
    <w:abstractNumId w:val="15"/>
  </w:num>
  <w:num w:numId="15">
    <w:abstractNumId w:val="22"/>
  </w:num>
  <w:num w:numId="16">
    <w:abstractNumId w:val="24"/>
  </w:num>
  <w:num w:numId="17">
    <w:abstractNumId w:val="37"/>
  </w:num>
  <w:num w:numId="18">
    <w:abstractNumId w:val="44"/>
  </w:num>
  <w:num w:numId="19">
    <w:abstractNumId w:val="29"/>
  </w:num>
  <w:num w:numId="20">
    <w:abstractNumId w:val="45"/>
  </w:num>
  <w:num w:numId="21">
    <w:abstractNumId w:val="10"/>
  </w:num>
  <w:num w:numId="22">
    <w:abstractNumId w:val="40"/>
  </w:num>
  <w:num w:numId="23">
    <w:abstractNumId w:val="1"/>
  </w:num>
  <w:num w:numId="24">
    <w:abstractNumId w:val="32"/>
  </w:num>
  <w:num w:numId="25">
    <w:abstractNumId w:val="25"/>
  </w:num>
  <w:num w:numId="26">
    <w:abstractNumId w:val="47"/>
  </w:num>
  <w:num w:numId="27">
    <w:abstractNumId w:val="11"/>
  </w:num>
  <w:num w:numId="28">
    <w:abstractNumId w:val="35"/>
  </w:num>
  <w:num w:numId="29">
    <w:abstractNumId w:val="0"/>
  </w:num>
  <w:num w:numId="30">
    <w:abstractNumId w:val="13"/>
  </w:num>
  <w:num w:numId="31">
    <w:abstractNumId w:val="16"/>
  </w:num>
  <w:num w:numId="32">
    <w:abstractNumId w:val="26"/>
  </w:num>
  <w:num w:numId="33">
    <w:abstractNumId w:val="20"/>
  </w:num>
  <w:num w:numId="34">
    <w:abstractNumId w:val="3"/>
  </w:num>
  <w:num w:numId="35">
    <w:abstractNumId w:val="21"/>
  </w:num>
  <w:num w:numId="36">
    <w:abstractNumId w:val="28"/>
  </w:num>
  <w:num w:numId="37">
    <w:abstractNumId w:val="8"/>
  </w:num>
  <w:num w:numId="38">
    <w:abstractNumId w:val="14"/>
  </w:num>
  <w:num w:numId="39">
    <w:abstractNumId w:val="5"/>
  </w:num>
  <w:num w:numId="40">
    <w:abstractNumId w:val="43"/>
  </w:num>
  <w:num w:numId="41">
    <w:abstractNumId w:val="30"/>
  </w:num>
  <w:num w:numId="42">
    <w:abstractNumId w:val="6"/>
  </w:num>
  <w:num w:numId="43">
    <w:abstractNumId w:val="34"/>
  </w:num>
  <w:num w:numId="44">
    <w:abstractNumId w:val="36"/>
  </w:num>
  <w:num w:numId="45">
    <w:abstractNumId w:val="2"/>
  </w:num>
  <w:num w:numId="46">
    <w:abstractNumId w:val="38"/>
  </w:num>
  <w:num w:numId="47">
    <w:abstractNumId w:val="27"/>
  </w:num>
  <w:num w:numId="48">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67"/>
    <w:rsid w:val="000002AF"/>
    <w:rsid w:val="00001951"/>
    <w:rsid w:val="00001E53"/>
    <w:rsid w:val="00002F63"/>
    <w:rsid w:val="00004C30"/>
    <w:rsid w:val="0000507B"/>
    <w:rsid w:val="000057B8"/>
    <w:rsid w:val="00005BFB"/>
    <w:rsid w:val="00005E6C"/>
    <w:rsid w:val="00010FFC"/>
    <w:rsid w:val="00011225"/>
    <w:rsid w:val="00011BF0"/>
    <w:rsid w:val="00011D5E"/>
    <w:rsid w:val="00011EB3"/>
    <w:rsid w:val="00012EAF"/>
    <w:rsid w:val="00013917"/>
    <w:rsid w:val="0001454F"/>
    <w:rsid w:val="00015CE0"/>
    <w:rsid w:val="00016D77"/>
    <w:rsid w:val="00017DC9"/>
    <w:rsid w:val="00020CAB"/>
    <w:rsid w:val="000226E8"/>
    <w:rsid w:val="00022D0F"/>
    <w:rsid w:val="00023709"/>
    <w:rsid w:val="000241F7"/>
    <w:rsid w:val="000258AA"/>
    <w:rsid w:val="000259E3"/>
    <w:rsid w:val="000309A0"/>
    <w:rsid w:val="000312A7"/>
    <w:rsid w:val="00032FAD"/>
    <w:rsid w:val="000342F9"/>
    <w:rsid w:val="00034D80"/>
    <w:rsid w:val="00036A90"/>
    <w:rsid w:val="00036F66"/>
    <w:rsid w:val="0003703F"/>
    <w:rsid w:val="00037142"/>
    <w:rsid w:val="000404EA"/>
    <w:rsid w:val="00040FFE"/>
    <w:rsid w:val="0004175E"/>
    <w:rsid w:val="00042D93"/>
    <w:rsid w:val="00043CF5"/>
    <w:rsid w:val="00044D1C"/>
    <w:rsid w:val="00044EC7"/>
    <w:rsid w:val="00045D2B"/>
    <w:rsid w:val="0004602C"/>
    <w:rsid w:val="00047981"/>
    <w:rsid w:val="000501BF"/>
    <w:rsid w:val="00050DEF"/>
    <w:rsid w:val="00052051"/>
    <w:rsid w:val="000530D0"/>
    <w:rsid w:val="00053B8F"/>
    <w:rsid w:val="00055531"/>
    <w:rsid w:val="00061653"/>
    <w:rsid w:val="00062099"/>
    <w:rsid w:val="00063B8F"/>
    <w:rsid w:val="000644B5"/>
    <w:rsid w:val="0006607C"/>
    <w:rsid w:val="00067DC1"/>
    <w:rsid w:val="00071B93"/>
    <w:rsid w:val="00073688"/>
    <w:rsid w:val="00075EF6"/>
    <w:rsid w:val="0007785A"/>
    <w:rsid w:val="00080E27"/>
    <w:rsid w:val="000856BD"/>
    <w:rsid w:val="000857B0"/>
    <w:rsid w:val="00085A88"/>
    <w:rsid w:val="00086328"/>
    <w:rsid w:val="00090F93"/>
    <w:rsid w:val="000911CB"/>
    <w:rsid w:val="00091934"/>
    <w:rsid w:val="00091FC6"/>
    <w:rsid w:val="000921A4"/>
    <w:rsid w:val="000929FA"/>
    <w:rsid w:val="00094F4D"/>
    <w:rsid w:val="00095FC2"/>
    <w:rsid w:val="00096A92"/>
    <w:rsid w:val="000A14C8"/>
    <w:rsid w:val="000A16DA"/>
    <w:rsid w:val="000A24ED"/>
    <w:rsid w:val="000A3111"/>
    <w:rsid w:val="000A36B4"/>
    <w:rsid w:val="000A46D0"/>
    <w:rsid w:val="000A5CD3"/>
    <w:rsid w:val="000A7447"/>
    <w:rsid w:val="000A7DC6"/>
    <w:rsid w:val="000B1EDE"/>
    <w:rsid w:val="000B290E"/>
    <w:rsid w:val="000B2B64"/>
    <w:rsid w:val="000B2DDE"/>
    <w:rsid w:val="000B2FB5"/>
    <w:rsid w:val="000B49A6"/>
    <w:rsid w:val="000B7686"/>
    <w:rsid w:val="000C18B2"/>
    <w:rsid w:val="000C2E4A"/>
    <w:rsid w:val="000C4C89"/>
    <w:rsid w:val="000D1452"/>
    <w:rsid w:val="000D1680"/>
    <w:rsid w:val="000D2143"/>
    <w:rsid w:val="000D481F"/>
    <w:rsid w:val="000D53E1"/>
    <w:rsid w:val="000D65EC"/>
    <w:rsid w:val="000D70E5"/>
    <w:rsid w:val="000D7100"/>
    <w:rsid w:val="000E112A"/>
    <w:rsid w:val="000E13C5"/>
    <w:rsid w:val="000E1D91"/>
    <w:rsid w:val="000E1FDF"/>
    <w:rsid w:val="000E242E"/>
    <w:rsid w:val="000E25C9"/>
    <w:rsid w:val="000E2743"/>
    <w:rsid w:val="000E4AD2"/>
    <w:rsid w:val="000E5F25"/>
    <w:rsid w:val="000E727A"/>
    <w:rsid w:val="000E7F21"/>
    <w:rsid w:val="000F04D7"/>
    <w:rsid w:val="000F16B9"/>
    <w:rsid w:val="000F2018"/>
    <w:rsid w:val="000F2106"/>
    <w:rsid w:val="000F2BF2"/>
    <w:rsid w:val="000F3A16"/>
    <w:rsid w:val="000F6BB9"/>
    <w:rsid w:val="000F7D26"/>
    <w:rsid w:val="00101576"/>
    <w:rsid w:val="0010166B"/>
    <w:rsid w:val="00103C38"/>
    <w:rsid w:val="001065BA"/>
    <w:rsid w:val="001074F6"/>
    <w:rsid w:val="001079CB"/>
    <w:rsid w:val="00110899"/>
    <w:rsid w:val="00111C4D"/>
    <w:rsid w:val="00112FFC"/>
    <w:rsid w:val="001160AA"/>
    <w:rsid w:val="00116727"/>
    <w:rsid w:val="0011760E"/>
    <w:rsid w:val="0011794F"/>
    <w:rsid w:val="00117D54"/>
    <w:rsid w:val="00120B17"/>
    <w:rsid w:val="001210C7"/>
    <w:rsid w:val="00121190"/>
    <w:rsid w:val="001223DD"/>
    <w:rsid w:val="00122BD8"/>
    <w:rsid w:val="00122DBE"/>
    <w:rsid w:val="00125409"/>
    <w:rsid w:val="00126E11"/>
    <w:rsid w:val="00130C29"/>
    <w:rsid w:val="00130F62"/>
    <w:rsid w:val="001314F6"/>
    <w:rsid w:val="00131B0E"/>
    <w:rsid w:val="001327A3"/>
    <w:rsid w:val="00132A93"/>
    <w:rsid w:val="00133CCB"/>
    <w:rsid w:val="00134BAA"/>
    <w:rsid w:val="00134D77"/>
    <w:rsid w:val="00134F8F"/>
    <w:rsid w:val="00135525"/>
    <w:rsid w:val="00140648"/>
    <w:rsid w:val="001409AA"/>
    <w:rsid w:val="00141474"/>
    <w:rsid w:val="00141C30"/>
    <w:rsid w:val="00142724"/>
    <w:rsid w:val="00142894"/>
    <w:rsid w:val="00143356"/>
    <w:rsid w:val="00143490"/>
    <w:rsid w:val="001469DF"/>
    <w:rsid w:val="00151B51"/>
    <w:rsid w:val="0015261C"/>
    <w:rsid w:val="001535B6"/>
    <w:rsid w:val="001535CB"/>
    <w:rsid w:val="001545A9"/>
    <w:rsid w:val="0015486A"/>
    <w:rsid w:val="00155B30"/>
    <w:rsid w:val="00156E41"/>
    <w:rsid w:val="00156EDE"/>
    <w:rsid w:val="00157421"/>
    <w:rsid w:val="00157C57"/>
    <w:rsid w:val="001604E8"/>
    <w:rsid w:val="0016050D"/>
    <w:rsid w:val="00160F80"/>
    <w:rsid w:val="0016406E"/>
    <w:rsid w:val="001658A5"/>
    <w:rsid w:val="0016634C"/>
    <w:rsid w:val="001666F7"/>
    <w:rsid w:val="00167074"/>
    <w:rsid w:val="00170661"/>
    <w:rsid w:val="00170734"/>
    <w:rsid w:val="001711BC"/>
    <w:rsid w:val="00171240"/>
    <w:rsid w:val="00172288"/>
    <w:rsid w:val="001726A5"/>
    <w:rsid w:val="00172961"/>
    <w:rsid w:val="00173AAF"/>
    <w:rsid w:val="001754DA"/>
    <w:rsid w:val="00175A44"/>
    <w:rsid w:val="0017646C"/>
    <w:rsid w:val="00176C90"/>
    <w:rsid w:val="0017700C"/>
    <w:rsid w:val="00180F4F"/>
    <w:rsid w:val="00181AC7"/>
    <w:rsid w:val="00182B3D"/>
    <w:rsid w:val="00184EDE"/>
    <w:rsid w:val="00184EE1"/>
    <w:rsid w:val="00184FD1"/>
    <w:rsid w:val="0018593B"/>
    <w:rsid w:val="00186893"/>
    <w:rsid w:val="00187B29"/>
    <w:rsid w:val="00190156"/>
    <w:rsid w:val="00190985"/>
    <w:rsid w:val="00190F30"/>
    <w:rsid w:val="001930EB"/>
    <w:rsid w:val="00194118"/>
    <w:rsid w:val="00195DCD"/>
    <w:rsid w:val="00197B5C"/>
    <w:rsid w:val="00197ED5"/>
    <w:rsid w:val="00197FE8"/>
    <w:rsid w:val="001A0110"/>
    <w:rsid w:val="001A15AD"/>
    <w:rsid w:val="001A21A3"/>
    <w:rsid w:val="001A2BA6"/>
    <w:rsid w:val="001A3842"/>
    <w:rsid w:val="001A4165"/>
    <w:rsid w:val="001A712D"/>
    <w:rsid w:val="001B12E0"/>
    <w:rsid w:val="001B1D7F"/>
    <w:rsid w:val="001B3B94"/>
    <w:rsid w:val="001B4D15"/>
    <w:rsid w:val="001B6745"/>
    <w:rsid w:val="001B7E1F"/>
    <w:rsid w:val="001C037D"/>
    <w:rsid w:val="001C058D"/>
    <w:rsid w:val="001C0761"/>
    <w:rsid w:val="001C0910"/>
    <w:rsid w:val="001C0D92"/>
    <w:rsid w:val="001C0F5A"/>
    <w:rsid w:val="001C1A0E"/>
    <w:rsid w:val="001C2444"/>
    <w:rsid w:val="001C402C"/>
    <w:rsid w:val="001C41B0"/>
    <w:rsid w:val="001C46E6"/>
    <w:rsid w:val="001C4789"/>
    <w:rsid w:val="001C682E"/>
    <w:rsid w:val="001C71EE"/>
    <w:rsid w:val="001C7916"/>
    <w:rsid w:val="001D0BFC"/>
    <w:rsid w:val="001D1C4C"/>
    <w:rsid w:val="001D2EF3"/>
    <w:rsid w:val="001D5770"/>
    <w:rsid w:val="001E1B81"/>
    <w:rsid w:val="001E5488"/>
    <w:rsid w:val="001E74EA"/>
    <w:rsid w:val="001F0BCC"/>
    <w:rsid w:val="001F3F05"/>
    <w:rsid w:val="001F4140"/>
    <w:rsid w:val="001F4EF8"/>
    <w:rsid w:val="001F60AD"/>
    <w:rsid w:val="001F717C"/>
    <w:rsid w:val="002006FF"/>
    <w:rsid w:val="00200F90"/>
    <w:rsid w:val="0020195A"/>
    <w:rsid w:val="00204C96"/>
    <w:rsid w:val="00204FA7"/>
    <w:rsid w:val="0020786D"/>
    <w:rsid w:val="00207EC1"/>
    <w:rsid w:val="0021102C"/>
    <w:rsid w:val="0021117B"/>
    <w:rsid w:val="002133C6"/>
    <w:rsid w:val="00213D43"/>
    <w:rsid w:val="00215CF2"/>
    <w:rsid w:val="0021620D"/>
    <w:rsid w:val="00220A91"/>
    <w:rsid w:val="0022151F"/>
    <w:rsid w:val="002215C3"/>
    <w:rsid w:val="00222460"/>
    <w:rsid w:val="00223013"/>
    <w:rsid w:val="00224129"/>
    <w:rsid w:val="0022434E"/>
    <w:rsid w:val="002243D3"/>
    <w:rsid w:val="0022446B"/>
    <w:rsid w:val="00224DF3"/>
    <w:rsid w:val="002251DC"/>
    <w:rsid w:val="002251E0"/>
    <w:rsid w:val="00225521"/>
    <w:rsid w:val="00225AAB"/>
    <w:rsid w:val="00232DB1"/>
    <w:rsid w:val="00232E1A"/>
    <w:rsid w:val="002334FC"/>
    <w:rsid w:val="00233D60"/>
    <w:rsid w:val="00234E7B"/>
    <w:rsid w:val="00234FE9"/>
    <w:rsid w:val="0023534E"/>
    <w:rsid w:val="0023595B"/>
    <w:rsid w:val="002362CD"/>
    <w:rsid w:val="002416C5"/>
    <w:rsid w:val="00244D4B"/>
    <w:rsid w:val="00246361"/>
    <w:rsid w:val="00246674"/>
    <w:rsid w:val="0025300D"/>
    <w:rsid w:val="00253308"/>
    <w:rsid w:val="00254441"/>
    <w:rsid w:val="00254B6F"/>
    <w:rsid w:val="00257083"/>
    <w:rsid w:val="00260348"/>
    <w:rsid w:val="00261313"/>
    <w:rsid w:val="00262A5C"/>
    <w:rsid w:val="0026343E"/>
    <w:rsid w:val="0026376C"/>
    <w:rsid w:val="00265377"/>
    <w:rsid w:val="00273438"/>
    <w:rsid w:val="002736B4"/>
    <w:rsid w:val="002738FE"/>
    <w:rsid w:val="00275052"/>
    <w:rsid w:val="00276370"/>
    <w:rsid w:val="00277A6A"/>
    <w:rsid w:val="00280832"/>
    <w:rsid w:val="002823F8"/>
    <w:rsid w:val="00282B32"/>
    <w:rsid w:val="0028503B"/>
    <w:rsid w:val="0028505B"/>
    <w:rsid w:val="002854DC"/>
    <w:rsid w:val="002866C4"/>
    <w:rsid w:val="00287A2C"/>
    <w:rsid w:val="0029012A"/>
    <w:rsid w:val="00291E38"/>
    <w:rsid w:val="00292393"/>
    <w:rsid w:val="00293299"/>
    <w:rsid w:val="00293621"/>
    <w:rsid w:val="00294350"/>
    <w:rsid w:val="00294BE2"/>
    <w:rsid w:val="00294E61"/>
    <w:rsid w:val="0029549A"/>
    <w:rsid w:val="002969E3"/>
    <w:rsid w:val="00296A7A"/>
    <w:rsid w:val="002A149E"/>
    <w:rsid w:val="002A3B20"/>
    <w:rsid w:val="002A4686"/>
    <w:rsid w:val="002A4E11"/>
    <w:rsid w:val="002A5A2F"/>
    <w:rsid w:val="002A62DC"/>
    <w:rsid w:val="002A7DE4"/>
    <w:rsid w:val="002B0ADF"/>
    <w:rsid w:val="002B0CF7"/>
    <w:rsid w:val="002B1B79"/>
    <w:rsid w:val="002B1D21"/>
    <w:rsid w:val="002B2E9C"/>
    <w:rsid w:val="002B3444"/>
    <w:rsid w:val="002B3A1C"/>
    <w:rsid w:val="002B3D55"/>
    <w:rsid w:val="002B3EA5"/>
    <w:rsid w:val="002B4320"/>
    <w:rsid w:val="002B4DD2"/>
    <w:rsid w:val="002B5342"/>
    <w:rsid w:val="002B6508"/>
    <w:rsid w:val="002B6A5F"/>
    <w:rsid w:val="002B6CE6"/>
    <w:rsid w:val="002C1CD6"/>
    <w:rsid w:val="002C2BC5"/>
    <w:rsid w:val="002C42C5"/>
    <w:rsid w:val="002C442A"/>
    <w:rsid w:val="002C722B"/>
    <w:rsid w:val="002C7B98"/>
    <w:rsid w:val="002C7D3F"/>
    <w:rsid w:val="002D184D"/>
    <w:rsid w:val="002D22FB"/>
    <w:rsid w:val="002D389E"/>
    <w:rsid w:val="002D4758"/>
    <w:rsid w:val="002D4988"/>
    <w:rsid w:val="002E0A8A"/>
    <w:rsid w:val="002E1259"/>
    <w:rsid w:val="002E3449"/>
    <w:rsid w:val="002E4559"/>
    <w:rsid w:val="002E5416"/>
    <w:rsid w:val="002E6E4C"/>
    <w:rsid w:val="002E6EAA"/>
    <w:rsid w:val="002E7956"/>
    <w:rsid w:val="002F1674"/>
    <w:rsid w:val="002F2A51"/>
    <w:rsid w:val="002F357C"/>
    <w:rsid w:val="002F57FE"/>
    <w:rsid w:val="002F6B09"/>
    <w:rsid w:val="002F6B2D"/>
    <w:rsid w:val="002F768A"/>
    <w:rsid w:val="002F7836"/>
    <w:rsid w:val="00301DEE"/>
    <w:rsid w:val="00301F4A"/>
    <w:rsid w:val="00303355"/>
    <w:rsid w:val="00306DEB"/>
    <w:rsid w:val="003126DC"/>
    <w:rsid w:val="00312EF8"/>
    <w:rsid w:val="00312FD2"/>
    <w:rsid w:val="00314129"/>
    <w:rsid w:val="00314216"/>
    <w:rsid w:val="0031464B"/>
    <w:rsid w:val="00314774"/>
    <w:rsid w:val="003156A8"/>
    <w:rsid w:val="003204AA"/>
    <w:rsid w:val="003211A7"/>
    <w:rsid w:val="00322F71"/>
    <w:rsid w:val="00323A00"/>
    <w:rsid w:val="003243F5"/>
    <w:rsid w:val="00325791"/>
    <w:rsid w:val="003264C6"/>
    <w:rsid w:val="0032729F"/>
    <w:rsid w:val="00327DFC"/>
    <w:rsid w:val="00330CF3"/>
    <w:rsid w:val="00331729"/>
    <w:rsid w:val="0033230A"/>
    <w:rsid w:val="003337F1"/>
    <w:rsid w:val="00333BEB"/>
    <w:rsid w:val="003341A3"/>
    <w:rsid w:val="00334F7F"/>
    <w:rsid w:val="00337052"/>
    <w:rsid w:val="00337624"/>
    <w:rsid w:val="00340E32"/>
    <w:rsid w:val="0034144F"/>
    <w:rsid w:val="00341CD8"/>
    <w:rsid w:val="00343A52"/>
    <w:rsid w:val="003445E1"/>
    <w:rsid w:val="00345971"/>
    <w:rsid w:val="00345D60"/>
    <w:rsid w:val="00346453"/>
    <w:rsid w:val="0035185A"/>
    <w:rsid w:val="00351DA6"/>
    <w:rsid w:val="00352B3A"/>
    <w:rsid w:val="00352D5D"/>
    <w:rsid w:val="003531BA"/>
    <w:rsid w:val="003556B6"/>
    <w:rsid w:val="00355EBF"/>
    <w:rsid w:val="003567DB"/>
    <w:rsid w:val="00360042"/>
    <w:rsid w:val="0036224E"/>
    <w:rsid w:val="00362E29"/>
    <w:rsid w:val="00363AD6"/>
    <w:rsid w:val="00363EFD"/>
    <w:rsid w:val="003664D7"/>
    <w:rsid w:val="00367A06"/>
    <w:rsid w:val="00367BD3"/>
    <w:rsid w:val="00367E94"/>
    <w:rsid w:val="00370252"/>
    <w:rsid w:val="00370892"/>
    <w:rsid w:val="0037162B"/>
    <w:rsid w:val="00371A29"/>
    <w:rsid w:val="00372B12"/>
    <w:rsid w:val="00373B3B"/>
    <w:rsid w:val="00373DD7"/>
    <w:rsid w:val="00376137"/>
    <w:rsid w:val="00376B3F"/>
    <w:rsid w:val="00376D3B"/>
    <w:rsid w:val="003779B1"/>
    <w:rsid w:val="00377DF6"/>
    <w:rsid w:val="00380283"/>
    <w:rsid w:val="00380A86"/>
    <w:rsid w:val="00383B08"/>
    <w:rsid w:val="00385440"/>
    <w:rsid w:val="00390472"/>
    <w:rsid w:val="00390F8F"/>
    <w:rsid w:val="00391B17"/>
    <w:rsid w:val="00391FEE"/>
    <w:rsid w:val="00392F96"/>
    <w:rsid w:val="00393038"/>
    <w:rsid w:val="00393346"/>
    <w:rsid w:val="00394866"/>
    <w:rsid w:val="003948D2"/>
    <w:rsid w:val="00394A86"/>
    <w:rsid w:val="00394E9E"/>
    <w:rsid w:val="00394FD6"/>
    <w:rsid w:val="00396B48"/>
    <w:rsid w:val="00397B91"/>
    <w:rsid w:val="00397FD3"/>
    <w:rsid w:val="003A0146"/>
    <w:rsid w:val="003A05B4"/>
    <w:rsid w:val="003A12E6"/>
    <w:rsid w:val="003A1571"/>
    <w:rsid w:val="003A1A10"/>
    <w:rsid w:val="003A1A15"/>
    <w:rsid w:val="003A1E54"/>
    <w:rsid w:val="003A2632"/>
    <w:rsid w:val="003A28E2"/>
    <w:rsid w:val="003A4407"/>
    <w:rsid w:val="003A74E8"/>
    <w:rsid w:val="003B0CFD"/>
    <w:rsid w:val="003B175E"/>
    <w:rsid w:val="003B35EF"/>
    <w:rsid w:val="003B361C"/>
    <w:rsid w:val="003B59BF"/>
    <w:rsid w:val="003B746E"/>
    <w:rsid w:val="003C1F20"/>
    <w:rsid w:val="003C2BC3"/>
    <w:rsid w:val="003D06B0"/>
    <w:rsid w:val="003D154D"/>
    <w:rsid w:val="003D16E8"/>
    <w:rsid w:val="003D3463"/>
    <w:rsid w:val="003D4666"/>
    <w:rsid w:val="003D4F7C"/>
    <w:rsid w:val="003D692F"/>
    <w:rsid w:val="003D77D6"/>
    <w:rsid w:val="003E2D98"/>
    <w:rsid w:val="003E4945"/>
    <w:rsid w:val="003E515A"/>
    <w:rsid w:val="003E64B0"/>
    <w:rsid w:val="003E6BCB"/>
    <w:rsid w:val="003E767F"/>
    <w:rsid w:val="003E76E4"/>
    <w:rsid w:val="003E781A"/>
    <w:rsid w:val="003E7EFC"/>
    <w:rsid w:val="003F0439"/>
    <w:rsid w:val="003F0C0B"/>
    <w:rsid w:val="003F14C4"/>
    <w:rsid w:val="003F20C1"/>
    <w:rsid w:val="003F29D5"/>
    <w:rsid w:val="003F307F"/>
    <w:rsid w:val="003F3A3B"/>
    <w:rsid w:val="003F6729"/>
    <w:rsid w:val="003F7013"/>
    <w:rsid w:val="003F77F7"/>
    <w:rsid w:val="004008A1"/>
    <w:rsid w:val="00400C1F"/>
    <w:rsid w:val="00402DE7"/>
    <w:rsid w:val="00404296"/>
    <w:rsid w:val="00404A25"/>
    <w:rsid w:val="00404D61"/>
    <w:rsid w:val="00405C6E"/>
    <w:rsid w:val="00406659"/>
    <w:rsid w:val="004070B0"/>
    <w:rsid w:val="004073C6"/>
    <w:rsid w:val="00412F87"/>
    <w:rsid w:val="004147C7"/>
    <w:rsid w:val="00414C05"/>
    <w:rsid w:val="00415566"/>
    <w:rsid w:val="0041643E"/>
    <w:rsid w:val="00422921"/>
    <w:rsid w:val="00422C2A"/>
    <w:rsid w:val="00422C7C"/>
    <w:rsid w:val="0042301F"/>
    <w:rsid w:val="0042330B"/>
    <w:rsid w:val="0042421B"/>
    <w:rsid w:val="00425886"/>
    <w:rsid w:val="0043005E"/>
    <w:rsid w:val="00430F8C"/>
    <w:rsid w:val="004315C7"/>
    <w:rsid w:val="00433CB1"/>
    <w:rsid w:val="004341DE"/>
    <w:rsid w:val="0043629D"/>
    <w:rsid w:val="00440C92"/>
    <w:rsid w:val="00440F22"/>
    <w:rsid w:val="0044132B"/>
    <w:rsid w:val="00445AD9"/>
    <w:rsid w:val="0044712B"/>
    <w:rsid w:val="00460F7B"/>
    <w:rsid w:val="004611D9"/>
    <w:rsid w:val="004619B6"/>
    <w:rsid w:val="00461AF4"/>
    <w:rsid w:val="00462780"/>
    <w:rsid w:val="00462DD6"/>
    <w:rsid w:val="00464842"/>
    <w:rsid w:val="004659BE"/>
    <w:rsid w:val="00466270"/>
    <w:rsid w:val="0046676D"/>
    <w:rsid w:val="00466C0D"/>
    <w:rsid w:val="00466E2C"/>
    <w:rsid w:val="00466F26"/>
    <w:rsid w:val="004670BF"/>
    <w:rsid w:val="00467966"/>
    <w:rsid w:val="00467C77"/>
    <w:rsid w:val="0047000B"/>
    <w:rsid w:val="00473AE1"/>
    <w:rsid w:val="00476043"/>
    <w:rsid w:val="00477825"/>
    <w:rsid w:val="0048009F"/>
    <w:rsid w:val="00480C9F"/>
    <w:rsid w:val="00481556"/>
    <w:rsid w:val="00482899"/>
    <w:rsid w:val="00483438"/>
    <w:rsid w:val="00483760"/>
    <w:rsid w:val="00484034"/>
    <w:rsid w:val="004843DC"/>
    <w:rsid w:val="0048450E"/>
    <w:rsid w:val="00484780"/>
    <w:rsid w:val="00485570"/>
    <w:rsid w:val="00490A5E"/>
    <w:rsid w:val="00490A96"/>
    <w:rsid w:val="00492D0A"/>
    <w:rsid w:val="00495E3A"/>
    <w:rsid w:val="004976EF"/>
    <w:rsid w:val="004A490A"/>
    <w:rsid w:val="004A65A5"/>
    <w:rsid w:val="004A6AA2"/>
    <w:rsid w:val="004A7DAA"/>
    <w:rsid w:val="004A7E48"/>
    <w:rsid w:val="004B37F7"/>
    <w:rsid w:val="004B57A9"/>
    <w:rsid w:val="004B6D74"/>
    <w:rsid w:val="004C4036"/>
    <w:rsid w:val="004C5BC7"/>
    <w:rsid w:val="004C6C0C"/>
    <w:rsid w:val="004C71DB"/>
    <w:rsid w:val="004C796E"/>
    <w:rsid w:val="004D2689"/>
    <w:rsid w:val="004D30AD"/>
    <w:rsid w:val="004D43A4"/>
    <w:rsid w:val="004D48DD"/>
    <w:rsid w:val="004D4C87"/>
    <w:rsid w:val="004D5920"/>
    <w:rsid w:val="004D5C0A"/>
    <w:rsid w:val="004D6493"/>
    <w:rsid w:val="004E0807"/>
    <w:rsid w:val="004E0D6B"/>
    <w:rsid w:val="004E1FD6"/>
    <w:rsid w:val="004E4091"/>
    <w:rsid w:val="004E46C6"/>
    <w:rsid w:val="004F0E9E"/>
    <w:rsid w:val="004F2271"/>
    <w:rsid w:val="004F43D1"/>
    <w:rsid w:val="004F4A59"/>
    <w:rsid w:val="004F699F"/>
    <w:rsid w:val="004F727E"/>
    <w:rsid w:val="004F7672"/>
    <w:rsid w:val="005005CD"/>
    <w:rsid w:val="00502818"/>
    <w:rsid w:val="00502A16"/>
    <w:rsid w:val="00502A4E"/>
    <w:rsid w:val="00502DF8"/>
    <w:rsid w:val="00503133"/>
    <w:rsid w:val="005039CF"/>
    <w:rsid w:val="005050C8"/>
    <w:rsid w:val="005055F2"/>
    <w:rsid w:val="005056F0"/>
    <w:rsid w:val="00507D93"/>
    <w:rsid w:val="00510E12"/>
    <w:rsid w:val="00511395"/>
    <w:rsid w:val="005140E0"/>
    <w:rsid w:val="0051467A"/>
    <w:rsid w:val="00516D14"/>
    <w:rsid w:val="00516F95"/>
    <w:rsid w:val="00517C72"/>
    <w:rsid w:val="00520191"/>
    <w:rsid w:val="00521730"/>
    <w:rsid w:val="005234BE"/>
    <w:rsid w:val="00524729"/>
    <w:rsid w:val="00525CC5"/>
    <w:rsid w:val="0052609A"/>
    <w:rsid w:val="0052690A"/>
    <w:rsid w:val="00530CF6"/>
    <w:rsid w:val="00530DF3"/>
    <w:rsid w:val="00531278"/>
    <w:rsid w:val="00531D01"/>
    <w:rsid w:val="0053245E"/>
    <w:rsid w:val="00532EE4"/>
    <w:rsid w:val="0053428B"/>
    <w:rsid w:val="00535D82"/>
    <w:rsid w:val="00536812"/>
    <w:rsid w:val="00537FE1"/>
    <w:rsid w:val="0054236A"/>
    <w:rsid w:val="00543D59"/>
    <w:rsid w:val="00543F2A"/>
    <w:rsid w:val="00545A6C"/>
    <w:rsid w:val="00546928"/>
    <w:rsid w:val="00547898"/>
    <w:rsid w:val="00551B5E"/>
    <w:rsid w:val="005544CA"/>
    <w:rsid w:val="00554868"/>
    <w:rsid w:val="00555ED0"/>
    <w:rsid w:val="00556B74"/>
    <w:rsid w:val="00560021"/>
    <w:rsid w:val="00560554"/>
    <w:rsid w:val="005613C4"/>
    <w:rsid w:val="005623EF"/>
    <w:rsid w:val="0056429B"/>
    <w:rsid w:val="005650ED"/>
    <w:rsid w:val="00566892"/>
    <w:rsid w:val="00567B0A"/>
    <w:rsid w:val="005703E1"/>
    <w:rsid w:val="00572201"/>
    <w:rsid w:val="005728F7"/>
    <w:rsid w:val="00572EC2"/>
    <w:rsid w:val="00575B78"/>
    <w:rsid w:val="00576ECA"/>
    <w:rsid w:val="005770B5"/>
    <w:rsid w:val="005777AC"/>
    <w:rsid w:val="00577ECA"/>
    <w:rsid w:val="005805F6"/>
    <w:rsid w:val="00582421"/>
    <w:rsid w:val="00582487"/>
    <w:rsid w:val="0058401A"/>
    <w:rsid w:val="00584852"/>
    <w:rsid w:val="00586ECA"/>
    <w:rsid w:val="00587011"/>
    <w:rsid w:val="00592034"/>
    <w:rsid w:val="005946AC"/>
    <w:rsid w:val="00595B72"/>
    <w:rsid w:val="0059749F"/>
    <w:rsid w:val="00597810"/>
    <w:rsid w:val="005A1AED"/>
    <w:rsid w:val="005A2081"/>
    <w:rsid w:val="005A40DE"/>
    <w:rsid w:val="005A66BC"/>
    <w:rsid w:val="005A767F"/>
    <w:rsid w:val="005A7D7B"/>
    <w:rsid w:val="005A7EE2"/>
    <w:rsid w:val="005B006E"/>
    <w:rsid w:val="005B0775"/>
    <w:rsid w:val="005B0E2A"/>
    <w:rsid w:val="005B0E41"/>
    <w:rsid w:val="005B12B4"/>
    <w:rsid w:val="005B1BA4"/>
    <w:rsid w:val="005B457C"/>
    <w:rsid w:val="005B500D"/>
    <w:rsid w:val="005C0884"/>
    <w:rsid w:val="005C2105"/>
    <w:rsid w:val="005C217D"/>
    <w:rsid w:val="005C32A2"/>
    <w:rsid w:val="005C3987"/>
    <w:rsid w:val="005C665E"/>
    <w:rsid w:val="005C705B"/>
    <w:rsid w:val="005D01B4"/>
    <w:rsid w:val="005D27D0"/>
    <w:rsid w:val="005D37AC"/>
    <w:rsid w:val="005D37F9"/>
    <w:rsid w:val="005D3FEC"/>
    <w:rsid w:val="005D4163"/>
    <w:rsid w:val="005D7FCA"/>
    <w:rsid w:val="005E256F"/>
    <w:rsid w:val="005E387B"/>
    <w:rsid w:val="005E6E31"/>
    <w:rsid w:val="005E7FED"/>
    <w:rsid w:val="005F0220"/>
    <w:rsid w:val="005F1286"/>
    <w:rsid w:val="005F1C9C"/>
    <w:rsid w:val="005F1D9F"/>
    <w:rsid w:val="005F2712"/>
    <w:rsid w:val="005F3BCF"/>
    <w:rsid w:val="005F3F4F"/>
    <w:rsid w:val="005F473C"/>
    <w:rsid w:val="005F5076"/>
    <w:rsid w:val="005F5291"/>
    <w:rsid w:val="005F559D"/>
    <w:rsid w:val="005F7797"/>
    <w:rsid w:val="00600AEB"/>
    <w:rsid w:val="00601B08"/>
    <w:rsid w:val="00605FC1"/>
    <w:rsid w:val="00610A7A"/>
    <w:rsid w:val="00611CB8"/>
    <w:rsid w:val="006123FF"/>
    <w:rsid w:val="006139E4"/>
    <w:rsid w:val="00615631"/>
    <w:rsid w:val="00617323"/>
    <w:rsid w:val="006175EF"/>
    <w:rsid w:val="00617B9A"/>
    <w:rsid w:val="00621003"/>
    <w:rsid w:val="00621BE0"/>
    <w:rsid w:val="006223EC"/>
    <w:rsid w:val="00622437"/>
    <w:rsid w:val="00622729"/>
    <w:rsid w:val="00622DC9"/>
    <w:rsid w:val="00624BEC"/>
    <w:rsid w:val="0062515D"/>
    <w:rsid w:val="00625395"/>
    <w:rsid w:val="00627B31"/>
    <w:rsid w:val="00631C61"/>
    <w:rsid w:val="00632BD2"/>
    <w:rsid w:val="00633D66"/>
    <w:rsid w:val="00633DB4"/>
    <w:rsid w:val="00634022"/>
    <w:rsid w:val="00634681"/>
    <w:rsid w:val="00634CD5"/>
    <w:rsid w:val="006359B6"/>
    <w:rsid w:val="00636167"/>
    <w:rsid w:val="00636704"/>
    <w:rsid w:val="00637B29"/>
    <w:rsid w:val="0064107C"/>
    <w:rsid w:val="0064442E"/>
    <w:rsid w:val="00647233"/>
    <w:rsid w:val="00650A75"/>
    <w:rsid w:val="00650DFB"/>
    <w:rsid w:val="0065290B"/>
    <w:rsid w:val="00652CB8"/>
    <w:rsid w:val="00653454"/>
    <w:rsid w:val="00653DD4"/>
    <w:rsid w:val="00655B19"/>
    <w:rsid w:val="00656E3A"/>
    <w:rsid w:val="00656F21"/>
    <w:rsid w:val="00662994"/>
    <w:rsid w:val="00663F79"/>
    <w:rsid w:val="0066401F"/>
    <w:rsid w:val="00664EFC"/>
    <w:rsid w:val="00667CB5"/>
    <w:rsid w:val="00670662"/>
    <w:rsid w:val="0067187B"/>
    <w:rsid w:val="006724C3"/>
    <w:rsid w:val="00672AFD"/>
    <w:rsid w:val="00674060"/>
    <w:rsid w:val="00674AB4"/>
    <w:rsid w:val="00675CDE"/>
    <w:rsid w:val="00676CC5"/>
    <w:rsid w:val="00677685"/>
    <w:rsid w:val="00677833"/>
    <w:rsid w:val="00677E64"/>
    <w:rsid w:val="00680115"/>
    <w:rsid w:val="00680231"/>
    <w:rsid w:val="006830D8"/>
    <w:rsid w:val="00683C51"/>
    <w:rsid w:val="00684575"/>
    <w:rsid w:val="00685C2F"/>
    <w:rsid w:val="00686864"/>
    <w:rsid w:val="00687D4B"/>
    <w:rsid w:val="00690B4B"/>
    <w:rsid w:val="00692319"/>
    <w:rsid w:val="006948C5"/>
    <w:rsid w:val="006963BC"/>
    <w:rsid w:val="006A00F9"/>
    <w:rsid w:val="006A0EF6"/>
    <w:rsid w:val="006A1E10"/>
    <w:rsid w:val="006A2180"/>
    <w:rsid w:val="006A4021"/>
    <w:rsid w:val="006A4833"/>
    <w:rsid w:val="006A6211"/>
    <w:rsid w:val="006B0AB9"/>
    <w:rsid w:val="006B3117"/>
    <w:rsid w:val="006B3AEF"/>
    <w:rsid w:val="006B400C"/>
    <w:rsid w:val="006B4039"/>
    <w:rsid w:val="006B60A4"/>
    <w:rsid w:val="006B7494"/>
    <w:rsid w:val="006C3554"/>
    <w:rsid w:val="006C46A0"/>
    <w:rsid w:val="006C613C"/>
    <w:rsid w:val="006C6150"/>
    <w:rsid w:val="006C6CC9"/>
    <w:rsid w:val="006D0023"/>
    <w:rsid w:val="006D03AF"/>
    <w:rsid w:val="006D0AA7"/>
    <w:rsid w:val="006D122A"/>
    <w:rsid w:val="006D2D7A"/>
    <w:rsid w:val="006D433E"/>
    <w:rsid w:val="006D5219"/>
    <w:rsid w:val="006D56D6"/>
    <w:rsid w:val="006D5C05"/>
    <w:rsid w:val="006E0984"/>
    <w:rsid w:val="006E0E2A"/>
    <w:rsid w:val="006E2EF9"/>
    <w:rsid w:val="006E37F4"/>
    <w:rsid w:val="006E3CC4"/>
    <w:rsid w:val="006E431B"/>
    <w:rsid w:val="006E4874"/>
    <w:rsid w:val="006E6694"/>
    <w:rsid w:val="006E713C"/>
    <w:rsid w:val="006F2140"/>
    <w:rsid w:val="006F24D1"/>
    <w:rsid w:val="006F2B02"/>
    <w:rsid w:val="006F46B7"/>
    <w:rsid w:val="006F4E66"/>
    <w:rsid w:val="006F4ED3"/>
    <w:rsid w:val="006F5F4A"/>
    <w:rsid w:val="006F6343"/>
    <w:rsid w:val="006F6892"/>
    <w:rsid w:val="00703C79"/>
    <w:rsid w:val="00704752"/>
    <w:rsid w:val="0070478B"/>
    <w:rsid w:val="007055B5"/>
    <w:rsid w:val="00706DDA"/>
    <w:rsid w:val="00707C34"/>
    <w:rsid w:val="007100E9"/>
    <w:rsid w:val="00711119"/>
    <w:rsid w:val="0071152A"/>
    <w:rsid w:val="00711F71"/>
    <w:rsid w:val="00714046"/>
    <w:rsid w:val="00715174"/>
    <w:rsid w:val="00715EE2"/>
    <w:rsid w:val="00716CB6"/>
    <w:rsid w:val="00716E0C"/>
    <w:rsid w:val="0071752D"/>
    <w:rsid w:val="00720B0A"/>
    <w:rsid w:val="00720BDC"/>
    <w:rsid w:val="00720CF1"/>
    <w:rsid w:val="007215C9"/>
    <w:rsid w:val="00721B05"/>
    <w:rsid w:val="00723072"/>
    <w:rsid w:val="00723F0B"/>
    <w:rsid w:val="00726D8F"/>
    <w:rsid w:val="007275BD"/>
    <w:rsid w:val="007309C0"/>
    <w:rsid w:val="00731280"/>
    <w:rsid w:val="00731874"/>
    <w:rsid w:val="0073296A"/>
    <w:rsid w:val="007362A2"/>
    <w:rsid w:val="00740AFA"/>
    <w:rsid w:val="00740D8B"/>
    <w:rsid w:val="00741B0B"/>
    <w:rsid w:val="00742154"/>
    <w:rsid w:val="00743420"/>
    <w:rsid w:val="00744CBE"/>
    <w:rsid w:val="00745EB0"/>
    <w:rsid w:val="0074603A"/>
    <w:rsid w:val="00747520"/>
    <w:rsid w:val="0075374C"/>
    <w:rsid w:val="00753E5C"/>
    <w:rsid w:val="00755290"/>
    <w:rsid w:val="00755935"/>
    <w:rsid w:val="007566BF"/>
    <w:rsid w:val="00757684"/>
    <w:rsid w:val="00757F90"/>
    <w:rsid w:val="00762F0B"/>
    <w:rsid w:val="0076600D"/>
    <w:rsid w:val="007707F6"/>
    <w:rsid w:val="00774590"/>
    <w:rsid w:val="007767B7"/>
    <w:rsid w:val="007775C2"/>
    <w:rsid w:val="007775D2"/>
    <w:rsid w:val="007801CE"/>
    <w:rsid w:val="007802FA"/>
    <w:rsid w:val="00780D44"/>
    <w:rsid w:val="00780E76"/>
    <w:rsid w:val="00781095"/>
    <w:rsid w:val="0078146B"/>
    <w:rsid w:val="007822D3"/>
    <w:rsid w:val="00783479"/>
    <w:rsid w:val="0078730A"/>
    <w:rsid w:val="007877D6"/>
    <w:rsid w:val="00790878"/>
    <w:rsid w:val="00790A50"/>
    <w:rsid w:val="0079290E"/>
    <w:rsid w:val="00793F70"/>
    <w:rsid w:val="0079523C"/>
    <w:rsid w:val="0079625C"/>
    <w:rsid w:val="007A0326"/>
    <w:rsid w:val="007A032E"/>
    <w:rsid w:val="007A13B0"/>
    <w:rsid w:val="007A2036"/>
    <w:rsid w:val="007A2CC7"/>
    <w:rsid w:val="007A2F09"/>
    <w:rsid w:val="007A3997"/>
    <w:rsid w:val="007A3D40"/>
    <w:rsid w:val="007A537F"/>
    <w:rsid w:val="007A78F2"/>
    <w:rsid w:val="007B0B38"/>
    <w:rsid w:val="007B14AE"/>
    <w:rsid w:val="007B1F33"/>
    <w:rsid w:val="007B34C8"/>
    <w:rsid w:val="007B387B"/>
    <w:rsid w:val="007B3D03"/>
    <w:rsid w:val="007B45B5"/>
    <w:rsid w:val="007B4935"/>
    <w:rsid w:val="007B4E78"/>
    <w:rsid w:val="007B6C0A"/>
    <w:rsid w:val="007B70B0"/>
    <w:rsid w:val="007B7F3E"/>
    <w:rsid w:val="007C026A"/>
    <w:rsid w:val="007C2939"/>
    <w:rsid w:val="007C2B08"/>
    <w:rsid w:val="007C4190"/>
    <w:rsid w:val="007C62AA"/>
    <w:rsid w:val="007C69F0"/>
    <w:rsid w:val="007C6D2A"/>
    <w:rsid w:val="007C76B5"/>
    <w:rsid w:val="007C7920"/>
    <w:rsid w:val="007D21F5"/>
    <w:rsid w:val="007D2442"/>
    <w:rsid w:val="007D2E06"/>
    <w:rsid w:val="007D2FEB"/>
    <w:rsid w:val="007D57D8"/>
    <w:rsid w:val="007D5A68"/>
    <w:rsid w:val="007D73E7"/>
    <w:rsid w:val="007E02DA"/>
    <w:rsid w:val="007E03BA"/>
    <w:rsid w:val="007E0895"/>
    <w:rsid w:val="007E0CA6"/>
    <w:rsid w:val="007E12C9"/>
    <w:rsid w:val="007E2458"/>
    <w:rsid w:val="007E2F81"/>
    <w:rsid w:val="007E349A"/>
    <w:rsid w:val="007E3661"/>
    <w:rsid w:val="007E4482"/>
    <w:rsid w:val="007E578C"/>
    <w:rsid w:val="007F124F"/>
    <w:rsid w:val="007F1670"/>
    <w:rsid w:val="007F36E1"/>
    <w:rsid w:val="007F382A"/>
    <w:rsid w:val="007F3AC5"/>
    <w:rsid w:val="007F492B"/>
    <w:rsid w:val="00800667"/>
    <w:rsid w:val="00800752"/>
    <w:rsid w:val="008018D6"/>
    <w:rsid w:val="00801C68"/>
    <w:rsid w:val="008027B2"/>
    <w:rsid w:val="008028E5"/>
    <w:rsid w:val="00802911"/>
    <w:rsid w:val="008046BB"/>
    <w:rsid w:val="00805087"/>
    <w:rsid w:val="008070B5"/>
    <w:rsid w:val="0080791E"/>
    <w:rsid w:val="00810675"/>
    <w:rsid w:val="00810D69"/>
    <w:rsid w:val="00810F83"/>
    <w:rsid w:val="00811BED"/>
    <w:rsid w:val="00812970"/>
    <w:rsid w:val="00813129"/>
    <w:rsid w:val="008137F9"/>
    <w:rsid w:val="008139BD"/>
    <w:rsid w:val="00814E80"/>
    <w:rsid w:val="0081620C"/>
    <w:rsid w:val="00817189"/>
    <w:rsid w:val="008203F4"/>
    <w:rsid w:val="00822E88"/>
    <w:rsid w:val="00823152"/>
    <w:rsid w:val="00823A2D"/>
    <w:rsid w:val="008260B4"/>
    <w:rsid w:val="00826BC0"/>
    <w:rsid w:val="00827386"/>
    <w:rsid w:val="00830AA1"/>
    <w:rsid w:val="00830E6B"/>
    <w:rsid w:val="00830EBA"/>
    <w:rsid w:val="00832303"/>
    <w:rsid w:val="00832622"/>
    <w:rsid w:val="00833161"/>
    <w:rsid w:val="0083346C"/>
    <w:rsid w:val="00833692"/>
    <w:rsid w:val="008336FC"/>
    <w:rsid w:val="008348B0"/>
    <w:rsid w:val="00834D1D"/>
    <w:rsid w:val="008404CE"/>
    <w:rsid w:val="008409A3"/>
    <w:rsid w:val="00842593"/>
    <w:rsid w:val="00842974"/>
    <w:rsid w:val="00844B03"/>
    <w:rsid w:val="0084501A"/>
    <w:rsid w:val="0084654D"/>
    <w:rsid w:val="00850976"/>
    <w:rsid w:val="008514FC"/>
    <w:rsid w:val="008524F0"/>
    <w:rsid w:val="00854EE3"/>
    <w:rsid w:val="0085672D"/>
    <w:rsid w:val="0085676B"/>
    <w:rsid w:val="00856947"/>
    <w:rsid w:val="00856C62"/>
    <w:rsid w:val="00856D59"/>
    <w:rsid w:val="008614EC"/>
    <w:rsid w:val="00861A34"/>
    <w:rsid w:val="00865549"/>
    <w:rsid w:val="0086569C"/>
    <w:rsid w:val="0086736F"/>
    <w:rsid w:val="00867700"/>
    <w:rsid w:val="0087162C"/>
    <w:rsid w:val="00871DCB"/>
    <w:rsid w:val="0087217A"/>
    <w:rsid w:val="00874014"/>
    <w:rsid w:val="00874D6C"/>
    <w:rsid w:val="00875E8C"/>
    <w:rsid w:val="008764D3"/>
    <w:rsid w:val="00877321"/>
    <w:rsid w:val="008849D2"/>
    <w:rsid w:val="00885908"/>
    <w:rsid w:val="0088696E"/>
    <w:rsid w:val="008906B1"/>
    <w:rsid w:val="00890D23"/>
    <w:rsid w:val="00892ABC"/>
    <w:rsid w:val="00893EB4"/>
    <w:rsid w:val="00894F50"/>
    <w:rsid w:val="008A028B"/>
    <w:rsid w:val="008A0E45"/>
    <w:rsid w:val="008A0E96"/>
    <w:rsid w:val="008A1A59"/>
    <w:rsid w:val="008A1EB5"/>
    <w:rsid w:val="008A2C04"/>
    <w:rsid w:val="008A42B3"/>
    <w:rsid w:val="008A5448"/>
    <w:rsid w:val="008A72F0"/>
    <w:rsid w:val="008B03A9"/>
    <w:rsid w:val="008B04C9"/>
    <w:rsid w:val="008B0572"/>
    <w:rsid w:val="008B11A0"/>
    <w:rsid w:val="008B1718"/>
    <w:rsid w:val="008B1789"/>
    <w:rsid w:val="008B18DB"/>
    <w:rsid w:val="008B1E56"/>
    <w:rsid w:val="008B271A"/>
    <w:rsid w:val="008B37C5"/>
    <w:rsid w:val="008B4DBC"/>
    <w:rsid w:val="008B52F4"/>
    <w:rsid w:val="008B5FDC"/>
    <w:rsid w:val="008B6389"/>
    <w:rsid w:val="008B6776"/>
    <w:rsid w:val="008B69FE"/>
    <w:rsid w:val="008B76F1"/>
    <w:rsid w:val="008C1A88"/>
    <w:rsid w:val="008C25EB"/>
    <w:rsid w:val="008C4BA3"/>
    <w:rsid w:val="008C5957"/>
    <w:rsid w:val="008C608B"/>
    <w:rsid w:val="008C7480"/>
    <w:rsid w:val="008C7A05"/>
    <w:rsid w:val="008C7C3A"/>
    <w:rsid w:val="008D18A9"/>
    <w:rsid w:val="008D1FAD"/>
    <w:rsid w:val="008D3142"/>
    <w:rsid w:val="008D3D10"/>
    <w:rsid w:val="008D51C4"/>
    <w:rsid w:val="008D5B63"/>
    <w:rsid w:val="008D7106"/>
    <w:rsid w:val="008E0CEA"/>
    <w:rsid w:val="008E3AFC"/>
    <w:rsid w:val="008E4330"/>
    <w:rsid w:val="008E4420"/>
    <w:rsid w:val="008E644E"/>
    <w:rsid w:val="008E6AAA"/>
    <w:rsid w:val="008F1F5E"/>
    <w:rsid w:val="008F2FB4"/>
    <w:rsid w:val="008F422F"/>
    <w:rsid w:val="008F578C"/>
    <w:rsid w:val="008F591E"/>
    <w:rsid w:val="008F5DAF"/>
    <w:rsid w:val="00901697"/>
    <w:rsid w:val="00901B03"/>
    <w:rsid w:val="00901EA2"/>
    <w:rsid w:val="00902ED4"/>
    <w:rsid w:val="00905436"/>
    <w:rsid w:val="0090586B"/>
    <w:rsid w:val="00905A0E"/>
    <w:rsid w:val="009061A1"/>
    <w:rsid w:val="00906C61"/>
    <w:rsid w:val="00911CE9"/>
    <w:rsid w:val="00911D56"/>
    <w:rsid w:val="009127B3"/>
    <w:rsid w:val="00912BA8"/>
    <w:rsid w:val="00913807"/>
    <w:rsid w:val="00914107"/>
    <w:rsid w:val="0091493E"/>
    <w:rsid w:val="00914EA0"/>
    <w:rsid w:val="00915A56"/>
    <w:rsid w:val="009203D7"/>
    <w:rsid w:val="0092059B"/>
    <w:rsid w:val="00920870"/>
    <w:rsid w:val="00921752"/>
    <w:rsid w:val="00921FF2"/>
    <w:rsid w:val="00922DC0"/>
    <w:rsid w:val="009232E2"/>
    <w:rsid w:val="00925589"/>
    <w:rsid w:val="00926531"/>
    <w:rsid w:val="009273DE"/>
    <w:rsid w:val="00927FCE"/>
    <w:rsid w:val="00930C75"/>
    <w:rsid w:val="0093121F"/>
    <w:rsid w:val="00933827"/>
    <w:rsid w:val="009346BC"/>
    <w:rsid w:val="00934952"/>
    <w:rsid w:val="00935DFB"/>
    <w:rsid w:val="009367C9"/>
    <w:rsid w:val="00937938"/>
    <w:rsid w:val="00937A56"/>
    <w:rsid w:val="009413B9"/>
    <w:rsid w:val="009416FF"/>
    <w:rsid w:val="00942903"/>
    <w:rsid w:val="00942B94"/>
    <w:rsid w:val="00943967"/>
    <w:rsid w:val="00945885"/>
    <w:rsid w:val="00945DCE"/>
    <w:rsid w:val="0094728F"/>
    <w:rsid w:val="00947FD5"/>
    <w:rsid w:val="009503D6"/>
    <w:rsid w:val="009506FF"/>
    <w:rsid w:val="00951F01"/>
    <w:rsid w:val="00952A24"/>
    <w:rsid w:val="0095343B"/>
    <w:rsid w:val="00953734"/>
    <w:rsid w:val="00955501"/>
    <w:rsid w:val="00961B0B"/>
    <w:rsid w:val="00962EF0"/>
    <w:rsid w:val="00963458"/>
    <w:rsid w:val="00964ED5"/>
    <w:rsid w:val="0096677B"/>
    <w:rsid w:val="00966F34"/>
    <w:rsid w:val="009673C3"/>
    <w:rsid w:val="00971061"/>
    <w:rsid w:val="009711E1"/>
    <w:rsid w:val="00971A81"/>
    <w:rsid w:val="0097241C"/>
    <w:rsid w:val="00973CFE"/>
    <w:rsid w:val="009742B9"/>
    <w:rsid w:val="00977FF5"/>
    <w:rsid w:val="009829AC"/>
    <w:rsid w:val="009840F3"/>
    <w:rsid w:val="00985572"/>
    <w:rsid w:val="00985DAD"/>
    <w:rsid w:val="0098666B"/>
    <w:rsid w:val="00990846"/>
    <w:rsid w:val="009938CA"/>
    <w:rsid w:val="00995E5E"/>
    <w:rsid w:val="00995E76"/>
    <w:rsid w:val="009976C6"/>
    <w:rsid w:val="009A02BB"/>
    <w:rsid w:val="009A0B26"/>
    <w:rsid w:val="009A1E9E"/>
    <w:rsid w:val="009A21CD"/>
    <w:rsid w:val="009A3340"/>
    <w:rsid w:val="009A3345"/>
    <w:rsid w:val="009A3701"/>
    <w:rsid w:val="009A434A"/>
    <w:rsid w:val="009A53EE"/>
    <w:rsid w:val="009A56BF"/>
    <w:rsid w:val="009A634C"/>
    <w:rsid w:val="009A6EBF"/>
    <w:rsid w:val="009B05C4"/>
    <w:rsid w:val="009B1178"/>
    <w:rsid w:val="009B1EDB"/>
    <w:rsid w:val="009B2DAA"/>
    <w:rsid w:val="009B3F32"/>
    <w:rsid w:val="009B4B09"/>
    <w:rsid w:val="009B55C4"/>
    <w:rsid w:val="009B5AE3"/>
    <w:rsid w:val="009B5BB0"/>
    <w:rsid w:val="009C1AA7"/>
    <w:rsid w:val="009C2C28"/>
    <w:rsid w:val="009C3D70"/>
    <w:rsid w:val="009C3F33"/>
    <w:rsid w:val="009C49C2"/>
    <w:rsid w:val="009C4AF8"/>
    <w:rsid w:val="009C553D"/>
    <w:rsid w:val="009C5D1A"/>
    <w:rsid w:val="009C5E47"/>
    <w:rsid w:val="009C5F4D"/>
    <w:rsid w:val="009D1498"/>
    <w:rsid w:val="009D485E"/>
    <w:rsid w:val="009D4926"/>
    <w:rsid w:val="009D4E57"/>
    <w:rsid w:val="009D64DE"/>
    <w:rsid w:val="009E0F17"/>
    <w:rsid w:val="009E12DA"/>
    <w:rsid w:val="009E2908"/>
    <w:rsid w:val="009E3036"/>
    <w:rsid w:val="009E30E1"/>
    <w:rsid w:val="009E3F50"/>
    <w:rsid w:val="009E4AEE"/>
    <w:rsid w:val="009E544F"/>
    <w:rsid w:val="009E61F1"/>
    <w:rsid w:val="009E68E1"/>
    <w:rsid w:val="009E74DB"/>
    <w:rsid w:val="009E7A1C"/>
    <w:rsid w:val="009F104B"/>
    <w:rsid w:val="009F18B4"/>
    <w:rsid w:val="009F18E4"/>
    <w:rsid w:val="009F1C93"/>
    <w:rsid w:val="009F24AD"/>
    <w:rsid w:val="009F2552"/>
    <w:rsid w:val="009F2F79"/>
    <w:rsid w:val="009F49E9"/>
    <w:rsid w:val="009F4C66"/>
    <w:rsid w:val="009F64CB"/>
    <w:rsid w:val="009F720E"/>
    <w:rsid w:val="00A00671"/>
    <w:rsid w:val="00A00A41"/>
    <w:rsid w:val="00A0205B"/>
    <w:rsid w:val="00A034E5"/>
    <w:rsid w:val="00A042AA"/>
    <w:rsid w:val="00A04E5B"/>
    <w:rsid w:val="00A054D4"/>
    <w:rsid w:val="00A06C44"/>
    <w:rsid w:val="00A07580"/>
    <w:rsid w:val="00A10463"/>
    <w:rsid w:val="00A1154E"/>
    <w:rsid w:val="00A13396"/>
    <w:rsid w:val="00A137FA"/>
    <w:rsid w:val="00A16211"/>
    <w:rsid w:val="00A16D5E"/>
    <w:rsid w:val="00A1733E"/>
    <w:rsid w:val="00A1781B"/>
    <w:rsid w:val="00A17C0B"/>
    <w:rsid w:val="00A20467"/>
    <w:rsid w:val="00A20C35"/>
    <w:rsid w:val="00A21E2B"/>
    <w:rsid w:val="00A22311"/>
    <w:rsid w:val="00A224E1"/>
    <w:rsid w:val="00A2256B"/>
    <w:rsid w:val="00A231F6"/>
    <w:rsid w:val="00A24D7F"/>
    <w:rsid w:val="00A254EE"/>
    <w:rsid w:val="00A25571"/>
    <w:rsid w:val="00A30618"/>
    <w:rsid w:val="00A30C90"/>
    <w:rsid w:val="00A30E6A"/>
    <w:rsid w:val="00A310D3"/>
    <w:rsid w:val="00A321FD"/>
    <w:rsid w:val="00A3312D"/>
    <w:rsid w:val="00A34AC9"/>
    <w:rsid w:val="00A356A6"/>
    <w:rsid w:val="00A36EAD"/>
    <w:rsid w:val="00A36F20"/>
    <w:rsid w:val="00A3720F"/>
    <w:rsid w:val="00A403DD"/>
    <w:rsid w:val="00A41B72"/>
    <w:rsid w:val="00A4381C"/>
    <w:rsid w:val="00A43F57"/>
    <w:rsid w:val="00A44304"/>
    <w:rsid w:val="00A44DA9"/>
    <w:rsid w:val="00A450B3"/>
    <w:rsid w:val="00A453FC"/>
    <w:rsid w:val="00A462C5"/>
    <w:rsid w:val="00A4645D"/>
    <w:rsid w:val="00A47F0F"/>
    <w:rsid w:val="00A51022"/>
    <w:rsid w:val="00A5108F"/>
    <w:rsid w:val="00A5190A"/>
    <w:rsid w:val="00A51CE4"/>
    <w:rsid w:val="00A538AF"/>
    <w:rsid w:val="00A53F54"/>
    <w:rsid w:val="00A5649B"/>
    <w:rsid w:val="00A56DD4"/>
    <w:rsid w:val="00A5775C"/>
    <w:rsid w:val="00A617E0"/>
    <w:rsid w:val="00A622ED"/>
    <w:rsid w:val="00A63DC4"/>
    <w:rsid w:val="00A6508C"/>
    <w:rsid w:val="00A657F1"/>
    <w:rsid w:val="00A663E5"/>
    <w:rsid w:val="00A66900"/>
    <w:rsid w:val="00A70411"/>
    <w:rsid w:val="00A716C0"/>
    <w:rsid w:val="00A71C0B"/>
    <w:rsid w:val="00A757DF"/>
    <w:rsid w:val="00A761EB"/>
    <w:rsid w:val="00A7788F"/>
    <w:rsid w:val="00A77BFA"/>
    <w:rsid w:val="00A77F0E"/>
    <w:rsid w:val="00A80E02"/>
    <w:rsid w:val="00A82855"/>
    <w:rsid w:val="00A82FC7"/>
    <w:rsid w:val="00A83443"/>
    <w:rsid w:val="00A83BB8"/>
    <w:rsid w:val="00A83D0D"/>
    <w:rsid w:val="00A8454F"/>
    <w:rsid w:val="00A84C6F"/>
    <w:rsid w:val="00A8587B"/>
    <w:rsid w:val="00A86AF3"/>
    <w:rsid w:val="00A87757"/>
    <w:rsid w:val="00A879C4"/>
    <w:rsid w:val="00A90B52"/>
    <w:rsid w:val="00A91630"/>
    <w:rsid w:val="00A92279"/>
    <w:rsid w:val="00A92845"/>
    <w:rsid w:val="00A940C4"/>
    <w:rsid w:val="00A9438F"/>
    <w:rsid w:val="00A952E0"/>
    <w:rsid w:val="00A96338"/>
    <w:rsid w:val="00A968A4"/>
    <w:rsid w:val="00AA099F"/>
    <w:rsid w:val="00AA14A4"/>
    <w:rsid w:val="00AA1B48"/>
    <w:rsid w:val="00AA2A6E"/>
    <w:rsid w:val="00AA4053"/>
    <w:rsid w:val="00AA4071"/>
    <w:rsid w:val="00AA47AC"/>
    <w:rsid w:val="00AA4E12"/>
    <w:rsid w:val="00AA5774"/>
    <w:rsid w:val="00AA75CD"/>
    <w:rsid w:val="00AB0625"/>
    <w:rsid w:val="00AB3FA6"/>
    <w:rsid w:val="00AB42DE"/>
    <w:rsid w:val="00AB7537"/>
    <w:rsid w:val="00AC009B"/>
    <w:rsid w:val="00AC04B7"/>
    <w:rsid w:val="00AC14C1"/>
    <w:rsid w:val="00AC1F76"/>
    <w:rsid w:val="00AC340B"/>
    <w:rsid w:val="00AC5A16"/>
    <w:rsid w:val="00AC7E46"/>
    <w:rsid w:val="00AD48FC"/>
    <w:rsid w:val="00AD4F40"/>
    <w:rsid w:val="00AD5655"/>
    <w:rsid w:val="00AD5A81"/>
    <w:rsid w:val="00AD6606"/>
    <w:rsid w:val="00AD75BE"/>
    <w:rsid w:val="00AE0A48"/>
    <w:rsid w:val="00AE14FE"/>
    <w:rsid w:val="00AE1CA3"/>
    <w:rsid w:val="00AE22E8"/>
    <w:rsid w:val="00AE2839"/>
    <w:rsid w:val="00AE2ED7"/>
    <w:rsid w:val="00AE32E8"/>
    <w:rsid w:val="00AE4A50"/>
    <w:rsid w:val="00AE50F9"/>
    <w:rsid w:val="00AE69BA"/>
    <w:rsid w:val="00AE75AB"/>
    <w:rsid w:val="00AE7908"/>
    <w:rsid w:val="00AE7C1B"/>
    <w:rsid w:val="00AE7DB2"/>
    <w:rsid w:val="00AF0BF5"/>
    <w:rsid w:val="00AF10FA"/>
    <w:rsid w:val="00AF19EF"/>
    <w:rsid w:val="00AF2215"/>
    <w:rsid w:val="00AF247B"/>
    <w:rsid w:val="00AF3F87"/>
    <w:rsid w:val="00AF4007"/>
    <w:rsid w:val="00AF4D4A"/>
    <w:rsid w:val="00AF508A"/>
    <w:rsid w:val="00AF5303"/>
    <w:rsid w:val="00AF74FE"/>
    <w:rsid w:val="00AF7580"/>
    <w:rsid w:val="00B00D37"/>
    <w:rsid w:val="00B01304"/>
    <w:rsid w:val="00B02CBC"/>
    <w:rsid w:val="00B054FE"/>
    <w:rsid w:val="00B05679"/>
    <w:rsid w:val="00B066FB"/>
    <w:rsid w:val="00B07E27"/>
    <w:rsid w:val="00B10D50"/>
    <w:rsid w:val="00B120D6"/>
    <w:rsid w:val="00B12232"/>
    <w:rsid w:val="00B16F4D"/>
    <w:rsid w:val="00B17DCB"/>
    <w:rsid w:val="00B21E11"/>
    <w:rsid w:val="00B22F12"/>
    <w:rsid w:val="00B22F42"/>
    <w:rsid w:val="00B23E62"/>
    <w:rsid w:val="00B265AE"/>
    <w:rsid w:val="00B3050E"/>
    <w:rsid w:val="00B305D6"/>
    <w:rsid w:val="00B30AAA"/>
    <w:rsid w:val="00B3201E"/>
    <w:rsid w:val="00B328D3"/>
    <w:rsid w:val="00B3295B"/>
    <w:rsid w:val="00B33591"/>
    <w:rsid w:val="00B335F2"/>
    <w:rsid w:val="00B35A70"/>
    <w:rsid w:val="00B35E77"/>
    <w:rsid w:val="00B400D9"/>
    <w:rsid w:val="00B40271"/>
    <w:rsid w:val="00B40805"/>
    <w:rsid w:val="00B41A6E"/>
    <w:rsid w:val="00B42C30"/>
    <w:rsid w:val="00B4323B"/>
    <w:rsid w:val="00B43FB8"/>
    <w:rsid w:val="00B44305"/>
    <w:rsid w:val="00B4434D"/>
    <w:rsid w:val="00B4467D"/>
    <w:rsid w:val="00B467E2"/>
    <w:rsid w:val="00B46843"/>
    <w:rsid w:val="00B46A91"/>
    <w:rsid w:val="00B47B8B"/>
    <w:rsid w:val="00B504CF"/>
    <w:rsid w:val="00B50F2E"/>
    <w:rsid w:val="00B51250"/>
    <w:rsid w:val="00B523C6"/>
    <w:rsid w:val="00B53193"/>
    <w:rsid w:val="00B54EE5"/>
    <w:rsid w:val="00B55508"/>
    <w:rsid w:val="00B56E5A"/>
    <w:rsid w:val="00B60BA9"/>
    <w:rsid w:val="00B6163D"/>
    <w:rsid w:val="00B6235A"/>
    <w:rsid w:val="00B62F97"/>
    <w:rsid w:val="00B66966"/>
    <w:rsid w:val="00B671E9"/>
    <w:rsid w:val="00B677F6"/>
    <w:rsid w:val="00B6792E"/>
    <w:rsid w:val="00B70556"/>
    <w:rsid w:val="00B70C33"/>
    <w:rsid w:val="00B71B68"/>
    <w:rsid w:val="00B749F4"/>
    <w:rsid w:val="00B74A1A"/>
    <w:rsid w:val="00B752E3"/>
    <w:rsid w:val="00B75E86"/>
    <w:rsid w:val="00B771C5"/>
    <w:rsid w:val="00B80050"/>
    <w:rsid w:val="00B800BE"/>
    <w:rsid w:val="00B82302"/>
    <w:rsid w:val="00B85369"/>
    <w:rsid w:val="00B85ECD"/>
    <w:rsid w:val="00B86E1F"/>
    <w:rsid w:val="00B87DB8"/>
    <w:rsid w:val="00B90776"/>
    <w:rsid w:val="00B915AE"/>
    <w:rsid w:val="00B923B8"/>
    <w:rsid w:val="00B92BDA"/>
    <w:rsid w:val="00B930C3"/>
    <w:rsid w:val="00B936A9"/>
    <w:rsid w:val="00B9421A"/>
    <w:rsid w:val="00B94FCF"/>
    <w:rsid w:val="00B95BC1"/>
    <w:rsid w:val="00B96A67"/>
    <w:rsid w:val="00B96C04"/>
    <w:rsid w:val="00B970E7"/>
    <w:rsid w:val="00BA145E"/>
    <w:rsid w:val="00BA374B"/>
    <w:rsid w:val="00BA5DCB"/>
    <w:rsid w:val="00BA771C"/>
    <w:rsid w:val="00BA77B7"/>
    <w:rsid w:val="00BB1902"/>
    <w:rsid w:val="00BB354E"/>
    <w:rsid w:val="00BB423B"/>
    <w:rsid w:val="00BB466C"/>
    <w:rsid w:val="00BB473F"/>
    <w:rsid w:val="00BB5384"/>
    <w:rsid w:val="00BB7732"/>
    <w:rsid w:val="00BC0AD2"/>
    <w:rsid w:val="00BC168E"/>
    <w:rsid w:val="00BC1D92"/>
    <w:rsid w:val="00BC2916"/>
    <w:rsid w:val="00BC58B5"/>
    <w:rsid w:val="00BC6D05"/>
    <w:rsid w:val="00BC7703"/>
    <w:rsid w:val="00BC7729"/>
    <w:rsid w:val="00BD0510"/>
    <w:rsid w:val="00BD123E"/>
    <w:rsid w:val="00BD128F"/>
    <w:rsid w:val="00BD2072"/>
    <w:rsid w:val="00BD6310"/>
    <w:rsid w:val="00BD64E4"/>
    <w:rsid w:val="00BD69D9"/>
    <w:rsid w:val="00BD6BBB"/>
    <w:rsid w:val="00BD78CC"/>
    <w:rsid w:val="00BE04FF"/>
    <w:rsid w:val="00BE120C"/>
    <w:rsid w:val="00BE18BE"/>
    <w:rsid w:val="00BE1BED"/>
    <w:rsid w:val="00BE2E94"/>
    <w:rsid w:val="00BE5271"/>
    <w:rsid w:val="00BE64AF"/>
    <w:rsid w:val="00BE66B4"/>
    <w:rsid w:val="00BE6820"/>
    <w:rsid w:val="00BE6E25"/>
    <w:rsid w:val="00BF1087"/>
    <w:rsid w:val="00BF198B"/>
    <w:rsid w:val="00BF357B"/>
    <w:rsid w:val="00BF3EF9"/>
    <w:rsid w:val="00BF5CEC"/>
    <w:rsid w:val="00BF5F9F"/>
    <w:rsid w:val="00BF736F"/>
    <w:rsid w:val="00C002AE"/>
    <w:rsid w:val="00C035DC"/>
    <w:rsid w:val="00C039F2"/>
    <w:rsid w:val="00C059E1"/>
    <w:rsid w:val="00C064AA"/>
    <w:rsid w:val="00C103BD"/>
    <w:rsid w:val="00C11CC3"/>
    <w:rsid w:val="00C14457"/>
    <w:rsid w:val="00C14787"/>
    <w:rsid w:val="00C14FA4"/>
    <w:rsid w:val="00C1581E"/>
    <w:rsid w:val="00C163B6"/>
    <w:rsid w:val="00C169F8"/>
    <w:rsid w:val="00C20D76"/>
    <w:rsid w:val="00C20E67"/>
    <w:rsid w:val="00C211F1"/>
    <w:rsid w:val="00C2594B"/>
    <w:rsid w:val="00C265E5"/>
    <w:rsid w:val="00C278A4"/>
    <w:rsid w:val="00C325C8"/>
    <w:rsid w:val="00C325E6"/>
    <w:rsid w:val="00C32791"/>
    <w:rsid w:val="00C3423C"/>
    <w:rsid w:val="00C345CB"/>
    <w:rsid w:val="00C345DC"/>
    <w:rsid w:val="00C34D00"/>
    <w:rsid w:val="00C34F43"/>
    <w:rsid w:val="00C3512F"/>
    <w:rsid w:val="00C37282"/>
    <w:rsid w:val="00C405D2"/>
    <w:rsid w:val="00C43433"/>
    <w:rsid w:val="00C44149"/>
    <w:rsid w:val="00C44487"/>
    <w:rsid w:val="00C44975"/>
    <w:rsid w:val="00C45605"/>
    <w:rsid w:val="00C4647A"/>
    <w:rsid w:val="00C500EA"/>
    <w:rsid w:val="00C50B61"/>
    <w:rsid w:val="00C52048"/>
    <w:rsid w:val="00C527F0"/>
    <w:rsid w:val="00C572C0"/>
    <w:rsid w:val="00C576C2"/>
    <w:rsid w:val="00C60489"/>
    <w:rsid w:val="00C61010"/>
    <w:rsid w:val="00C61DC8"/>
    <w:rsid w:val="00C61E46"/>
    <w:rsid w:val="00C6244F"/>
    <w:rsid w:val="00C62917"/>
    <w:rsid w:val="00C63605"/>
    <w:rsid w:val="00C63EFA"/>
    <w:rsid w:val="00C64D5C"/>
    <w:rsid w:val="00C662C1"/>
    <w:rsid w:val="00C665E3"/>
    <w:rsid w:val="00C666EA"/>
    <w:rsid w:val="00C67C69"/>
    <w:rsid w:val="00C71A62"/>
    <w:rsid w:val="00C75859"/>
    <w:rsid w:val="00C76344"/>
    <w:rsid w:val="00C77205"/>
    <w:rsid w:val="00C77425"/>
    <w:rsid w:val="00C80918"/>
    <w:rsid w:val="00C81069"/>
    <w:rsid w:val="00C811A3"/>
    <w:rsid w:val="00C81723"/>
    <w:rsid w:val="00C85EB3"/>
    <w:rsid w:val="00C873F9"/>
    <w:rsid w:val="00C87A1D"/>
    <w:rsid w:val="00C87AE7"/>
    <w:rsid w:val="00C90E60"/>
    <w:rsid w:val="00C9173D"/>
    <w:rsid w:val="00C9244D"/>
    <w:rsid w:val="00C93D7F"/>
    <w:rsid w:val="00C94C2C"/>
    <w:rsid w:val="00C95400"/>
    <w:rsid w:val="00C9570B"/>
    <w:rsid w:val="00C95A02"/>
    <w:rsid w:val="00CA05F2"/>
    <w:rsid w:val="00CA173F"/>
    <w:rsid w:val="00CA4B88"/>
    <w:rsid w:val="00CA50C7"/>
    <w:rsid w:val="00CA68CD"/>
    <w:rsid w:val="00CA743C"/>
    <w:rsid w:val="00CB1043"/>
    <w:rsid w:val="00CB1B60"/>
    <w:rsid w:val="00CB37F9"/>
    <w:rsid w:val="00CB4937"/>
    <w:rsid w:val="00CB4B13"/>
    <w:rsid w:val="00CB5DD5"/>
    <w:rsid w:val="00CB5ED3"/>
    <w:rsid w:val="00CB6C5F"/>
    <w:rsid w:val="00CB7467"/>
    <w:rsid w:val="00CC1A6C"/>
    <w:rsid w:val="00CC22F6"/>
    <w:rsid w:val="00CC2BD2"/>
    <w:rsid w:val="00CC4B3A"/>
    <w:rsid w:val="00CC5A36"/>
    <w:rsid w:val="00CC5BB0"/>
    <w:rsid w:val="00CC6B56"/>
    <w:rsid w:val="00CC7A1B"/>
    <w:rsid w:val="00CD0842"/>
    <w:rsid w:val="00CD1F94"/>
    <w:rsid w:val="00CD2523"/>
    <w:rsid w:val="00CD30EE"/>
    <w:rsid w:val="00CD3745"/>
    <w:rsid w:val="00CD39BE"/>
    <w:rsid w:val="00CD545B"/>
    <w:rsid w:val="00CE009B"/>
    <w:rsid w:val="00CE05BF"/>
    <w:rsid w:val="00CE13C9"/>
    <w:rsid w:val="00CE1941"/>
    <w:rsid w:val="00CE1EF4"/>
    <w:rsid w:val="00CE271F"/>
    <w:rsid w:val="00CE2E4E"/>
    <w:rsid w:val="00CE3C32"/>
    <w:rsid w:val="00CE5BD5"/>
    <w:rsid w:val="00CE6CDC"/>
    <w:rsid w:val="00CE7352"/>
    <w:rsid w:val="00CF04B8"/>
    <w:rsid w:val="00CF1D0F"/>
    <w:rsid w:val="00CF25F6"/>
    <w:rsid w:val="00CF3914"/>
    <w:rsid w:val="00CF439D"/>
    <w:rsid w:val="00CF47B2"/>
    <w:rsid w:val="00CF5868"/>
    <w:rsid w:val="00CF5A35"/>
    <w:rsid w:val="00CF64CC"/>
    <w:rsid w:val="00D009AF"/>
    <w:rsid w:val="00D0146E"/>
    <w:rsid w:val="00D03115"/>
    <w:rsid w:val="00D033FA"/>
    <w:rsid w:val="00D048ED"/>
    <w:rsid w:val="00D04F82"/>
    <w:rsid w:val="00D0524D"/>
    <w:rsid w:val="00D06B51"/>
    <w:rsid w:val="00D07FEB"/>
    <w:rsid w:val="00D1004E"/>
    <w:rsid w:val="00D11ECE"/>
    <w:rsid w:val="00D11F3E"/>
    <w:rsid w:val="00D15920"/>
    <w:rsid w:val="00D15E31"/>
    <w:rsid w:val="00D16351"/>
    <w:rsid w:val="00D16991"/>
    <w:rsid w:val="00D16C5E"/>
    <w:rsid w:val="00D1702E"/>
    <w:rsid w:val="00D20506"/>
    <w:rsid w:val="00D215C5"/>
    <w:rsid w:val="00D23CE7"/>
    <w:rsid w:val="00D244E4"/>
    <w:rsid w:val="00D24875"/>
    <w:rsid w:val="00D24CBB"/>
    <w:rsid w:val="00D25AB0"/>
    <w:rsid w:val="00D2778B"/>
    <w:rsid w:val="00D27D33"/>
    <w:rsid w:val="00D302D4"/>
    <w:rsid w:val="00D32FE2"/>
    <w:rsid w:val="00D3495D"/>
    <w:rsid w:val="00D358BD"/>
    <w:rsid w:val="00D40BE8"/>
    <w:rsid w:val="00D42CF0"/>
    <w:rsid w:val="00D4321E"/>
    <w:rsid w:val="00D43E68"/>
    <w:rsid w:val="00D44A41"/>
    <w:rsid w:val="00D44C2F"/>
    <w:rsid w:val="00D45D1C"/>
    <w:rsid w:val="00D45DD2"/>
    <w:rsid w:val="00D45F0A"/>
    <w:rsid w:val="00D462B9"/>
    <w:rsid w:val="00D47B91"/>
    <w:rsid w:val="00D47D6C"/>
    <w:rsid w:val="00D5072D"/>
    <w:rsid w:val="00D50E7D"/>
    <w:rsid w:val="00D51824"/>
    <w:rsid w:val="00D51ACD"/>
    <w:rsid w:val="00D52B95"/>
    <w:rsid w:val="00D53394"/>
    <w:rsid w:val="00D54DCB"/>
    <w:rsid w:val="00D56E74"/>
    <w:rsid w:val="00D57BFA"/>
    <w:rsid w:val="00D60F65"/>
    <w:rsid w:val="00D6197C"/>
    <w:rsid w:val="00D6531E"/>
    <w:rsid w:val="00D6617A"/>
    <w:rsid w:val="00D6672A"/>
    <w:rsid w:val="00D66CE3"/>
    <w:rsid w:val="00D709F4"/>
    <w:rsid w:val="00D70A0F"/>
    <w:rsid w:val="00D72508"/>
    <w:rsid w:val="00D7339A"/>
    <w:rsid w:val="00D73C82"/>
    <w:rsid w:val="00D73DEE"/>
    <w:rsid w:val="00D74CB2"/>
    <w:rsid w:val="00D76AB2"/>
    <w:rsid w:val="00D777E8"/>
    <w:rsid w:val="00D77F24"/>
    <w:rsid w:val="00D81BAC"/>
    <w:rsid w:val="00D826A0"/>
    <w:rsid w:val="00D861C4"/>
    <w:rsid w:val="00D86DE1"/>
    <w:rsid w:val="00D87766"/>
    <w:rsid w:val="00D92C4F"/>
    <w:rsid w:val="00D9380C"/>
    <w:rsid w:val="00D96EBA"/>
    <w:rsid w:val="00D97486"/>
    <w:rsid w:val="00D974C1"/>
    <w:rsid w:val="00D97708"/>
    <w:rsid w:val="00D97CC1"/>
    <w:rsid w:val="00DA0594"/>
    <w:rsid w:val="00DA1318"/>
    <w:rsid w:val="00DA3E7E"/>
    <w:rsid w:val="00DA4BB3"/>
    <w:rsid w:val="00DA6442"/>
    <w:rsid w:val="00DA79BF"/>
    <w:rsid w:val="00DA7C84"/>
    <w:rsid w:val="00DB15F2"/>
    <w:rsid w:val="00DB17D1"/>
    <w:rsid w:val="00DB31AD"/>
    <w:rsid w:val="00DB42F8"/>
    <w:rsid w:val="00DB490A"/>
    <w:rsid w:val="00DB6171"/>
    <w:rsid w:val="00DC0678"/>
    <w:rsid w:val="00DC0BC4"/>
    <w:rsid w:val="00DC3EA1"/>
    <w:rsid w:val="00DC46C9"/>
    <w:rsid w:val="00DC478F"/>
    <w:rsid w:val="00DC51BD"/>
    <w:rsid w:val="00DC5E0B"/>
    <w:rsid w:val="00DC6E15"/>
    <w:rsid w:val="00DC76DF"/>
    <w:rsid w:val="00DD2062"/>
    <w:rsid w:val="00DD3144"/>
    <w:rsid w:val="00DD3795"/>
    <w:rsid w:val="00DD3A5C"/>
    <w:rsid w:val="00DD5421"/>
    <w:rsid w:val="00DD5712"/>
    <w:rsid w:val="00DD5B9E"/>
    <w:rsid w:val="00DE0E1F"/>
    <w:rsid w:val="00DE1542"/>
    <w:rsid w:val="00DE16BC"/>
    <w:rsid w:val="00DE55AF"/>
    <w:rsid w:val="00DE5827"/>
    <w:rsid w:val="00DE5C57"/>
    <w:rsid w:val="00DE63ED"/>
    <w:rsid w:val="00DE7696"/>
    <w:rsid w:val="00DE79CC"/>
    <w:rsid w:val="00DF0280"/>
    <w:rsid w:val="00DF1D2A"/>
    <w:rsid w:val="00DF2ACB"/>
    <w:rsid w:val="00DF2B33"/>
    <w:rsid w:val="00DF323B"/>
    <w:rsid w:val="00DF4D60"/>
    <w:rsid w:val="00DF6910"/>
    <w:rsid w:val="00DF7356"/>
    <w:rsid w:val="00E01248"/>
    <w:rsid w:val="00E02920"/>
    <w:rsid w:val="00E02DBC"/>
    <w:rsid w:val="00E0318A"/>
    <w:rsid w:val="00E0378A"/>
    <w:rsid w:val="00E038D4"/>
    <w:rsid w:val="00E03B19"/>
    <w:rsid w:val="00E04010"/>
    <w:rsid w:val="00E04102"/>
    <w:rsid w:val="00E044D7"/>
    <w:rsid w:val="00E04A28"/>
    <w:rsid w:val="00E06365"/>
    <w:rsid w:val="00E10C35"/>
    <w:rsid w:val="00E11C12"/>
    <w:rsid w:val="00E11C67"/>
    <w:rsid w:val="00E11D68"/>
    <w:rsid w:val="00E130E8"/>
    <w:rsid w:val="00E1343E"/>
    <w:rsid w:val="00E13AF7"/>
    <w:rsid w:val="00E14715"/>
    <w:rsid w:val="00E166B0"/>
    <w:rsid w:val="00E23B32"/>
    <w:rsid w:val="00E23E79"/>
    <w:rsid w:val="00E24BF2"/>
    <w:rsid w:val="00E26DF3"/>
    <w:rsid w:val="00E306FF"/>
    <w:rsid w:val="00E30D83"/>
    <w:rsid w:val="00E31576"/>
    <w:rsid w:val="00E344DA"/>
    <w:rsid w:val="00E357B0"/>
    <w:rsid w:val="00E35C93"/>
    <w:rsid w:val="00E36BFC"/>
    <w:rsid w:val="00E37E05"/>
    <w:rsid w:val="00E37E5F"/>
    <w:rsid w:val="00E41D3E"/>
    <w:rsid w:val="00E42557"/>
    <w:rsid w:val="00E437A1"/>
    <w:rsid w:val="00E43915"/>
    <w:rsid w:val="00E44AEA"/>
    <w:rsid w:val="00E46204"/>
    <w:rsid w:val="00E463EB"/>
    <w:rsid w:val="00E47A07"/>
    <w:rsid w:val="00E47A2C"/>
    <w:rsid w:val="00E5074E"/>
    <w:rsid w:val="00E50A9F"/>
    <w:rsid w:val="00E50AD0"/>
    <w:rsid w:val="00E50C5D"/>
    <w:rsid w:val="00E5264E"/>
    <w:rsid w:val="00E52BAA"/>
    <w:rsid w:val="00E52D29"/>
    <w:rsid w:val="00E52D8F"/>
    <w:rsid w:val="00E52EA0"/>
    <w:rsid w:val="00E54681"/>
    <w:rsid w:val="00E548EC"/>
    <w:rsid w:val="00E54FA6"/>
    <w:rsid w:val="00E551B6"/>
    <w:rsid w:val="00E5636C"/>
    <w:rsid w:val="00E56CD4"/>
    <w:rsid w:val="00E62CB8"/>
    <w:rsid w:val="00E64407"/>
    <w:rsid w:val="00E70161"/>
    <w:rsid w:val="00E70D8C"/>
    <w:rsid w:val="00E71494"/>
    <w:rsid w:val="00E7245B"/>
    <w:rsid w:val="00E735A3"/>
    <w:rsid w:val="00E73DD0"/>
    <w:rsid w:val="00E74EFB"/>
    <w:rsid w:val="00E76211"/>
    <w:rsid w:val="00E7626D"/>
    <w:rsid w:val="00E769A4"/>
    <w:rsid w:val="00E775B8"/>
    <w:rsid w:val="00E7761C"/>
    <w:rsid w:val="00E8011B"/>
    <w:rsid w:val="00E802F7"/>
    <w:rsid w:val="00E8099A"/>
    <w:rsid w:val="00E84210"/>
    <w:rsid w:val="00E84F77"/>
    <w:rsid w:val="00E85215"/>
    <w:rsid w:val="00E8536C"/>
    <w:rsid w:val="00E85CB1"/>
    <w:rsid w:val="00E87923"/>
    <w:rsid w:val="00E90891"/>
    <w:rsid w:val="00E90ACA"/>
    <w:rsid w:val="00E90F87"/>
    <w:rsid w:val="00E91737"/>
    <w:rsid w:val="00E92107"/>
    <w:rsid w:val="00E92F19"/>
    <w:rsid w:val="00E94A64"/>
    <w:rsid w:val="00E96F0C"/>
    <w:rsid w:val="00E96FE8"/>
    <w:rsid w:val="00EA3308"/>
    <w:rsid w:val="00EA43B6"/>
    <w:rsid w:val="00EA63F7"/>
    <w:rsid w:val="00EB1668"/>
    <w:rsid w:val="00EB3000"/>
    <w:rsid w:val="00EB368C"/>
    <w:rsid w:val="00EB3AF4"/>
    <w:rsid w:val="00EB4F8A"/>
    <w:rsid w:val="00EB5384"/>
    <w:rsid w:val="00EB6393"/>
    <w:rsid w:val="00EB6C60"/>
    <w:rsid w:val="00EC1311"/>
    <w:rsid w:val="00EC2486"/>
    <w:rsid w:val="00EC26A5"/>
    <w:rsid w:val="00EC311B"/>
    <w:rsid w:val="00EC3940"/>
    <w:rsid w:val="00EC3DC8"/>
    <w:rsid w:val="00EC41FC"/>
    <w:rsid w:val="00EC49F2"/>
    <w:rsid w:val="00EC5E0B"/>
    <w:rsid w:val="00EC75B2"/>
    <w:rsid w:val="00EC7AB1"/>
    <w:rsid w:val="00ED1EE7"/>
    <w:rsid w:val="00ED1F50"/>
    <w:rsid w:val="00ED5505"/>
    <w:rsid w:val="00ED64EB"/>
    <w:rsid w:val="00ED67E6"/>
    <w:rsid w:val="00ED6C9F"/>
    <w:rsid w:val="00ED6F75"/>
    <w:rsid w:val="00ED75E1"/>
    <w:rsid w:val="00EE03EB"/>
    <w:rsid w:val="00EE0DA3"/>
    <w:rsid w:val="00EE101F"/>
    <w:rsid w:val="00EE10F9"/>
    <w:rsid w:val="00EE161B"/>
    <w:rsid w:val="00EE1870"/>
    <w:rsid w:val="00EE2188"/>
    <w:rsid w:val="00EE2F63"/>
    <w:rsid w:val="00EE4112"/>
    <w:rsid w:val="00EE5A45"/>
    <w:rsid w:val="00EE6F5A"/>
    <w:rsid w:val="00EF0F2F"/>
    <w:rsid w:val="00EF0F9B"/>
    <w:rsid w:val="00EF19BE"/>
    <w:rsid w:val="00EF1D35"/>
    <w:rsid w:val="00EF2A8B"/>
    <w:rsid w:val="00EF56EE"/>
    <w:rsid w:val="00F01161"/>
    <w:rsid w:val="00F01A4C"/>
    <w:rsid w:val="00F021BA"/>
    <w:rsid w:val="00F02252"/>
    <w:rsid w:val="00F024A6"/>
    <w:rsid w:val="00F05028"/>
    <w:rsid w:val="00F05BDB"/>
    <w:rsid w:val="00F113B2"/>
    <w:rsid w:val="00F125CD"/>
    <w:rsid w:val="00F1361D"/>
    <w:rsid w:val="00F13723"/>
    <w:rsid w:val="00F14373"/>
    <w:rsid w:val="00F145F1"/>
    <w:rsid w:val="00F15042"/>
    <w:rsid w:val="00F15EDA"/>
    <w:rsid w:val="00F20CA1"/>
    <w:rsid w:val="00F20CEA"/>
    <w:rsid w:val="00F215A3"/>
    <w:rsid w:val="00F2188A"/>
    <w:rsid w:val="00F23B11"/>
    <w:rsid w:val="00F252D8"/>
    <w:rsid w:val="00F254B9"/>
    <w:rsid w:val="00F31405"/>
    <w:rsid w:val="00F319E8"/>
    <w:rsid w:val="00F33479"/>
    <w:rsid w:val="00F33E44"/>
    <w:rsid w:val="00F360AC"/>
    <w:rsid w:val="00F4031B"/>
    <w:rsid w:val="00F4237F"/>
    <w:rsid w:val="00F42A57"/>
    <w:rsid w:val="00F42D4C"/>
    <w:rsid w:val="00F4380D"/>
    <w:rsid w:val="00F43E65"/>
    <w:rsid w:val="00F44757"/>
    <w:rsid w:val="00F47346"/>
    <w:rsid w:val="00F510EF"/>
    <w:rsid w:val="00F51344"/>
    <w:rsid w:val="00F51607"/>
    <w:rsid w:val="00F51BE3"/>
    <w:rsid w:val="00F5237B"/>
    <w:rsid w:val="00F53067"/>
    <w:rsid w:val="00F540D8"/>
    <w:rsid w:val="00F54C21"/>
    <w:rsid w:val="00F56B32"/>
    <w:rsid w:val="00F56E2A"/>
    <w:rsid w:val="00F6119D"/>
    <w:rsid w:val="00F62240"/>
    <w:rsid w:val="00F6370B"/>
    <w:rsid w:val="00F6407D"/>
    <w:rsid w:val="00F64289"/>
    <w:rsid w:val="00F64AC3"/>
    <w:rsid w:val="00F65D22"/>
    <w:rsid w:val="00F66850"/>
    <w:rsid w:val="00F669FD"/>
    <w:rsid w:val="00F67F9F"/>
    <w:rsid w:val="00F70A37"/>
    <w:rsid w:val="00F7114A"/>
    <w:rsid w:val="00F7293E"/>
    <w:rsid w:val="00F73162"/>
    <w:rsid w:val="00F73355"/>
    <w:rsid w:val="00F73ED3"/>
    <w:rsid w:val="00F7439D"/>
    <w:rsid w:val="00F75E57"/>
    <w:rsid w:val="00F77756"/>
    <w:rsid w:val="00F77D27"/>
    <w:rsid w:val="00F800D1"/>
    <w:rsid w:val="00F81822"/>
    <w:rsid w:val="00F81F7C"/>
    <w:rsid w:val="00F86675"/>
    <w:rsid w:val="00F90313"/>
    <w:rsid w:val="00F91FBE"/>
    <w:rsid w:val="00F92994"/>
    <w:rsid w:val="00F939F0"/>
    <w:rsid w:val="00F963B3"/>
    <w:rsid w:val="00F97183"/>
    <w:rsid w:val="00FA01BC"/>
    <w:rsid w:val="00FA01DB"/>
    <w:rsid w:val="00FA080A"/>
    <w:rsid w:val="00FA0CED"/>
    <w:rsid w:val="00FA137C"/>
    <w:rsid w:val="00FA2F8E"/>
    <w:rsid w:val="00FA318C"/>
    <w:rsid w:val="00FA40D2"/>
    <w:rsid w:val="00FA64C3"/>
    <w:rsid w:val="00FA745E"/>
    <w:rsid w:val="00FA75C3"/>
    <w:rsid w:val="00FB1C41"/>
    <w:rsid w:val="00FB3442"/>
    <w:rsid w:val="00FB3DC8"/>
    <w:rsid w:val="00FB4C6E"/>
    <w:rsid w:val="00FB5272"/>
    <w:rsid w:val="00FC0C27"/>
    <w:rsid w:val="00FC26DC"/>
    <w:rsid w:val="00FC30FC"/>
    <w:rsid w:val="00FC33BD"/>
    <w:rsid w:val="00FC600E"/>
    <w:rsid w:val="00FC73E1"/>
    <w:rsid w:val="00FD040B"/>
    <w:rsid w:val="00FD097B"/>
    <w:rsid w:val="00FD1049"/>
    <w:rsid w:val="00FD692F"/>
    <w:rsid w:val="00FD6948"/>
    <w:rsid w:val="00FD7109"/>
    <w:rsid w:val="00FD7E6E"/>
    <w:rsid w:val="00FE12AC"/>
    <w:rsid w:val="00FE20DF"/>
    <w:rsid w:val="00FE2834"/>
    <w:rsid w:val="00FE2891"/>
    <w:rsid w:val="00FE353A"/>
    <w:rsid w:val="00FE3BE5"/>
    <w:rsid w:val="00FE482A"/>
    <w:rsid w:val="00FE48EE"/>
    <w:rsid w:val="00FE53EF"/>
    <w:rsid w:val="00FE5A01"/>
    <w:rsid w:val="00FE76C8"/>
    <w:rsid w:val="00FF1CDB"/>
    <w:rsid w:val="00FF3E1A"/>
    <w:rsid w:val="00FF43FB"/>
    <w:rsid w:val="00FF5FEE"/>
    <w:rsid w:val="00FF6017"/>
    <w:rsid w:val="00FF76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A7FE49-5365-4E7B-B319-A1FA794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1">
    <w:name w:val="heading 1"/>
    <w:basedOn w:val="Normal"/>
    <w:next w:val="Normal"/>
    <w:link w:val="Heading1Char"/>
    <w:qFormat/>
    <w:rsid w:val="0048376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3337F1"/>
    <w:pPr>
      <w:widowControl w:val="0"/>
      <w:autoSpaceDE w:val="0"/>
      <w:autoSpaceDN w:val="0"/>
      <w:adjustRightInd w:val="0"/>
      <w:spacing w:after="0" w:line="240" w:lineRule="auto"/>
      <w:outlineLvl w:val="1"/>
    </w:pPr>
    <w:rPr>
      <w:rFonts w:eastAsia="Times New Roman"/>
      <w:b/>
      <w:bCs/>
      <w:i/>
      <w:iCs/>
      <w:sz w:val="28"/>
      <w:szCs w:val="28"/>
      <w:lang w:val="x-none" w:eastAsia="x-none"/>
    </w:rPr>
  </w:style>
  <w:style w:type="paragraph" w:styleId="Heading3">
    <w:name w:val="heading 3"/>
    <w:basedOn w:val="Normal"/>
    <w:next w:val="Normal"/>
    <w:link w:val="Heading3Char"/>
    <w:qFormat/>
    <w:rsid w:val="003337F1"/>
    <w:pPr>
      <w:widowControl w:val="0"/>
      <w:autoSpaceDE w:val="0"/>
      <w:autoSpaceDN w:val="0"/>
      <w:adjustRightInd w:val="0"/>
      <w:spacing w:after="0" w:line="240" w:lineRule="auto"/>
      <w:outlineLvl w:val="2"/>
    </w:pPr>
    <w:rPr>
      <w:rFonts w:eastAsia="Times New Roman"/>
      <w:b/>
      <w:bCs/>
      <w:sz w:val="26"/>
      <w:szCs w:val="26"/>
      <w:lang w:val="x-none" w:eastAsia="x-none"/>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eastAsia="x-none"/>
    </w:rPr>
  </w:style>
  <w:style w:type="paragraph" w:styleId="Heading5">
    <w:name w:val="heading 5"/>
    <w:basedOn w:val="Normal"/>
    <w:next w:val="Normal"/>
    <w:link w:val="Heading5Char"/>
    <w:qFormat/>
    <w:rsid w:val="00F13723"/>
    <w:pPr>
      <w:overflowPunct w:val="0"/>
      <w:autoSpaceDE w:val="0"/>
      <w:autoSpaceDN w:val="0"/>
      <w:adjustRightInd w:val="0"/>
      <w:spacing w:after="0" w:line="360" w:lineRule="auto"/>
      <w:ind w:left="3600" w:hanging="3600"/>
      <w:jc w:val="both"/>
      <w:textAlignment w:val="baseline"/>
      <w:outlineLvl w:val="4"/>
    </w:pPr>
    <w:rPr>
      <w:rFonts w:ascii="Arial" w:eastAsia="Times New Roman" w:hAnsi="Arial"/>
      <w:sz w:val="24"/>
      <w:szCs w:val="20"/>
      <w:lang w:val="en-ZA"/>
    </w:rPr>
  </w:style>
  <w:style w:type="paragraph" w:styleId="Heading6">
    <w:name w:val="heading 6"/>
    <w:basedOn w:val="Normal"/>
    <w:next w:val="Normal"/>
    <w:link w:val="Heading6Char"/>
    <w:qFormat/>
    <w:rsid w:val="00F13723"/>
    <w:pPr>
      <w:overflowPunct w:val="0"/>
      <w:autoSpaceDE w:val="0"/>
      <w:autoSpaceDN w:val="0"/>
      <w:adjustRightInd w:val="0"/>
      <w:spacing w:before="240" w:after="60" w:line="360" w:lineRule="auto"/>
      <w:ind w:left="1701"/>
      <w:jc w:val="both"/>
      <w:textAlignment w:val="baseline"/>
      <w:outlineLvl w:val="5"/>
    </w:pPr>
    <w:rPr>
      <w:rFonts w:ascii="Arial" w:eastAsia="Times New Roman" w:hAnsi="Arial"/>
      <w:i/>
      <w:szCs w:val="20"/>
      <w:lang w:val="en-ZA"/>
    </w:rPr>
  </w:style>
  <w:style w:type="paragraph" w:styleId="Heading7">
    <w:name w:val="heading 7"/>
    <w:basedOn w:val="Normal"/>
    <w:next w:val="Normal"/>
    <w:link w:val="Heading7Char"/>
    <w:qFormat/>
    <w:rsid w:val="00F13723"/>
    <w:pPr>
      <w:overflowPunct w:val="0"/>
      <w:autoSpaceDE w:val="0"/>
      <w:autoSpaceDN w:val="0"/>
      <w:adjustRightInd w:val="0"/>
      <w:spacing w:before="240" w:after="60" w:line="360" w:lineRule="auto"/>
      <w:ind w:left="1701"/>
      <w:jc w:val="both"/>
      <w:textAlignment w:val="baseline"/>
      <w:outlineLvl w:val="6"/>
    </w:pPr>
    <w:rPr>
      <w:rFonts w:ascii="Arial" w:eastAsia="Times New Roman" w:hAnsi="Arial"/>
      <w:sz w:val="20"/>
      <w:szCs w:val="20"/>
      <w:lang w:val="en-ZA"/>
    </w:rPr>
  </w:style>
  <w:style w:type="paragraph" w:styleId="Heading8">
    <w:name w:val="heading 8"/>
    <w:basedOn w:val="Normal"/>
    <w:next w:val="Normal"/>
    <w:link w:val="Heading8Char"/>
    <w:qFormat/>
    <w:rsid w:val="00F13723"/>
    <w:pPr>
      <w:overflowPunct w:val="0"/>
      <w:autoSpaceDE w:val="0"/>
      <w:autoSpaceDN w:val="0"/>
      <w:adjustRightInd w:val="0"/>
      <w:spacing w:before="240" w:after="60" w:line="360" w:lineRule="auto"/>
      <w:ind w:left="1701"/>
      <w:jc w:val="both"/>
      <w:textAlignment w:val="baseline"/>
      <w:outlineLvl w:val="7"/>
    </w:pPr>
    <w:rPr>
      <w:rFonts w:ascii="Arial" w:eastAsia="Times New Roman" w:hAnsi="Arial"/>
      <w:i/>
      <w:sz w:val="20"/>
      <w:szCs w:val="20"/>
      <w:lang w:val="en-ZA"/>
    </w:rPr>
  </w:style>
  <w:style w:type="paragraph" w:styleId="Heading9">
    <w:name w:val="heading 9"/>
    <w:basedOn w:val="Normal"/>
    <w:next w:val="Normal"/>
    <w:link w:val="Heading9Char"/>
    <w:qFormat/>
    <w:rsid w:val="00F13723"/>
    <w:pPr>
      <w:overflowPunct w:val="0"/>
      <w:autoSpaceDE w:val="0"/>
      <w:autoSpaceDN w:val="0"/>
      <w:adjustRightInd w:val="0"/>
      <w:spacing w:before="240" w:after="60" w:line="360" w:lineRule="auto"/>
      <w:ind w:left="1701"/>
      <w:jc w:val="both"/>
      <w:textAlignment w:val="baseline"/>
      <w:outlineLvl w:val="8"/>
    </w:pPr>
    <w:rPr>
      <w:rFonts w:ascii="Arial" w:eastAsia="Times New Roman" w:hAnsi="Arial"/>
      <w:i/>
      <w:sz w:val="18"/>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eastAsia="x-none"/>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eastAsia="x-none"/>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FootnoteText">
    <w:name w:val="footnote text"/>
    <w:aliases w:val="Footnote Text Char1,Footnote Text Char Char,Footnote Text Char1 Char Char,Footnote Text Char Char Char Char,Footnote Text Char1 Char Char Char Char,Footnote Text Char Char Char Char Char Char,Car,Footnote Text Char Char1 Char Char Char,fn"/>
    <w:basedOn w:val="Normal"/>
    <w:link w:val="FootnoteTextChar"/>
    <w:unhideWhenUsed/>
    <w:qFormat/>
    <w:rsid w:val="009506FF"/>
    <w:pPr>
      <w:widowControl w:val="0"/>
      <w:autoSpaceDE w:val="0"/>
      <w:autoSpaceDN w:val="0"/>
      <w:adjustRightInd w:val="0"/>
      <w:spacing w:after="0" w:line="240" w:lineRule="auto"/>
    </w:pPr>
    <w:rPr>
      <w:rFonts w:ascii="Arial" w:eastAsia="Times New Roman" w:hAnsi="Arial"/>
      <w:sz w:val="24"/>
      <w:szCs w:val="24"/>
      <w:lang w:val="x-none"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Car Char"/>
    <w:link w:val="FootnoteText"/>
    <w:rsid w:val="009506FF"/>
    <w:rPr>
      <w:rFonts w:ascii="Arial" w:eastAsia="Times New Roman" w:hAnsi="Arial"/>
      <w:sz w:val="24"/>
      <w:szCs w:val="24"/>
      <w:lang w:val="x-none" w:eastAsia="x-none"/>
    </w:rPr>
  </w:style>
  <w:style w:type="character" w:styleId="FootnoteReference">
    <w:name w:val="footnote reference"/>
    <w:aliases w:val="Ref,de nota al pie,註腳內容,Footnotes refss,(NECG) Footnote Reference,fr,Appel note de bas de page"/>
    <w:unhideWhenUsed/>
    <w:qFormat/>
    <w:rsid w:val="009506FF"/>
    <w:rPr>
      <w:rFonts w:cs="Times New Roman"/>
      <w:vertAlign w:val="superscript"/>
    </w:rPr>
  </w:style>
  <w:style w:type="paragraph" w:styleId="ListParagraph">
    <w:name w:val="List Paragraph"/>
    <w:basedOn w:val="Normal"/>
    <w:uiPriority w:val="34"/>
    <w:qFormat/>
    <w:rsid w:val="009506FF"/>
    <w:pPr>
      <w:widowControl w:val="0"/>
      <w:autoSpaceDE w:val="0"/>
      <w:autoSpaceDN w:val="0"/>
      <w:adjustRightInd w:val="0"/>
      <w:spacing w:after="0" w:line="240" w:lineRule="auto"/>
      <w:ind w:left="720"/>
    </w:pPr>
    <w:rPr>
      <w:rFonts w:ascii="Arial" w:eastAsia="Times New Roman" w:hAnsi="Arial"/>
      <w:sz w:val="24"/>
      <w:szCs w:val="24"/>
    </w:rPr>
  </w:style>
  <w:style w:type="character" w:styleId="Hyperlink">
    <w:name w:val="Hyperlink"/>
    <w:uiPriority w:val="99"/>
    <w:unhideWhenUsed/>
    <w:rsid w:val="009506FF"/>
    <w:rPr>
      <w:color w:val="0000FF"/>
      <w:u w:val="single"/>
    </w:rPr>
  </w:style>
  <w:style w:type="paragraph" w:styleId="NoSpacing">
    <w:name w:val="No Spacing"/>
    <w:uiPriority w:val="1"/>
    <w:qFormat/>
    <w:rsid w:val="00415566"/>
    <w:rPr>
      <w:sz w:val="22"/>
      <w:szCs w:val="22"/>
    </w:rPr>
  </w:style>
  <w:style w:type="character" w:customStyle="1" w:styleId="Heading1Char">
    <w:name w:val="Heading 1 Char"/>
    <w:link w:val="Heading1"/>
    <w:uiPriority w:val="9"/>
    <w:rsid w:val="00483760"/>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3337F1"/>
    <w:rPr>
      <w:rFonts w:eastAsia="Times New Roman"/>
      <w:b/>
      <w:bCs/>
      <w:i/>
      <w:iCs/>
      <w:sz w:val="28"/>
      <w:szCs w:val="28"/>
      <w:lang w:val="x-none" w:eastAsia="x-none"/>
    </w:rPr>
  </w:style>
  <w:style w:type="character" w:customStyle="1" w:styleId="Heading3Char">
    <w:name w:val="Heading 3 Char"/>
    <w:link w:val="Heading3"/>
    <w:uiPriority w:val="9"/>
    <w:rsid w:val="003337F1"/>
    <w:rPr>
      <w:rFonts w:eastAsia="Times New Roman"/>
      <w:b/>
      <w:bCs/>
      <w:sz w:val="26"/>
      <w:szCs w:val="26"/>
      <w:lang w:val="x-none" w:eastAsia="x-none"/>
    </w:rPr>
  </w:style>
  <w:style w:type="numbering" w:customStyle="1" w:styleId="NoList1">
    <w:name w:val="No List1"/>
    <w:next w:val="NoList"/>
    <w:uiPriority w:val="99"/>
    <w:semiHidden/>
    <w:unhideWhenUsed/>
    <w:rsid w:val="003337F1"/>
  </w:style>
  <w:style w:type="character" w:styleId="PageNumber">
    <w:name w:val="page number"/>
    <w:uiPriority w:val="99"/>
    <w:semiHidden/>
    <w:unhideWhenUsed/>
    <w:rsid w:val="003337F1"/>
    <w:rPr>
      <w:rFonts w:cs="Times New Roman"/>
    </w:rPr>
  </w:style>
  <w:style w:type="paragraph" w:styleId="DocumentMap">
    <w:name w:val="Document Map"/>
    <w:basedOn w:val="Normal"/>
    <w:link w:val="DocumentMapChar"/>
    <w:uiPriority w:val="99"/>
    <w:semiHidden/>
    <w:unhideWhenUsed/>
    <w:rsid w:val="003337F1"/>
    <w:pPr>
      <w:widowControl w:val="0"/>
      <w:autoSpaceDE w:val="0"/>
      <w:autoSpaceDN w:val="0"/>
      <w:adjustRightInd w:val="0"/>
      <w:spacing w:after="0" w:line="240" w:lineRule="auto"/>
    </w:pPr>
    <w:rPr>
      <w:rFonts w:ascii="Lucida Grande" w:eastAsia="Times New Roman" w:hAnsi="Lucida Grande"/>
      <w:sz w:val="24"/>
      <w:szCs w:val="24"/>
      <w:lang w:val="x-none" w:eastAsia="x-none"/>
    </w:rPr>
  </w:style>
  <w:style w:type="character" w:customStyle="1" w:styleId="DocumentMapChar">
    <w:name w:val="Document Map Char"/>
    <w:link w:val="DocumentMap"/>
    <w:uiPriority w:val="99"/>
    <w:semiHidden/>
    <w:rsid w:val="003337F1"/>
    <w:rPr>
      <w:rFonts w:ascii="Lucida Grande" w:eastAsia="Times New Roman" w:hAnsi="Lucida Grande"/>
      <w:sz w:val="24"/>
      <w:szCs w:val="24"/>
      <w:lang w:val="x-none" w:eastAsia="x-none"/>
    </w:rPr>
  </w:style>
  <w:style w:type="paragraph" w:customStyle="1" w:styleId="Style1">
    <w:name w:val="Style1"/>
    <w:basedOn w:val="Normal"/>
    <w:rsid w:val="003337F1"/>
    <w:pPr>
      <w:spacing w:after="0" w:line="360" w:lineRule="auto"/>
      <w:jc w:val="both"/>
    </w:pPr>
    <w:rPr>
      <w:rFonts w:ascii="Arial" w:eastAsia="Times New Roman" w:hAnsi="Arial"/>
      <w:sz w:val="24"/>
      <w:szCs w:val="20"/>
    </w:rPr>
  </w:style>
  <w:style w:type="paragraph" w:customStyle="1" w:styleId="List-1">
    <w:name w:val="List-1"/>
    <w:basedOn w:val="Normal"/>
    <w:qFormat/>
    <w:rsid w:val="001E74EA"/>
    <w:pPr>
      <w:numPr>
        <w:numId w:val="1"/>
      </w:numPr>
      <w:spacing w:after="480" w:line="480" w:lineRule="auto"/>
      <w:jc w:val="both"/>
    </w:pPr>
    <w:rPr>
      <w:rFonts w:ascii="Verdana" w:eastAsia="MS Mincho" w:hAnsi="Verdana"/>
      <w:lang w:val="en-GB" w:eastAsia="en-ZA"/>
    </w:rPr>
  </w:style>
  <w:style w:type="paragraph" w:customStyle="1" w:styleId="List-2">
    <w:name w:val="List-2"/>
    <w:basedOn w:val="List-1"/>
    <w:qFormat/>
    <w:rsid w:val="001E74EA"/>
    <w:pPr>
      <w:numPr>
        <w:ilvl w:val="1"/>
      </w:numPr>
      <w:ind w:left="5400" w:hanging="360"/>
    </w:pPr>
  </w:style>
  <w:style w:type="paragraph" w:customStyle="1" w:styleId="List-3">
    <w:name w:val="List-3"/>
    <w:basedOn w:val="Normal"/>
    <w:qFormat/>
    <w:rsid w:val="001E74EA"/>
    <w:pPr>
      <w:numPr>
        <w:ilvl w:val="2"/>
        <w:numId w:val="1"/>
      </w:numPr>
      <w:tabs>
        <w:tab w:val="left" w:pos="2977"/>
      </w:tabs>
      <w:spacing w:after="480" w:line="480" w:lineRule="auto"/>
      <w:ind w:left="6120" w:hanging="425"/>
      <w:jc w:val="both"/>
    </w:pPr>
    <w:rPr>
      <w:rFonts w:ascii="Verdana" w:eastAsia="MS Mincho" w:hAnsi="Verdana"/>
      <w:lang w:val="en-GB" w:eastAsia="en-ZA"/>
    </w:rPr>
  </w:style>
  <w:style w:type="paragraph" w:styleId="Quote">
    <w:name w:val="Quote"/>
    <w:basedOn w:val="List-1"/>
    <w:next w:val="List-2"/>
    <w:link w:val="QuoteChar"/>
    <w:uiPriority w:val="29"/>
    <w:qFormat/>
    <w:rsid w:val="00C662C1"/>
    <w:pPr>
      <w:numPr>
        <w:numId w:val="0"/>
      </w:numPr>
      <w:ind w:left="851"/>
    </w:pPr>
    <w:rPr>
      <w:i/>
    </w:rPr>
  </w:style>
  <w:style w:type="character" w:customStyle="1" w:styleId="QuoteChar">
    <w:name w:val="Quote Char"/>
    <w:link w:val="Quote"/>
    <w:uiPriority w:val="29"/>
    <w:rsid w:val="00C662C1"/>
    <w:rPr>
      <w:rFonts w:ascii="Verdana" w:eastAsia="MS Mincho" w:hAnsi="Verdana"/>
      <w:i/>
      <w:sz w:val="22"/>
      <w:szCs w:val="22"/>
      <w:lang w:val="en-GB" w:eastAsia="en-ZA"/>
    </w:rPr>
  </w:style>
  <w:style w:type="paragraph" w:customStyle="1" w:styleId="QT-I">
    <w:name w:val="QT-I"/>
    <w:uiPriority w:val="99"/>
    <w:rsid w:val="00AD48FC"/>
    <w:pPr>
      <w:widowControl w:val="0"/>
      <w:tabs>
        <w:tab w:val="left" w:pos="283"/>
        <w:tab w:val="left" w:pos="578"/>
        <w:tab w:val="left" w:pos="864"/>
        <w:tab w:val="left" w:pos="1440"/>
        <w:tab w:val="left" w:pos="2015"/>
        <w:tab w:val="left" w:pos="2591"/>
        <w:tab w:val="left" w:pos="3311"/>
      </w:tabs>
      <w:autoSpaceDE w:val="0"/>
      <w:autoSpaceDN w:val="0"/>
      <w:adjustRightInd w:val="0"/>
      <w:ind w:left="283" w:hanging="283"/>
    </w:pPr>
    <w:rPr>
      <w:rFonts w:ascii="Arial" w:eastAsia="Times New Roman" w:hAnsi="Arial" w:cs="Arial"/>
      <w:sz w:val="18"/>
      <w:szCs w:val="18"/>
      <w:lang w:val="en-ZA" w:eastAsia="en-ZA"/>
    </w:rPr>
  </w:style>
  <w:style w:type="paragraph" w:customStyle="1" w:styleId="QT-TI">
    <w:name w:val="QT-TI"/>
    <w:uiPriority w:val="99"/>
    <w:rsid w:val="00AD48FC"/>
    <w:pPr>
      <w:widowControl w:val="0"/>
      <w:tabs>
        <w:tab w:val="left" w:pos="283"/>
        <w:tab w:val="left" w:pos="862"/>
        <w:tab w:val="left" w:pos="1293"/>
        <w:tab w:val="left" w:pos="1865"/>
        <w:tab w:val="left" w:pos="2443"/>
        <w:tab w:val="left" w:pos="3163"/>
      </w:tabs>
      <w:autoSpaceDE w:val="0"/>
      <w:autoSpaceDN w:val="0"/>
      <w:adjustRightInd w:val="0"/>
      <w:spacing w:after="181"/>
      <w:ind w:left="862" w:hanging="862"/>
    </w:pPr>
    <w:rPr>
      <w:rFonts w:ascii="Arial" w:eastAsia="Times New Roman" w:hAnsi="Arial" w:cs="Arial"/>
      <w:sz w:val="18"/>
      <w:szCs w:val="18"/>
      <w:lang w:val="en-ZA" w:eastAsia="en-ZA"/>
    </w:rPr>
  </w:style>
  <w:style w:type="character" w:customStyle="1" w:styleId="Mc">
    <w:name w:val="Mc"/>
    <w:uiPriority w:val="99"/>
    <w:rsid w:val="00AD48FC"/>
    <w:rPr>
      <w:color w:val="000000"/>
      <w:sz w:val="16"/>
      <w:szCs w:val="16"/>
    </w:rPr>
  </w:style>
  <w:style w:type="paragraph" w:customStyle="1" w:styleId="Style14">
    <w:name w:val="Style14"/>
    <w:basedOn w:val="Normal"/>
    <w:next w:val="Normal"/>
    <w:uiPriority w:val="99"/>
    <w:rsid w:val="00AD48FC"/>
    <w:pPr>
      <w:widowControl w:val="0"/>
      <w:autoSpaceDE w:val="0"/>
      <w:autoSpaceDN w:val="0"/>
      <w:adjustRightInd w:val="0"/>
      <w:spacing w:after="0" w:line="552" w:lineRule="exact"/>
      <w:jc w:val="both"/>
    </w:pPr>
    <w:rPr>
      <w:rFonts w:ascii="Arial" w:eastAsia="Times New Roman" w:hAnsi="Arial" w:cs="Arial"/>
      <w:sz w:val="24"/>
      <w:szCs w:val="24"/>
      <w:lang w:eastAsia="zh-CN" w:bidi="hi-IN"/>
    </w:rPr>
  </w:style>
  <w:style w:type="character" w:customStyle="1" w:styleId="FontStyle48">
    <w:name w:val="Font Style48"/>
    <w:uiPriority w:val="99"/>
    <w:rsid w:val="00AD48FC"/>
    <w:rPr>
      <w:sz w:val="20"/>
      <w:szCs w:val="20"/>
      <w:lang w:val="en-US" w:eastAsia="zh-CN" w:bidi="hi-IN"/>
    </w:rPr>
  </w:style>
  <w:style w:type="paragraph" w:customStyle="1" w:styleId="Default">
    <w:name w:val="Default"/>
    <w:rsid w:val="00AD48FC"/>
    <w:pPr>
      <w:autoSpaceDE w:val="0"/>
      <w:autoSpaceDN w:val="0"/>
      <w:adjustRightInd w:val="0"/>
    </w:pPr>
    <w:rPr>
      <w:rFonts w:ascii="Arial" w:hAnsi="Arial" w:cs="Arial"/>
      <w:color w:val="000000"/>
      <w:sz w:val="24"/>
      <w:szCs w:val="24"/>
      <w:lang w:val="en-ZA" w:eastAsia="en-ZA"/>
    </w:rPr>
  </w:style>
  <w:style w:type="paragraph" w:styleId="EndnoteText">
    <w:name w:val="endnote text"/>
    <w:basedOn w:val="Normal"/>
    <w:link w:val="EndnoteTextChar"/>
    <w:uiPriority w:val="99"/>
    <w:semiHidden/>
    <w:unhideWhenUsed/>
    <w:rsid w:val="001314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14F6"/>
  </w:style>
  <w:style w:type="character" w:styleId="EndnoteReference">
    <w:name w:val="endnote reference"/>
    <w:basedOn w:val="DefaultParagraphFont"/>
    <w:uiPriority w:val="99"/>
    <w:semiHidden/>
    <w:unhideWhenUsed/>
    <w:rsid w:val="001314F6"/>
    <w:rPr>
      <w:vertAlign w:val="superscript"/>
    </w:rPr>
  </w:style>
  <w:style w:type="character" w:customStyle="1" w:styleId="Heading5Char">
    <w:name w:val="Heading 5 Char"/>
    <w:basedOn w:val="DefaultParagraphFont"/>
    <w:link w:val="Heading5"/>
    <w:rsid w:val="00F13723"/>
    <w:rPr>
      <w:rFonts w:ascii="Arial" w:eastAsia="Times New Roman" w:hAnsi="Arial"/>
      <w:sz w:val="24"/>
      <w:lang w:val="en-ZA"/>
    </w:rPr>
  </w:style>
  <w:style w:type="character" w:customStyle="1" w:styleId="Heading6Char">
    <w:name w:val="Heading 6 Char"/>
    <w:basedOn w:val="DefaultParagraphFont"/>
    <w:link w:val="Heading6"/>
    <w:rsid w:val="00F13723"/>
    <w:rPr>
      <w:rFonts w:ascii="Arial" w:eastAsia="Times New Roman" w:hAnsi="Arial"/>
      <w:i/>
      <w:sz w:val="22"/>
      <w:lang w:val="en-ZA"/>
    </w:rPr>
  </w:style>
  <w:style w:type="character" w:customStyle="1" w:styleId="Heading7Char">
    <w:name w:val="Heading 7 Char"/>
    <w:basedOn w:val="DefaultParagraphFont"/>
    <w:link w:val="Heading7"/>
    <w:rsid w:val="00F13723"/>
    <w:rPr>
      <w:rFonts w:ascii="Arial" w:eastAsia="Times New Roman" w:hAnsi="Arial"/>
      <w:lang w:val="en-ZA"/>
    </w:rPr>
  </w:style>
  <w:style w:type="character" w:customStyle="1" w:styleId="Heading8Char">
    <w:name w:val="Heading 8 Char"/>
    <w:basedOn w:val="DefaultParagraphFont"/>
    <w:link w:val="Heading8"/>
    <w:rsid w:val="00F13723"/>
    <w:rPr>
      <w:rFonts w:ascii="Arial" w:eastAsia="Times New Roman" w:hAnsi="Arial"/>
      <w:i/>
      <w:lang w:val="en-ZA"/>
    </w:rPr>
  </w:style>
  <w:style w:type="character" w:customStyle="1" w:styleId="Heading9Char">
    <w:name w:val="Heading 9 Char"/>
    <w:basedOn w:val="DefaultParagraphFont"/>
    <w:link w:val="Heading9"/>
    <w:rsid w:val="00F13723"/>
    <w:rPr>
      <w:rFonts w:ascii="Arial" w:eastAsia="Times New Roman" w:hAnsi="Arial"/>
      <w:i/>
      <w:sz w:val="18"/>
      <w:lang w:val="en-ZA"/>
    </w:rPr>
  </w:style>
  <w:style w:type="paragraph" w:customStyle="1" w:styleId="level1">
    <w:name w:val="level1"/>
    <w:basedOn w:val="Normal"/>
    <w:rsid w:val="00F13723"/>
    <w:pPr>
      <w:spacing w:line="240" w:lineRule="auto"/>
    </w:pPr>
    <w:rPr>
      <w:rFonts w:ascii="Cambria" w:eastAsia="Cambria" w:hAnsi="Cambria"/>
      <w:sz w:val="24"/>
      <w:szCs w:val="24"/>
      <w:lang w:val="en-GB"/>
    </w:rPr>
  </w:style>
  <w:style w:type="paragraph" w:styleId="NormalWeb">
    <w:name w:val="Normal (Web)"/>
    <w:basedOn w:val="Normal"/>
    <w:uiPriority w:val="99"/>
    <w:unhideWhenUsed/>
    <w:rsid w:val="00086328"/>
    <w:pPr>
      <w:spacing w:before="100" w:beforeAutospacing="1" w:after="100" w:afterAutospacing="1" w:line="240" w:lineRule="auto"/>
    </w:pPr>
    <w:rPr>
      <w:rFonts w:ascii="Times New Roman" w:eastAsia="Times New Roman" w:hAnsi="Times New Roman"/>
      <w:sz w:val="24"/>
      <w:szCs w:val="24"/>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6722">
      <w:bodyDiv w:val="1"/>
      <w:marLeft w:val="0"/>
      <w:marRight w:val="0"/>
      <w:marTop w:val="0"/>
      <w:marBottom w:val="0"/>
      <w:divBdr>
        <w:top w:val="none" w:sz="0" w:space="0" w:color="auto"/>
        <w:left w:val="none" w:sz="0" w:space="0" w:color="auto"/>
        <w:bottom w:val="none" w:sz="0" w:space="0" w:color="auto"/>
        <w:right w:val="none" w:sz="0" w:space="0" w:color="auto"/>
      </w:divBdr>
      <w:divsChild>
        <w:div w:id="82144197">
          <w:marLeft w:val="2"/>
          <w:marRight w:val="0"/>
          <w:marTop w:val="0"/>
          <w:marBottom w:val="0"/>
          <w:divBdr>
            <w:top w:val="none" w:sz="0" w:space="0" w:color="auto"/>
            <w:left w:val="none" w:sz="0" w:space="0" w:color="auto"/>
            <w:bottom w:val="none" w:sz="0" w:space="0" w:color="auto"/>
            <w:right w:val="none" w:sz="0" w:space="0" w:color="auto"/>
          </w:divBdr>
          <w:divsChild>
            <w:div w:id="1869445062">
              <w:marLeft w:val="0"/>
              <w:marRight w:val="0"/>
              <w:marTop w:val="0"/>
              <w:marBottom w:val="0"/>
              <w:divBdr>
                <w:top w:val="none" w:sz="0" w:space="0" w:color="auto"/>
                <w:left w:val="none" w:sz="0" w:space="0" w:color="auto"/>
                <w:bottom w:val="none" w:sz="0" w:space="0" w:color="auto"/>
                <w:right w:val="none" w:sz="0" w:space="0" w:color="auto"/>
              </w:divBdr>
              <w:divsChild>
                <w:div w:id="148598761">
                  <w:marLeft w:val="0"/>
                  <w:marRight w:val="0"/>
                  <w:marTop w:val="0"/>
                  <w:marBottom w:val="0"/>
                  <w:divBdr>
                    <w:top w:val="none" w:sz="0" w:space="0" w:color="auto"/>
                    <w:left w:val="none" w:sz="0" w:space="0" w:color="auto"/>
                    <w:bottom w:val="none" w:sz="0" w:space="0" w:color="auto"/>
                    <w:right w:val="none" w:sz="0" w:space="0" w:color="auto"/>
                  </w:divBdr>
                  <w:divsChild>
                    <w:div w:id="867138969">
                      <w:marLeft w:val="0"/>
                      <w:marRight w:val="0"/>
                      <w:marTop w:val="0"/>
                      <w:marBottom w:val="0"/>
                      <w:divBdr>
                        <w:top w:val="none" w:sz="0" w:space="0" w:color="auto"/>
                        <w:left w:val="none" w:sz="0" w:space="0" w:color="auto"/>
                        <w:bottom w:val="none" w:sz="0" w:space="0" w:color="auto"/>
                        <w:right w:val="none" w:sz="0" w:space="0" w:color="auto"/>
                      </w:divBdr>
                      <w:divsChild>
                        <w:div w:id="1164395956">
                          <w:marLeft w:val="0"/>
                          <w:marRight w:val="0"/>
                          <w:marTop w:val="0"/>
                          <w:marBottom w:val="0"/>
                          <w:divBdr>
                            <w:top w:val="none" w:sz="0" w:space="0" w:color="auto"/>
                            <w:left w:val="none" w:sz="0" w:space="0" w:color="auto"/>
                            <w:bottom w:val="none" w:sz="0" w:space="0" w:color="auto"/>
                            <w:right w:val="none" w:sz="0" w:space="0" w:color="auto"/>
                          </w:divBdr>
                          <w:divsChild>
                            <w:div w:id="877816357">
                              <w:marLeft w:val="0"/>
                              <w:marRight w:val="0"/>
                              <w:marTop w:val="0"/>
                              <w:marBottom w:val="0"/>
                              <w:divBdr>
                                <w:top w:val="none" w:sz="0" w:space="0" w:color="auto"/>
                                <w:left w:val="none" w:sz="0" w:space="0" w:color="auto"/>
                                <w:bottom w:val="none" w:sz="0" w:space="0" w:color="auto"/>
                                <w:right w:val="none" w:sz="0" w:space="0" w:color="auto"/>
                              </w:divBdr>
                              <w:divsChild>
                                <w:div w:id="201329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igh%20Court%20Judge%205.HIGHCOURTJUDGE5\My%20Documents\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2019</Year>
    <Judgment_x0020_Date xmlns="17a0f4bd-1162-49ac-b85f-dfe96a90bc01">2019-07-11T18:30:00+00:00</Judgment_x0020_Date>
  </documentManagement>
</p:properties>
</file>

<file path=customXml/itemProps1.xml><?xml version="1.0" encoding="utf-8"?>
<ds:datastoreItem xmlns:ds="http://schemas.openxmlformats.org/officeDocument/2006/customXml" ds:itemID="{72184248-F566-4791-B800-9BAD174DF3C5}"/>
</file>

<file path=customXml/itemProps2.xml><?xml version="1.0" encoding="utf-8"?>
<ds:datastoreItem xmlns:ds="http://schemas.openxmlformats.org/officeDocument/2006/customXml" ds:itemID="{97E2FDAF-D030-4352-94FC-EF2375AC7AD2}"/>
</file>

<file path=customXml/itemProps3.xml><?xml version="1.0" encoding="utf-8"?>
<ds:datastoreItem xmlns:ds="http://schemas.openxmlformats.org/officeDocument/2006/customXml" ds:itemID="{2734A9FF-3A01-4D3B-951D-0EE3F9A3D555}"/>
</file>

<file path=customXml/itemProps4.xml><?xml version="1.0" encoding="utf-8"?>
<ds:datastoreItem xmlns:ds="http://schemas.openxmlformats.org/officeDocument/2006/customXml" ds:itemID="{191D1552-F4C1-48C4-90B5-F0ED9581FF0A}"/>
</file>

<file path=docProps/app.xml><?xml version="1.0" encoding="utf-8"?>
<Properties xmlns="http://schemas.openxmlformats.org/officeDocument/2006/extended-properties" xmlns:vt="http://schemas.openxmlformats.org/officeDocument/2006/docPropsVTypes">
  <Template>JUDGMENT TEMPLATE</Template>
  <TotalTime>0</TotalTime>
  <Pages>5</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Judge 5</dc:creator>
  <cp:keywords/>
  <cp:lastModifiedBy>Lotta N. Ambunda</cp:lastModifiedBy>
  <cp:revision>2</cp:revision>
  <cp:lastPrinted>2019-08-05T10:14:00Z</cp:lastPrinted>
  <dcterms:created xsi:type="dcterms:W3CDTF">2019-08-07T07:55:00Z</dcterms:created>
  <dcterms:modified xsi:type="dcterms:W3CDTF">2019-08-07T07:55:00Z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