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066C7" w:rsidRPr="007518EC" w:rsidRDefault="00F066C7" w:rsidP="00DC4A32">
      <w:pPr>
        <w:spacing w:after="0" w:line="360" w:lineRule="auto"/>
        <w:jc w:val="center"/>
        <w:rPr>
          <w:rFonts w:ascii="Arial" w:hAnsi="Arial" w:cs="Arial"/>
          <w:b/>
          <w:sz w:val="24"/>
          <w:szCs w:val="24"/>
        </w:rPr>
      </w:pPr>
      <w:r w:rsidRPr="007518EC">
        <w:rPr>
          <w:rFonts w:ascii="Arial" w:hAnsi="Arial" w:cs="Arial"/>
          <w:noProof/>
          <w:lang w:val="en-ZA" w:eastAsia="en-ZA"/>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F3352D" w:rsidRDefault="00F3352D" w:rsidP="00F066C7">
                            <w:pPr>
                              <w:jc w:val="center"/>
                            </w:pPr>
                            <w: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F3352D" w:rsidRDefault="00F3352D" w:rsidP="00F066C7">
                      <w:pPr>
                        <w:jc w:val="center"/>
                      </w:pPr>
                      <w:r>
                        <w:t>REPORTABLE</w:t>
                      </w:r>
                    </w:p>
                  </w:txbxContent>
                </v:textbox>
              </v:shape>
            </w:pict>
          </mc:Fallback>
        </mc:AlternateContent>
      </w:r>
      <w:r w:rsidRPr="007518EC">
        <w:rPr>
          <w:rFonts w:ascii="Arial" w:hAnsi="Arial" w:cs="Arial"/>
          <w:b/>
          <w:sz w:val="24"/>
          <w:szCs w:val="24"/>
        </w:rPr>
        <w:t>REPUBLIC OF NAMIBIA</w:t>
      </w:r>
    </w:p>
    <w:p w:rsidR="00F066C7" w:rsidRPr="007518EC" w:rsidRDefault="00F066C7" w:rsidP="00DC4A32">
      <w:pPr>
        <w:spacing w:after="0" w:line="360" w:lineRule="auto"/>
        <w:jc w:val="center"/>
        <w:rPr>
          <w:rFonts w:ascii="Arial" w:hAnsi="Arial" w:cs="Arial"/>
          <w:b/>
          <w:sz w:val="32"/>
          <w:szCs w:val="32"/>
        </w:rPr>
      </w:pPr>
      <w:r w:rsidRPr="007518EC">
        <w:rPr>
          <w:rFonts w:ascii="Arial" w:hAnsi="Arial" w:cs="Arial"/>
          <w:b/>
          <w:noProof/>
          <w:sz w:val="32"/>
          <w:szCs w:val="32"/>
          <w:lang w:val="en-ZA" w:eastAsia="en-ZA"/>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066C7" w:rsidRPr="007518EC" w:rsidRDefault="00F066C7" w:rsidP="00DC4A32">
      <w:pPr>
        <w:spacing w:after="0" w:line="360" w:lineRule="auto"/>
        <w:jc w:val="center"/>
        <w:rPr>
          <w:rFonts w:ascii="Arial" w:hAnsi="Arial" w:cs="Arial"/>
          <w:bCs/>
          <w:sz w:val="24"/>
          <w:szCs w:val="24"/>
        </w:rPr>
      </w:pPr>
      <w:r w:rsidRPr="007518EC">
        <w:rPr>
          <w:rFonts w:ascii="Arial" w:hAnsi="Arial" w:cs="Arial"/>
          <w:b/>
          <w:sz w:val="24"/>
          <w:szCs w:val="24"/>
        </w:rPr>
        <w:t>HIGH COURT OF NAMIBIA MAIN DIVISION, WINDHOEK</w:t>
      </w:r>
    </w:p>
    <w:p w:rsidR="00F066C7" w:rsidRPr="007518EC" w:rsidRDefault="00F066C7" w:rsidP="00DC4A32">
      <w:pPr>
        <w:spacing w:after="0" w:line="360" w:lineRule="auto"/>
        <w:jc w:val="center"/>
        <w:rPr>
          <w:rFonts w:ascii="Arial" w:hAnsi="Arial" w:cs="Arial"/>
          <w:b/>
          <w:sz w:val="10"/>
          <w:szCs w:val="10"/>
        </w:rPr>
      </w:pPr>
    </w:p>
    <w:p w:rsidR="00F066C7" w:rsidRPr="007518EC" w:rsidRDefault="00F066C7" w:rsidP="00DC4A32">
      <w:pPr>
        <w:spacing w:after="0" w:line="360" w:lineRule="auto"/>
        <w:jc w:val="center"/>
        <w:rPr>
          <w:rFonts w:ascii="Arial" w:hAnsi="Arial" w:cs="Arial"/>
          <w:b/>
          <w:sz w:val="24"/>
          <w:szCs w:val="24"/>
        </w:rPr>
      </w:pPr>
      <w:r w:rsidRPr="007518EC">
        <w:rPr>
          <w:rFonts w:ascii="Arial" w:hAnsi="Arial" w:cs="Arial"/>
          <w:b/>
          <w:sz w:val="24"/>
          <w:szCs w:val="24"/>
        </w:rPr>
        <w:t>JUDGMENT</w:t>
      </w:r>
    </w:p>
    <w:p w:rsidR="00F066C7" w:rsidRPr="007518EC" w:rsidRDefault="00F066C7" w:rsidP="00DC4A32">
      <w:pPr>
        <w:spacing w:after="0" w:line="360" w:lineRule="auto"/>
        <w:jc w:val="both"/>
        <w:rPr>
          <w:rFonts w:ascii="Arial" w:hAnsi="Arial" w:cs="Arial"/>
          <w:b/>
          <w:sz w:val="24"/>
          <w:szCs w:val="24"/>
        </w:rPr>
      </w:pPr>
    </w:p>
    <w:p w:rsidR="00F066C7" w:rsidRPr="007518EC" w:rsidRDefault="00F066C7" w:rsidP="00DC4A32">
      <w:pPr>
        <w:tabs>
          <w:tab w:val="right" w:pos="9000"/>
        </w:tabs>
        <w:spacing w:after="0" w:line="360" w:lineRule="auto"/>
        <w:jc w:val="center"/>
        <w:rPr>
          <w:rFonts w:ascii="Arial" w:hAnsi="Arial" w:cs="Arial"/>
          <w:sz w:val="24"/>
          <w:szCs w:val="24"/>
        </w:rPr>
      </w:pPr>
      <w:r w:rsidRPr="007518EC">
        <w:rPr>
          <w:rFonts w:ascii="Arial" w:hAnsi="Arial" w:cs="Arial"/>
          <w:b/>
          <w:sz w:val="24"/>
          <w:szCs w:val="24"/>
        </w:rPr>
        <w:tab/>
      </w:r>
      <w:r w:rsidR="00A1406B" w:rsidRPr="007518EC">
        <w:rPr>
          <w:rFonts w:ascii="Arial" w:hAnsi="Arial" w:cs="Arial"/>
          <w:sz w:val="24"/>
          <w:szCs w:val="24"/>
        </w:rPr>
        <w:t xml:space="preserve">Case </w:t>
      </w:r>
      <w:r w:rsidR="00FA3FAB" w:rsidRPr="007518EC">
        <w:rPr>
          <w:rFonts w:ascii="Arial" w:hAnsi="Arial" w:cs="Arial"/>
          <w:sz w:val="24"/>
          <w:szCs w:val="24"/>
        </w:rPr>
        <w:t>No</w:t>
      </w:r>
      <w:r w:rsidR="00CC010F" w:rsidRPr="007518EC">
        <w:rPr>
          <w:rFonts w:ascii="Arial" w:hAnsi="Arial" w:cs="Arial"/>
          <w:sz w:val="24"/>
          <w:szCs w:val="24"/>
        </w:rPr>
        <w:t>.</w:t>
      </w:r>
      <w:r w:rsidR="00FA3FAB" w:rsidRPr="007518EC">
        <w:rPr>
          <w:rFonts w:ascii="Arial" w:hAnsi="Arial" w:cs="Arial"/>
          <w:sz w:val="24"/>
          <w:szCs w:val="24"/>
        </w:rPr>
        <w:t xml:space="preserve">: </w:t>
      </w:r>
      <w:r w:rsidR="00481BFA" w:rsidRPr="007518EC">
        <w:rPr>
          <w:rFonts w:ascii="Arial" w:hAnsi="Arial" w:cs="Arial"/>
          <w:sz w:val="24"/>
          <w:szCs w:val="24"/>
        </w:rPr>
        <w:t>HC-MD-CIV-MOT-GEN-</w:t>
      </w:r>
      <w:r w:rsidR="003C120B" w:rsidRPr="007518EC">
        <w:rPr>
          <w:rFonts w:ascii="Arial" w:hAnsi="Arial" w:cs="Arial"/>
          <w:sz w:val="24"/>
          <w:szCs w:val="24"/>
        </w:rPr>
        <w:t>-</w:t>
      </w:r>
      <w:r w:rsidR="00A1406B" w:rsidRPr="007518EC">
        <w:rPr>
          <w:rFonts w:ascii="Arial" w:hAnsi="Arial" w:cs="Arial"/>
          <w:sz w:val="24"/>
          <w:szCs w:val="24"/>
        </w:rPr>
        <w:t xml:space="preserve"> </w:t>
      </w:r>
      <w:r w:rsidR="00481BFA" w:rsidRPr="007518EC">
        <w:rPr>
          <w:rFonts w:ascii="Arial" w:hAnsi="Arial" w:cs="Arial"/>
          <w:sz w:val="24"/>
          <w:szCs w:val="24"/>
        </w:rPr>
        <w:t>2021/00040</w:t>
      </w:r>
    </w:p>
    <w:p w:rsidR="00F066C7" w:rsidRPr="007518EC" w:rsidRDefault="00F066C7" w:rsidP="00DC4A32">
      <w:pPr>
        <w:spacing w:after="0" w:line="360" w:lineRule="auto"/>
        <w:jc w:val="both"/>
        <w:rPr>
          <w:rFonts w:ascii="Arial" w:hAnsi="Arial" w:cs="Arial"/>
          <w:sz w:val="24"/>
          <w:szCs w:val="24"/>
        </w:rPr>
      </w:pPr>
    </w:p>
    <w:p w:rsidR="00F066C7" w:rsidRPr="007518EC" w:rsidRDefault="00F066C7" w:rsidP="00DC4A32">
      <w:pPr>
        <w:spacing w:after="0" w:line="360" w:lineRule="auto"/>
        <w:jc w:val="both"/>
        <w:rPr>
          <w:rFonts w:ascii="Arial" w:hAnsi="Arial" w:cs="Arial"/>
          <w:sz w:val="24"/>
          <w:szCs w:val="24"/>
        </w:rPr>
      </w:pPr>
      <w:r w:rsidRPr="007518EC">
        <w:rPr>
          <w:rFonts w:ascii="Arial" w:hAnsi="Arial" w:cs="Arial"/>
          <w:sz w:val="24"/>
          <w:szCs w:val="24"/>
        </w:rPr>
        <w:t>In the matter between:</w:t>
      </w:r>
    </w:p>
    <w:p w:rsidR="00F066C7" w:rsidRPr="007518EC" w:rsidRDefault="00F066C7" w:rsidP="00DC4A32">
      <w:pPr>
        <w:spacing w:after="0" w:line="360" w:lineRule="auto"/>
        <w:jc w:val="both"/>
        <w:rPr>
          <w:rFonts w:ascii="Arial" w:hAnsi="Arial" w:cs="Arial"/>
          <w:sz w:val="24"/>
          <w:szCs w:val="24"/>
        </w:rPr>
      </w:pPr>
    </w:p>
    <w:p w:rsidR="00F066C7" w:rsidRPr="007518EC" w:rsidRDefault="00481BFA" w:rsidP="00DC4A32">
      <w:pPr>
        <w:spacing w:after="0" w:line="360" w:lineRule="auto"/>
        <w:jc w:val="both"/>
        <w:rPr>
          <w:rFonts w:ascii="Arial" w:hAnsi="Arial" w:cs="Arial"/>
          <w:b/>
          <w:sz w:val="24"/>
          <w:szCs w:val="24"/>
        </w:rPr>
      </w:pPr>
      <w:r w:rsidRPr="007518EC">
        <w:rPr>
          <w:rFonts w:ascii="Arial" w:hAnsi="Arial" w:cs="Arial"/>
          <w:b/>
          <w:sz w:val="24"/>
          <w:szCs w:val="24"/>
        </w:rPr>
        <w:t>ALBERTUS BEBE /HUSEB</w:t>
      </w:r>
      <w:r w:rsidR="00CD3159" w:rsidRPr="007518EC">
        <w:rPr>
          <w:rFonts w:ascii="Arial" w:hAnsi="Arial" w:cs="Arial"/>
          <w:b/>
          <w:sz w:val="24"/>
          <w:szCs w:val="24"/>
        </w:rPr>
        <w:tab/>
      </w:r>
      <w:r w:rsidR="00A1406B" w:rsidRPr="007518EC">
        <w:rPr>
          <w:rFonts w:ascii="Arial" w:hAnsi="Arial" w:cs="Arial"/>
          <w:b/>
          <w:sz w:val="24"/>
          <w:szCs w:val="24"/>
        </w:rPr>
        <w:tab/>
      </w:r>
      <w:r w:rsidR="00A1406B" w:rsidRPr="007518EC">
        <w:rPr>
          <w:rFonts w:ascii="Arial" w:hAnsi="Arial" w:cs="Arial"/>
          <w:b/>
          <w:sz w:val="24"/>
          <w:szCs w:val="24"/>
        </w:rPr>
        <w:tab/>
      </w:r>
      <w:r w:rsidR="006830A5" w:rsidRPr="007518EC">
        <w:rPr>
          <w:rFonts w:ascii="Arial" w:hAnsi="Arial" w:cs="Arial"/>
          <w:b/>
          <w:sz w:val="24"/>
          <w:szCs w:val="24"/>
        </w:rPr>
        <w:tab/>
      </w:r>
      <w:r w:rsidR="00A1406B" w:rsidRPr="007518EC">
        <w:rPr>
          <w:rFonts w:ascii="Arial" w:hAnsi="Arial" w:cs="Arial"/>
          <w:b/>
          <w:sz w:val="24"/>
          <w:szCs w:val="24"/>
        </w:rPr>
        <w:tab/>
      </w:r>
      <w:r w:rsidR="00DC4A32" w:rsidRPr="007518EC">
        <w:rPr>
          <w:rFonts w:ascii="Arial" w:hAnsi="Arial" w:cs="Arial"/>
          <w:b/>
          <w:sz w:val="24"/>
          <w:szCs w:val="24"/>
        </w:rPr>
        <w:tab/>
      </w:r>
      <w:r w:rsidR="00934A8A" w:rsidRPr="007518EC">
        <w:rPr>
          <w:rFonts w:ascii="Arial" w:hAnsi="Arial" w:cs="Arial"/>
          <w:b/>
          <w:sz w:val="24"/>
          <w:szCs w:val="24"/>
        </w:rPr>
        <w:t xml:space="preserve">     </w:t>
      </w:r>
      <w:r w:rsidRPr="007518EC">
        <w:rPr>
          <w:rFonts w:ascii="Arial" w:hAnsi="Arial" w:cs="Arial"/>
          <w:b/>
          <w:sz w:val="24"/>
          <w:szCs w:val="24"/>
        </w:rPr>
        <w:t>APPLICA</w:t>
      </w:r>
      <w:r w:rsidR="00CD3159" w:rsidRPr="007518EC">
        <w:rPr>
          <w:rFonts w:ascii="Arial" w:hAnsi="Arial" w:cs="Arial"/>
          <w:b/>
          <w:sz w:val="24"/>
          <w:szCs w:val="24"/>
        </w:rPr>
        <w:t>NT</w:t>
      </w:r>
    </w:p>
    <w:p w:rsidR="00F066C7" w:rsidRPr="007518EC" w:rsidRDefault="000A6908" w:rsidP="00DC4A32">
      <w:pPr>
        <w:spacing w:after="0" w:line="360" w:lineRule="auto"/>
        <w:jc w:val="both"/>
        <w:rPr>
          <w:rFonts w:ascii="Arial" w:hAnsi="Arial" w:cs="Arial"/>
          <w:b/>
          <w:sz w:val="24"/>
          <w:szCs w:val="24"/>
        </w:rPr>
      </w:pPr>
      <w:r w:rsidRPr="007518EC">
        <w:rPr>
          <w:rFonts w:ascii="Arial" w:hAnsi="Arial" w:cs="Arial"/>
          <w:b/>
          <w:sz w:val="24"/>
          <w:szCs w:val="24"/>
        </w:rPr>
        <w:t xml:space="preserve">                                 </w:t>
      </w:r>
      <w:r w:rsidR="008C3341" w:rsidRPr="007518EC">
        <w:rPr>
          <w:rFonts w:ascii="Arial" w:hAnsi="Arial" w:cs="Arial"/>
          <w:b/>
          <w:sz w:val="24"/>
          <w:szCs w:val="24"/>
        </w:rPr>
        <w:tab/>
      </w:r>
      <w:r w:rsidR="008C3341" w:rsidRPr="007518EC">
        <w:rPr>
          <w:rFonts w:ascii="Arial" w:hAnsi="Arial" w:cs="Arial"/>
          <w:b/>
          <w:sz w:val="24"/>
          <w:szCs w:val="24"/>
        </w:rPr>
        <w:tab/>
      </w:r>
      <w:r w:rsidR="008C3341" w:rsidRPr="007518EC">
        <w:rPr>
          <w:rFonts w:ascii="Arial" w:hAnsi="Arial" w:cs="Arial"/>
          <w:b/>
          <w:sz w:val="24"/>
          <w:szCs w:val="24"/>
        </w:rPr>
        <w:tab/>
      </w:r>
      <w:r w:rsidR="008C3341" w:rsidRPr="007518EC">
        <w:rPr>
          <w:rFonts w:ascii="Arial" w:hAnsi="Arial" w:cs="Arial"/>
          <w:b/>
          <w:sz w:val="24"/>
          <w:szCs w:val="24"/>
        </w:rPr>
        <w:tab/>
      </w:r>
      <w:r w:rsidR="008C3341" w:rsidRPr="007518EC">
        <w:rPr>
          <w:rFonts w:ascii="Arial" w:hAnsi="Arial" w:cs="Arial"/>
          <w:b/>
          <w:sz w:val="24"/>
          <w:szCs w:val="24"/>
        </w:rPr>
        <w:tab/>
      </w:r>
      <w:r w:rsidR="008C3341" w:rsidRPr="007518EC">
        <w:rPr>
          <w:rFonts w:ascii="Arial" w:hAnsi="Arial" w:cs="Arial"/>
          <w:b/>
          <w:sz w:val="24"/>
          <w:szCs w:val="24"/>
        </w:rPr>
        <w:tab/>
      </w:r>
    </w:p>
    <w:p w:rsidR="00F066C7" w:rsidRPr="007518EC" w:rsidRDefault="00F066C7" w:rsidP="00DC4A32">
      <w:pPr>
        <w:spacing w:after="0" w:line="360" w:lineRule="auto"/>
        <w:jc w:val="both"/>
        <w:rPr>
          <w:rFonts w:ascii="Arial" w:hAnsi="Arial" w:cs="Arial"/>
          <w:sz w:val="24"/>
          <w:szCs w:val="24"/>
        </w:rPr>
      </w:pPr>
      <w:r w:rsidRPr="007518EC">
        <w:rPr>
          <w:rFonts w:ascii="Arial" w:hAnsi="Arial" w:cs="Arial"/>
          <w:sz w:val="24"/>
          <w:szCs w:val="24"/>
        </w:rPr>
        <w:t>and</w:t>
      </w:r>
    </w:p>
    <w:p w:rsidR="00F066C7" w:rsidRPr="007518EC" w:rsidRDefault="00F066C7" w:rsidP="00DC4A32">
      <w:pPr>
        <w:spacing w:after="0" w:line="360" w:lineRule="auto"/>
        <w:jc w:val="both"/>
        <w:rPr>
          <w:rFonts w:ascii="Arial" w:hAnsi="Arial" w:cs="Arial"/>
          <w:sz w:val="20"/>
          <w:szCs w:val="20"/>
        </w:rPr>
      </w:pPr>
    </w:p>
    <w:p w:rsidR="00504A90" w:rsidRPr="007518EC" w:rsidRDefault="00481BFA" w:rsidP="00DC4A32">
      <w:pPr>
        <w:spacing w:after="0" w:line="360" w:lineRule="auto"/>
        <w:rPr>
          <w:rFonts w:ascii="Arial" w:hAnsi="Arial" w:cs="Arial"/>
          <w:b/>
          <w:sz w:val="24"/>
          <w:szCs w:val="24"/>
        </w:rPr>
      </w:pPr>
      <w:r w:rsidRPr="007518EC">
        <w:rPr>
          <w:rFonts w:ascii="Arial" w:hAnsi="Arial" w:cs="Arial"/>
          <w:b/>
          <w:sz w:val="24"/>
          <w:szCs w:val="24"/>
        </w:rPr>
        <w:t>HELVI NDILIMEKE UUSHONA</w:t>
      </w:r>
      <w:r w:rsidRPr="007518EC">
        <w:rPr>
          <w:rFonts w:ascii="Arial" w:hAnsi="Arial" w:cs="Arial"/>
          <w:b/>
          <w:sz w:val="24"/>
          <w:szCs w:val="24"/>
        </w:rPr>
        <w:tab/>
      </w:r>
      <w:r w:rsidRPr="007518EC">
        <w:rPr>
          <w:rFonts w:ascii="Arial" w:hAnsi="Arial" w:cs="Arial"/>
          <w:b/>
          <w:sz w:val="24"/>
          <w:szCs w:val="24"/>
        </w:rPr>
        <w:tab/>
      </w:r>
      <w:r w:rsidRPr="007518EC">
        <w:rPr>
          <w:rFonts w:ascii="Arial" w:hAnsi="Arial" w:cs="Arial"/>
          <w:b/>
          <w:sz w:val="24"/>
          <w:szCs w:val="24"/>
        </w:rPr>
        <w:tab/>
      </w:r>
      <w:r w:rsidRPr="007518EC">
        <w:rPr>
          <w:rFonts w:ascii="Arial" w:hAnsi="Arial" w:cs="Arial"/>
          <w:b/>
          <w:sz w:val="24"/>
          <w:szCs w:val="24"/>
        </w:rPr>
        <w:tab/>
      </w:r>
      <w:r w:rsidRPr="007518EC">
        <w:rPr>
          <w:rFonts w:ascii="Arial" w:hAnsi="Arial" w:cs="Arial"/>
          <w:b/>
          <w:sz w:val="24"/>
          <w:szCs w:val="24"/>
        </w:rPr>
        <w:tab/>
      </w:r>
      <w:r w:rsidR="00DC4A32" w:rsidRPr="007518EC">
        <w:rPr>
          <w:rFonts w:ascii="Arial" w:hAnsi="Arial" w:cs="Arial"/>
          <w:b/>
          <w:sz w:val="24"/>
          <w:szCs w:val="24"/>
        </w:rPr>
        <w:tab/>
      </w:r>
      <w:r w:rsidR="00504A90" w:rsidRPr="007518EC">
        <w:rPr>
          <w:rFonts w:ascii="Arial" w:hAnsi="Arial" w:cs="Arial"/>
          <w:b/>
          <w:sz w:val="24"/>
          <w:szCs w:val="24"/>
        </w:rPr>
        <w:t>RESPONDENT</w:t>
      </w:r>
    </w:p>
    <w:p w:rsidR="000A6908" w:rsidRPr="007518EC" w:rsidRDefault="000A6908" w:rsidP="00DC4A32">
      <w:pPr>
        <w:spacing w:after="0" w:line="360" w:lineRule="auto"/>
        <w:ind w:left="2160" w:hanging="2160"/>
        <w:jc w:val="both"/>
        <w:rPr>
          <w:rFonts w:ascii="Arial" w:hAnsi="Arial" w:cs="Arial"/>
          <w:b/>
          <w:sz w:val="24"/>
          <w:szCs w:val="24"/>
        </w:rPr>
      </w:pPr>
    </w:p>
    <w:p w:rsidR="00F066C7" w:rsidRPr="007518EC" w:rsidRDefault="00F066C7" w:rsidP="00DC4A32">
      <w:pPr>
        <w:spacing w:after="0" w:line="360" w:lineRule="auto"/>
        <w:ind w:left="2160" w:hanging="2160"/>
        <w:rPr>
          <w:rFonts w:ascii="Arial" w:hAnsi="Arial" w:cs="Arial"/>
          <w:b/>
          <w:sz w:val="24"/>
          <w:szCs w:val="24"/>
        </w:rPr>
      </w:pPr>
      <w:r w:rsidRPr="007518EC">
        <w:rPr>
          <w:rFonts w:ascii="Arial" w:hAnsi="Arial" w:cs="Arial"/>
          <w:b/>
          <w:sz w:val="24"/>
          <w:szCs w:val="24"/>
        </w:rPr>
        <w:t>Neutral citation:</w:t>
      </w:r>
      <w:r w:rsidRPr="007518EC">
        <w:rPr>
          <w:rFonts w:ascii="Arial" w:hAnsi="Arial" w:cs="Arial"/>
          <w:b/>
          <w:sz w:val="24"/>
          <w:szCs w:val="24"/>
        </w:rPr>
        <w:tab/>
      </w:r>
      <w:r w:rsidR="00481BFA" w:rsidRPr="007518EC">
        <w:rPr>
          <w:rFonts w:ascii="Arial" w:hAnsi="Arial" w:cs="Arial"/>
          <w:i/>
          <w:sz w:val="24"/>
          <w:szCs w:val="24"/>
        </w:rPr>
        <w:t>!Huseb</w:t>
      </w:r>
      <w:r w:rsidR="00077D57" w:rsidRPr="007518EC">
        <w:rPr>
          <w:rFonts w:ascii="Arial" w:hAnsi="Arial" w:cs="Arial"/>
          <w:sz w:val="24"/>
          <w:szCs w:val="24"/>
        </w:rPr>
        <w:t xml:space="preserve"> </w:t>
      </w:r>
      <w:r w:rsidR="00720838" w:rsidRPr="007518EC">
        <w:rPr>
          <w:rFonts w:ascii="Arial" w:hAnsi="Arial" w:cs="Arial"/>
          <w:sz w:val="24"/>
          <w:szCs w:val="24"/>
        </w:rPr>
        <w:t xml:space="preserve">v </w:t>
      </w:r>
      <w:r w:rsidR="00720838" w:rsidRPr="007518EC">
        <w:rPr>
          <w:rFonts w:ascii="Arial" w:hAnsi="Arial" w:cs="Arial"/>
          <w:i/>
          <w:sz w:val="24"/>
          <w:szCs w:val="24"/>
        </w:rPr>
        <w:t>U</w:t>
      </w:r>
      <w:r w:rsidR="00481BFA" w:rsidRPr="007518EC">
        <w:rPr>
          <w:rFonts w:ascii="Arial" w:hAnsi="Arial" w:cs="Arial"/>
          <w:i/>
          <w:sz w:val="24"/>
          <w:szCs w:val="24"/>
        </w:rPr>
        <w:t xml:space="preserve">ushona </w:t>
      </w:r>
      <w:r w:rsidR="00077D57" w:rsidRPr="007518EC">
        <w:rPr>
          <w:rFonts w:ascii="Arial" w:hAnsi="Arial" w:cs="Arial"/>
          <w:sz w:val="24"/>
          <w:szCs w:val="24"/>
        </w:rPr>
        <w:t>(</w:t>
      </w:r>
      <w:r w:rsidR="00934A8A" w:rsidRPr="007518EC">
        <w:rPr>
          <w:rFonts w:ascii="Arial" w:hAnsi="Arial" w:cs="Arial"/>
          <w:sz w:val="24"/>
          <w:szCs w:val="24"/>
        </w:rPr>
        <w:t xml:space="preserve">HC-MD-CIV-MOT-GEN-2021/00040) </w:t>
      </w:r>
      <w:r w:rsidR="00CD3159" w:rsidRPr="007518EC">
        <w:rPr>
          <w:rFonts w:ascii="Arial" w:hAnsi="Arial" w:cs="Arial"/>
          <w:sz w:val="24"/>
          <w:szCs w:val="24"/>
        </w:rPr>
        <w:t>[2021</w:t>
      </w:r>
      <w:r w:rsidR="00996CC1" w:rsidRPr="007518EC">
        <w:rPr>
          <w:rFonts w:ascii="Arial" w:hAnsi="Arial" w:cs="Arial"/>
          <w:sz w:val="24"/>
          <w:szCs w:val="24"/>
        </w:rPr>
        <w:t>]</w:t>
      </w:r>
      <w:r w:rsidR="00FE0A4E" w:rsidRPr="007518EC">
        <w:rPr>
          <w:rFonts w:ascii="Arial" w:hAnsi="Arial" w:cs="Arial"/>
          <w:sz w:val="24"/>
          <w:szCs w:val="24"/>
        </w:rPr>
        <w:t xml:space="preserve"> </w:t>
      </w:r>
      <w:r w:rsidR="00481BFA" w:rsidRPr="007518EC">
        <w:rPr>
          <w:rFonts w:ascii="Arial" w:hAnsi="Arial" w:cs="Arial"/>
          <w:sz w:val="24"/>
          <w:szCs w:val="24"/>
        </w:rPr>
        <w:t xml:space="preserve">NAHCMD </w:t>
      </w:r>
      <w:r w:rsidR="00250D0B" w:rsidRPr="007518EC">
        <w:rPr>
          <w:rFonts w:ascii="Arial" w:hAnsi="Arial" w:cs="Arial"/>
          <w:sz w:val="24"/>
          <w:szCs w:val="24"/>
        </w:rPr>
        <w:t>54</w:t>
      </w:r>
      <w:r w:rsidR="00743894" w:rsidRPr="007518EC">
        <w:rPr>
          <w:rFonts w:ascii="Arial" w:hAnsi="Arial" w:cs="Arial"/>
          <w:sz w:val="24"/>
          <w:szCs w:val="24"/>
        </w:rPr>
        <w:t xml:space="preserve"> </w:t>
      </w:r>
      <w:r w:rsidR="00077D57" w:rsidRPr="007518EC">
        <w:rPr>
          <w:rFonts w:ascii="Arial" w:hAnsi="Arial" w:cs="Arial"/>
          <w:sz w:val="24"/>
          <w:szCs w:val="24"/>
        </w:rPr>
        <w:t>(</w:t>
      </w:r>
      <w:r w:rsidR="00481BFA" w:rsidRPr="007518EC">
        <w:rPr>
          <w:rFonts w:ascii="Arial" w:hAnsi="Arial" w:cs="Arial"/>
          <w:sz w:val="24"/>
          <w:szCs w:val="24"/>
        </w:rPr>
        <w:t xml:space="preserve">19 </w:t>
      </w:r>
      <w:r w:rsidR="00720838" w:rsidRPr="007518EC">
        <w:rPr>
          <w:rFonts w:ascii="Arial" w:hAnsi="Arial" w:cs="Arial"/>
          <w:sz w:val="24"/>
          <w:szCs w:val="24"/>
        </w:rPr>
        <w:t>February 2021</w:t>
      </w:r>
      <w:r w:rsidR="00FE0A4E" w:rsidRPr="007518EC">
        <w:rPr>
          <w:rFonts w:ascii="Arial" w:hAnsi="Arial" w:cs="Arial"/>
          <w:sz w:val="24"/>
          <w:szCs w:val="24"/>
        </w:rPr>
        <w:t>)</w:t>
      </w:r>
    </w:p>
    <w:p w:rsidR="00F066C7" w:rsidRPr="007518EC" w:rsidRDefault="00F066C7" w:rsidP="00DC4A32">
      <w:pPr>
        <w:spacing w:after="0" w:line="360" w:lineRule="auto"/>
        <w:ind w:left="2160" w:hanging="2160"/>
        <w:jc w:val="both"/>
        <w:rPr>
          <w:rFonts w:ascii="Arial" w:hAnsi="Arial" w:cs="Arial"/>
          <w:sz w:val="24"/>
          <w:szCs w:val="24"/>
        </w:rPr>
      </w:pPr>
    </w:p>
    <w:p w:rsidR="00F066C7" w:rsidRPr="007518EC" w:rsidRDefault="00F066C7" w:rsidP="00DC4A32">
      <w:pPr>
        <w:spacing w:after="0" w:line="360" w:lineRule="auto"/>
        <w:ind w:left="2160" w:hanging="2160"/>
        <w:jc w:val="both"/>
        <w:rPr>
          <w:rFonts w:ascii="Arial" w:hAnsi="Arial" w:cs="Arial"/>
          <w:sz w:val="4"/>
          <w:szCs w:val="4"/>
        </w:rPr>
      </w:pPr>
    </w:p>
    <w:p w:rsidR="00F066C7" w:rsidRPr="007518EC" w:rsidRDefault="00F066C7" w:rsidP="00DC4A32">
      <w:pPr>
        <w:spacing w:after="0" w:line="360" w:lineRule="auto"/>
        <w:ind w:left="1440" w:hanging="1440"/>
        <w:jc w:val="both"/>
        <w:rPr>
          <w:rFonts w:ascii="Arial" w:hAnsi="Arial" w:cs="Arial"/>
          <w:b/>
          <w:i/>
          <w:sz w:val="24"/>
          <w:szCs w:val="24"/>
        </w:rPr>
      </w:pPr>
      <w:r w:rsidRPr="007518EC">
        <w:rPr>
          <w:rFonts w:ascii="Arial" w:hAnsi="Arial" w:cs="Arial"/>
          <w:b/>
          <w:sz w:val="24"/>
          <w:szCs w:val="24"/>
        </w:rPr>
        <w:t>Coram:</w:t>
      </w:r>
      <w:r w:rsidR="00CA075B" w:rsidRPr="007518EC">
        <w:rPr>
          <w:rFonts w:ascii="Arial" w:hAnsi="Arial" w:cs="Arial"/>
          <w:sz w:val="24"/>
          <w:szCs w:val="24"/>
        </w:rPr>
        <w:tab/>
      </w:r>
      <w:r w:rsidR="00CA075B" w:rsidRPr="007518EC">
        <w:rPr>
          <w:rFonts w:ascii="Arial" w:hAnsi="Arial" w:cs="Arial"/>
          <w:sz w:val="24"/>
          <w:szCs w:val="24"/>
        </w:rPr>
        <w:tab/>
      </w:r>
      <w:r w:rsidR="00996CC1" w:rsidRPr="007518EC">
        <w:rPr>
          <w:rFonts w:ascii="Arial" w:hAnsi="Arial" w:cs="Arial"/>
          <w:sz w:val="24"/>
          <w:szCs w:val="24"/>
        </w:rPr>
        <w:t>PARKER AJ</w:t>
      </w:r>
    </w:p>
    <w:p w:rsidR="00F066C7" w:rsidRPr="007518EC" w:rsidRDefault="00F066C7" w:rsidP="00DC4A32">
      <w:pPr>
        <w:spacing w:after="0" w:line="360" w:lineRule="auto"/>
        <w:ind w:left="2160" w:hanging="2160"/>
        <w:rPr>
          <w:rFonts w:ascii="Arial" w:hAnsi="Arial" w:cs="Arial"/>
          <w:b/>
          <w:sz w:val="24"/>
          <w:szCs w:val="24"/>
        </w:rPr>
      </w:pPr>
      <w:r w:rsidRPr="007518EC">
        <w:rPr>
          <w:rFonts w:ascii="Arial" w:hAnsi="Arial" w:cs="Arial"/>
          <w:b/>
          <w:bCs/>
          <w:sz w:val="24"/>
          <w:szCs w:val="24"/>
        </w:rPr>
        <w:t>Heard</w:t>
      </w:r>
      <w:r w:rsidRPr="007518EC">
        <w:rPr>
          <w:rFonts w:ascii="Arial" w:hAnsi="Arial" w:cs="Arial"/>
          <w:b/>
          <w:sz w:val="24"/>
          <w:szCs w:val="24"/>
        </w:rPr>
        <w:t>:</w:t>
      </w:r>
      <w:r w:rsidRPr="007518EC">
        <w:rPr>
          <w:rFonts w:ascii="Arial" w:hAnsi="Arial" w:cs="Arial"/>
          <w:b/>
          <w:sz w:val="24"/>
          <w:szCs w:val="24"/>
        </w:rPr>
        <w:tab/>
      </w:r>
      <w:r w:rsidR="00481BFA" w:rsidRPr="007518EC">
        <w:rPr>
          <w:rFonts w:ascii="Arial" w:hAnsi="Arial" w:cs="Arial"/>
          <w:b/>
          <w:sz w:val="24"/>
          <w:szCs w:val="24"/>
        </w:rPr>
        <w:t>17 February</w:t>
      </w:r>
      <w:r w:rsidR="00720838" w:rsidRPr="007518EC">
        <w:rPr>
          <w:rFonts w:ascii="Arial" w:hAnsi="Arial" w:cs="Arial"/>
          <w:b/>
          <w:sz w:val="24"/>
          <w:szCs w:val="24"/>
        </w:rPr>
        <w:t xml:space="preserve"> 2021</w:t>
      </w:r>
    </w:p>
    <w:p w:rsidR="00F066C7" w:rsidRPr="007518EC" w:rsidRDefault="00F066C7" w:rsidP="00DC4A32">
      <w:pPr>
        <w:spacing w:after="0" w:line="360" w:lineRule="auto"/>
        <w:jc w:val="both"/>
        <w:rPr>
          <w:rFonts w:ascii="Arial" w:hAnsi="Arial" w:cs="Arial"/>
          <w:sz w:val="24"/>
          <w:szCs w:val="24"/>
        </w:rPr>
      </w:pPr>
      <w:r w:rsidRPr="007518EC">
        <w:rPr>
          <w:rFonts w:ascii="Arial" w:hAnsi="Arial" w:cs="Arial"/>
          <w:b/>
          <w:bCs/>
          <w:sz w:val="24"/>
          <w:szCs w:val="24"/>
        </w:rPr>
        <w:t>Delivered</w:t>
      </w:r>
      <w:r w:rsidR="00CA075B" w:rsidRPr="007518EC">
        <w:rPr>
          <w:rFonts w:ascii="Arial" w:hAnsi="Arial" w:cs="Arial"/>
          <w:b/>
          <w:sz w:val="24"/>
          <w:szCs w:val="24"/>
        </w:rPr>
        <w:t>:</w:t>
      </w:r>
      <w:r w:rsidR="00CA075B" w:rsidRPr="007518EC">
        <w:rPr>
          <w:rFonts w:ascii="Arial" w:hAnsi="Arial" w:cs="Arial"/>
          <w:b/>
          <w:sz w:val="24"/>
          <w:szCs w:val="24"/>
        </w:rPr>
        <w:tab/>
      </w:r>
      <w:r w:rsidR="00CA075B" w:rsidRPr="007518EC">
        <w:rPr>
          <w:rFonts w:ascii="Arial" w:hAnsi="Arial" w:cs="Arial"/>
          <w:b/>
          <w:sz w:val="24"/>
          <w:szCs w:val="24"/>
        </w:rPr>
        <w:tab/>
      </w:r>
      <w:r w:rsidR="00481BFA" w:rsidRPr="007518EC">
        <w:rPr>
          <w:rFonts w:ascii="Arial" w:hAnsi="Arial" w:cs="Arial"/>
          <w:b/>
          <w:sz w:val="24"/>
          <w:szCs w:val="24"/>
        </w:rPr>
        <w:t>19</w:t>
      </w:r>
      <w:r w:rsidR="00743894" w:rsidRPr="007518EC">
        <w:rPr>
          <w:rFonts w:ascii="Arial" w:hAnsi="Arial" w:cs="Arial"/>
          <w:b/>
          <w:sz w:val="24"/>
          <w:szCs w:val="24"/>
        </w:rPr>
        <w:t xml:space="preserve"> </w:t>
      </w:r>
      <w:r w:rsidR="00720838" w:rsidRPr="007518EC">
        <w:rPr>
          <w:rFonts w:ascii="Arial" w:hAnsi="Arial" w:cs="Arial"/>
          <w:b/>
          <w:sz w:val="24"/>
          <w:szCs w:val="24"/>
        </w:rPr>
        <w:t>February</w:t>
      </w:r>
      <w:r w:rsidR="00743894" w:rsidRPr="007518EC">
        <w:rPr>
          <w:rFonts w:ascii="Arial" w:hAnsi="Arial" w:cs="Arial"/>
          <w:b/>
          <w:sz w:val="24"/>
          <w:szCs w:val="24"/>
        </w:rPr>
        <w:t xml:space="preserve"> 2021</w:t>
      </w:r>
    </w:p>
    <w:p w:rsidR="00F066C7" w:rsidRPr="007518EC" w:rsidRDefault="00F066C7" w:rsidP="00DC4A32">
      <w:pPr>
        <w:spacing w:after="0" w:line="360" w:lineRule="auto"/>
        <w:jc w:val="both"/>
        <w:rPr>
          <w:rFonts w:ascii="Arial" w:hAnsi="Arial" w:cs="Arial"/>
          <w:sz w:val="24"/>
          <w:szCs w:val="24"/>
        </w:rPr>
      </w:pPr>
    </w:p>
    <w:p w:rsidR="00C81FC0" w:rsidRPr="007518EC" w:rsidRDefault="00CA075B" w:rsidP="00DC4A32">
      <w:pPr>
        <w:spacing w:after="0" w:line="360" w:lineRule="auto"/>
        <w:jc w:val="both"/>
        <w:rPr>
          <w:rFonts w:ascii="Arial" w:hAnsi="Arial" w:cs="Arial"/>
          <w:sz w:val="24"/>
          <w:szCs w:val="24"/>
        </w:rPr>
      </w:pPr>
      <w:r w:rsidRPr="007518EC">
        <w:rPr>
          <w:rFonts w:ascii="Arial" w:hAnsi="Arial" w:cs="Arial"/>
          <w:b/>
          <w:sz w:val="24"/>
          <w:szCs w:val="24"/>
        </w:rPr>
        <w:t>Flynote</w:t>
      </w:r>
      <w:r w:rsidR="00B350F2" w:rsidRPr="007518EC">
        <w:rPr>
          <w:rFonts w:ascii="Arial" w:hAnsi="Arial" w:cs="Arial"/>
          <w:sz w:val="24"/>
          <w:szCs w:val="24"/>
        </w:rPr>
        <w:t>:</w:t>
      </w:r>
      <w:r w:rsidR="00B350F2" w:rsidRPr="007518EC">
        <w:rPr>
          <w:rFonts w:ascii="Arial" w:hAnsi="Arial" w:cs="Arial"/>
          <w:sz w:val="24"/>
          <w:szCs w:val="24"/>
        </w:rPr>
        <w:tab/>
      </w:r>
      <w:r w:rsidR="006362A9" w:rsidRPr="007518EC">
        <w:rPr>
          <w:rFonts w:ascii="Arial" w:hAnsi="Arial" w:cs="Arial"/>
          <w:sz w:val="24"/>
          <w:szCs w:val="24"/>
        </w:rPr>
        <w:t>Practice – Applications and motions – Urgent applications – Applicant must satisfy the requirements of r 73 (4) of the rules of court for the matter to be heard on urgent basis – Furthermore, there can be no urgency when urgency is self-created.</w:t>
      </w:r>
    </w:p>
    <w:p w:rsidR="00720838" w:rsidRPr="007518EC" w:rsidRDefault="00720838" w:rsidP="00DC4A32">
      <w:pPr>
        <w:spacing w:after="0" w:line="360" w:lineRule="auto"/>
        <w:jc w:val="both"/>
        <w:rPr>
          <w:rFonts w:ascii="Arial" w:hAnsi="Arial" w:cs="Arial"/>
          <w:sz w:val="24"/>
          <w:szCs w:val="24"/>
        </w:rPr>
      </w:pPr>
    </w:p>
    <w:p w:rsidR="00563142" w:rsidRPr="007518EC" w:rsidRDefault="00CA075B" w:rsidP="00DC4A32">
      <w:pPr>
        <w:spacing w:after="0" w:line="360" w:lineRule="auto"/>
        <w:jc w:val="both"/>
        <w:rPr>
          <w:rFonts w:ascii="Arial" w:hAnsi="Arial" w:cs="Arial"/>
          <w:sz w:val="24"/>
          <w:szCs w:val="24"/>
        </w:rPr>
      </w:pPr>
      <w:r w:rsidRPr="007518EC">
        <w:rPr>
          <w:rFonts w:ascii="Arial" w:hAnsi="Arial" w:cs="Arial"/>
          <w:b/>
          <w:sz w:val="24"/>
          <w:szCs w:val="24"/>
        </w:rPr>
        <w:t>Summary</w:t>
      </w:r>
      <w:r w:rsidR="00B350F2" w:rsidRPr="007518EC">
        <w:rPr>
          <w:rFonts w:ascii="Arial" w:hAnsi="Arial" w:cs="Arial"/>
          <w:sz w:val="24"/>
          <w:szCs w:val="24"/>
        </w:rPr>
        <w:t>:</w:t>
      </w:r>
      <w:r w:rsidR="00B350F2" w:rsidRPr="007518EC">
        <w:rPr>
          <w:rFonts w:ascii="Arial" w:hAnsi="Arial" w:cs="Arial"/>
          <w:sz w:val="24"/>
          <w:szCs w:val="24"/>
        </w:rPr>
        <w:tab/>
      </w:r>
      <w:r w:rsidR="006362A9" w:rsidRPr="007518EC">
        <w:rPr>
          <w:rFonts w:ascii="Arial" w:hAnsi="Arial" w:cs="Arial"/>
          <w:sz w:val="24"/>
          <w:szCs w:val="24"/>
        </w:rPr>
        <w:t>Practice – Applications and motions – Urgent applications – Applicant must satisfy the requirements of r 73 (4) for the application to be he</w:t>
      </w:r>
      <w:r w:rsidR="00D27A9D" w:rsidRPr="007518EC">
        <w:rPr>
          <w:rFonts w:ascii="Arial" w:hAnsi="Arial" w:cs="Arial"/>
          <w:sz w:val="24"/>
          <w:szCs w:val="24"/>
        </w:rPr>
        <w:t xml:space="preserve">ard as a matter of urgency – </w:t>
      </w:r>
      <w:r w:rsidR="006362A9" w:rsidRPr="007518EC">
        <w:rPr>
          <w:rFonts w:ascii="Arial" w:hAnsi="Arial" w:cs="Arial"/>
          <w:sz w:val="24"/>
          <w:szCs w:val="24"/>
        </w:rPr>
        <w:t xml:space="preserve">Court finding that applicant has known since 1 November 2020 that </w:t>
      </w:r>
      <w:r w:rsidR="006362A9" w:rsidRPr="007518EC">
        <w:rPr>
          <w:rFonts w:ascii="Arial" w:hAnsi="Arial" w:cs="Arial"/>
          <w:sz w:val="24"/>
          <w:szCs w:val="24"/>
        </w:rPr>
        <w:lastRenderedPageBreak/>
        <w:t>respondent was occupying his property unlawfully – Applicant waited until 17 February 2021 to institute the proceeding at</w:t>
      </w:r>
      <w:r w:rsidR="00D27A9D" w:rsidRPr="007518EC">
        <w:rPr>
          <w:rFonts w:ascii="Arial" w:hAnsi="Arial" w:cs="Arial"/>
          <w:sz w:val="24"/>
          <w:szCs w:val="24"/>
        </w:rPr>
        <w:t xml:space="preserve"> extremely</w:t>
      </w:r>
      <w:r w:rsidR="006362A9" w:rsidRPr="007518EC">
        <w:rPr>
          <w:rFonts w:ascii="Arial" w:hAnsi="Arial" w:cs="Arial"/>
          <w:sz w:val="24"/>
          <w:szCs w:val="24"/>
        </w:rPr>
        <w:t xml:space="preserve"> breakneck speed, praying the court to hear the matter on the basis of urgency – Court finding that any negotiations that took place between applicant and respondents’ sister was not capable of satisfying the requirement in r 73 (4) (a) – Court finding further that applicant had not set forth explicitly the reasons why he claims he could not be afforded substantial redress in due course – Consequently, court refused the application</w:t>
      </w:r>
      <w:r w:rsidR="00D27A9D" w:rsidRPr="007518EC">
        <w:rPr>
          <w:rFonts w:ascii="Arial" w:hAnsi="Arial" w:cs="Arial"/>
          <w:sz w:val="24"/>
          <w:szCs w:val="24"/>
        </w:rPr>
        <w:t xml:space="preserve"> for</w:t>
      </w:r>
      <w:r w:rsidR="006362A9" w:rsidRPr="007518EC">
        <w:rPr>
          <w:rFonts w:ascii="Arial" w:hAnsi="Arial" w:cs="Arial"/>
          <w:sz w:val="24"/>
          <w:szCs w:val="24"/>
        </w:rPr>
        <w:t xml:space="preserve"> lack of urgency. </w:t>
      </w:r>
    </w:p>
    <w:p w:rsidR="007A5903" w:rsidRPr="007518EC" w:rsidRDefault="007A5903" w:rsidP="00DC4A32">
      <w:pPr>
        <w:spacing w:after="0" w:line="360" w:lineRule="auto"/>
        <w:jc w:val="both"/>
        <w:rPr>
          <w:rFonts w:ascii="Arial" w:hAnsi="Arial" w:cs="Arial"/>
          <w:sz w:val="24"/>
          <w:szCs w:val="24"/>
        </w:rPr>
      </w:pPr>
      <w:r w:rsidRPr="007518EC">
        <w:rPr>
          <w:rFonts w:ascii="Arial" w:hAnsi="Arial" w:cs="Arial"/>
          <w:sz w:val="24"/>
          <w:szCs w:val="24"/>
        </w:rPr>
        <w:t>___________________________________________________________________</w:t>
      </w:r>
    </w:p>
    <w:p w:rsidR="007A5903" w:rsidRPr="007518EC" w:rsidRDefault="007A5903" w:rsidP="00DC4A32">
      <w:pPr>
        <w:pBdr>
          <w:bottom w:val="single" w:sz="12" w:space="1" w:color="auto"/>
        </w:pBdr>
        <w:spacing w:after="0" w:line="360" w:lineRule="auto"/>
        <w:jc w:val="center"/>
        <w:rPr>
          <w:rFonts w:ascii="Arial" w:hAnsi="Arial" w:cs="Arial"/>
          <w:b/>
          <w:sz w:val="24"/>
          <w:szCs w:val="24"/>
        </w:rPr>
      </w:pPr>
      <w:r w:rsidRPr="007518EC">
        <w:rPr>
          <w:rFonts w:ascii="Arial" w:hAnsi="Arial" w:cs="Arial"/>
          <w:b/>
          <w:sz w:val="24"/>
          <w:szCs w:val="24"/>
        </w:rPr>
        <w:t>ORDER</w:t>
      </w:r>
    </w:p>
    <w:p w:rsidR="00E02353" w:rsidRPr="007518EC" w:rsidRDefault="00E02353" w:rsidP="00DC4A32">
      <w:pPr>
        <w:spacing w:after="0" w:line="360" w:lineRule="auto"/>
        <w:jc w:val="both"/>
        <w:rPr>
          <w:rFonts w:ascii="Arial" w:hAnsi="Arial" w:cs="Arial"/>
          <w:sz w:val="24"/>
          <w:szCs w:val="24"/>
        </w:rPr>
      </w:pPr>
    </w:p>
    <w:p w:rsidR="00E02353" w:rsidRPr="007518EC" w:rsidRDefault="00E02353" w:rsidP="00DC4A32">
      <w:pPr>
        <w:spacing w:after="0" w:line="360" w:lineRule="auto"/>
        <w:contextualSpacing/>
        <w:jc w:val="both"/>
        <w:rPr>
          <w:rFonts w:ascii="Arial" w:hAnsi="Arial" w:cs="Arial"/>
          <w:sz w:val="24"/>
          <w:szCs w:val="24"/>
        </w:rPr>
      </w:pPr>
      <w:r w:rsidRPr="007518EC">
        <w:rPr>
          <w:rFonts w:ascii="Arial" w:hAnsi="Arial" w:cs="Arial"/>
          <w:sz w:val="24"/>
          <w:szCs w:val="24"/>
        </w:rPr>
        <w:t>1.</w:t>
      </w:r>
      <w:r w:rsidRPr="007518EC">
        <w:rPr>
          <w:rFonts w:ascii="Arial" w:hAnsi="Arial" w:cs="Arial"/>
          <w:sz w:val="24"/>
          <w:szCs w:val="24"/>
        </w:rPr>
        <w:tab/>
        <w:t>The application is refused for la</w:t>
      </w:r>
      <w:r w:rsidR="00E25F00" w:rsidRPr="007518EC">
        <w:rPr>
          <w:rFonts w:ascii="Arial" w:hAnsi="Arial" w:cs="Arial"/>
          <w:sz w:val="24"/>
          <w:szCs w:val="24"/>
        </w:rPr>
        <w:t>ck of urgency, and is struck fro</w:t>
      </w:r>
      <w:r w:rsidRPr="007518EC">
        <w:rPr>
          <w:rFonts w:ascii="Arial" w:hAnsi="Arial" w:cs="Arial"/>
          <w:sz w:val="24"/>
          <w:szCs w:val="24"/>
        </w:rPr>
        <w:t>m the roll.</w:t>
      </w:r>
    </w:p>
    <w:p w:rsidR="00E02353" w:rsidRPr="007518EC" w:rsidRDefault="00E02353" w:rsidP="00DC4A32">
      <w:pPr>
        <w:spacing w:after="0" w:line="360" w:lineRule="auto"/>
        <w:contextualSpacing/>
        <w:jc w:val="both"/>
        <w:rPr>
          <w:rFonts w:ascii="Arial" w:hAnsi="Arial" w:cs="Arial"/>
          <w:sz w:val="24"/>
          <w:szCs w:val="24"/>
        </w:rPr>
      </w:pPr>
      <w:r w:rsidRPr="007518EC">
        <w:rPr>
          <w:rFonts w:ascii="Arial" w:hAnsi="Arial" w:cs="Arial"/>
          <w:sz w:val="24"/>
          <w:szCs w:val="24"/>
        </w:rPr>
        <w:t>2.</w:t>
      </w:r>
      <w:r w:rsidRPr="007518EC">
        <w:rPr>
          <w:rFonts w:ascii="Arial" w:hAnsi="Arial" w:cs="Arial"/>
          <w:sz w:val="24"/>
          <w:szCs w:val="24"/>
        </w:rPr>
        <w:tab/>
        <w:t>There is no order as to costs.</w:t>
      </w:r>
    </w:p>
    <w:p w:rsidR="00E02353" w:rsidRPr="007518EC" w:rsidRDefault="00E02353" w:rsidP="00DC4A32">
      <w:pPr>
        <w:spacing w:after="0" w:line="360" w:lineRule="auto"/>
        <w:contextualSpacing/>
        <w:jc w:val="both"/>
        <w:rPr>
          <w:rFonts w:ascii="Arial" w:hAnsi="Arial" w:cs="Arial"/>
          <w:sz w:val="24"/>
          <w:szCs w:val="24"/>
        </w:rPr>
      </w:pPr>
      <w:r w:rsidRPr="007518EC">
        <w:rPr>
          <w:rFonts w:ascii="Arial" w:hAnsi="Arial" w:cs="Arial"/>
          <w:sz w:val="24"/>
          <w:szCs w:val="24"/>
        </w:rPr>
        <w:t>3.</w:t>
      </w:r>
      <w:r w:rsidRPr="007518EC">
        <w:rPr>
          <w:rFonts w:ascii="Arial" w:hAnsi="Arial" w:cs="Arial"/>
          <w:sz w:val="24"/>
          <w:szCs w:val="24"/>
        </w:rPr>
        <w:tab/>
        <w:t>The matte</w:t>
      </w:r>
      <w:r w:rsidR="00D27A9D" w:rsidRPr="007518EC">
        <w:rPr>
          <w:rFonts w:ascii="Arial" w:hAnsi="Arial" w:cs="Arial"/>
          <w:sz w:val="24"/>
          <w:szCs w:val="24"/>
        </w:rPr>
        <w:t>r</w:t>
      </w:r>
      <w:r w:rsidRPr="007518EC">
        <w:rPr>
          <w:rFonts w:ascii="Arial" w:hAnsi="Arial" w:cs="Arial"/>
          <w:sz w:val="24"/>
          <w:szCs w:val="24"/>
        </w:rPr>
        <w:t xml:space="preserve"> is considered finalized and is removed from the roll.</w:t>
      </w:r>
    </w:p>
    <w:p w:rsidR="00CA075B" w:rsidRPr="007518EC" w:rsidRDefault="007A5903" w:rsidP="00DC4A32">
      <w:pPr>
        <w:spacing w:after="0" w:line="360" w:lineRule="auto"/>
        <w:rPr>
          <w:rFonts w:ascii="Arial" w:hAnsi="Arial" w:cs="Arial"/>
          <w:sz w:val="24"/>
          <w:szCs w:val="24"/>
        </w:rPr>
      </w:pPr>
      <w:r w:rsidRPr="007518EC">
        <w:rPr>
          <w:rFonts w:ascii="Arial" w:hAnsi="Arial" w:cs="Arial"/>
          <w:sz w:val="24"/>
          <w:szCs w:val="24"/>
        </w:rPr>
        <w:t>___________________________________________________________________</w:t>
      </w:r>
    </w:p>
    <w:p w:rsidR="007A5903" w:rsidRPr="007518EC" w:rsidRDefault="007A5903" w:rsidP="00DC4A32">
      <w:pPr>
        <w:spacing w:after="0" w:line="360" w:lineRule="auto"/>
        <w:jc w:val="center"/>
        <w:rPr>
          <w:rFonts w:ascii="Arial" w:hAnsi="Arial" w:cs="Arial"/>
          <w:b/>
          <w:sz w:val="24"/>
          <w:szCs w:val="24"/>
        </w:rPr>
      </w:pPr>
      <w:r w:rsidRPr="007518EC">
        <w:rPr>
          <w:rFonts w:ascii="Arial" w:hAnsi="Arial" w:cs="Arial"/>
          <w:b/>
          <w:sz w:val="24"/>
          <w:szCs w:val="24"/>
        </w:rPr>
        <w:t>JUDGMENT</w:t>
      </w:r>
    </w:p>
    <w:p w:rsidR="007A5903" w:rsidRPr="007518EC" w:rsidRDefault="007A5903" w:rsidP="00DC4A32">
      <w:pPr>
        <w:spacing w:after="0" w:line="360" w:lineRule="auto"/>
        <w:rPr>
          <w:rFonts w:ascii="Arial" w:hAnsi="Arial" w:cs="Arial"/>
          <w:sz w:val="24"/>
          <w:szCs w:val="24"/>
        </w:rPr>
      </w:pPr>
      <w:r w:rsidRPr="007518EC">
        <w:rPr>
          <w:rFonts w:ascii="Arial" w:hAnsi="Arial" w:cs="Arial"/>
          <w:sz w:val="24"/>
          <w:szCs w:val="24"/>
        </w:rPr>
        <w:t>___________________________________________________________________</w:t>
      </w:r>
    </w:p>
    <w:p w:rsidR="00967211" w:rsidRPr="007518EC" w:rsidRDefault="00E95A65" w:rsidP="00DC4A32">
      <w:pPr>
        <w:spacing w:after="0" w:line="360" w:lineRule="auto"/>
        <w:jc w:val="both"/>
        <w:rPr>
          <w:rFonts w:ascii="Arial" w:hAnsi="Arial" w:cs="Arial"/>
          <w:sz w:val="24"/>
          <w:szCs w:val="24"/>
        </w:rPr>
      </w:pPr>
      <w:r w:rsidRPr="007518EC">
        <w:rPr>
          <w:rFonts w:ascii="Arial" w:hAnsi="Arial" w:cs="Arial"/>
          <w:sz w:val="24"/>
          <w:szCs w:val="24"/>
        </w:rPr>
        <w:t>PARKER AJ</w:t>
      </w:r>
      <w:r w:rsidR="00641D96" w:rsidRPr="007518EC">
        <w:rPr>
          <w:rFonts w:ascii="Arial" w:hAnsi="Arial" w:cs="Arial"/>
          <w:sz w:val="24"/>
          <w:szCs w:val="24"/>
        </w:rPr>
        <w:t>:</w:t>
      </w:r>
    </w:p>
    <w:p w:rsidR="00720838" w:rsidRPr="007518EC" w:rsidRDefault="00720838" w:rsidP="00DC4A32">
      <w:pPr>
        <w:spacing w:after="0" w:line="360" w:lineRule="auto"/>
        <w:jc w:val="both"/>
        <w:rPr>
          <w:rFonts w:ascii="Arial" w:hAnsi="Arial" w:cs="Arial"/>
          <w:sz w:val="24"/>
          <w:szCs w:val="24"/>
        </w:rPr>
      </w:pPr>
    </w:p>
    <w:p w:rsidR="006362A9" w:rsidRPr="007518EC" w:rsidRDefault="006362A9" w:rsidP="00DC4A32">
      <w:pPr>
        <w:spacing w:after="0" w:line="360" w:lineRule="auto"/>
        <w:jc w:val="both"/>
        <w:rPr>
          <w:rFonts w:ascii="Arial" w:hAnsi="Arial" w:cs="Arial"/>
          <w:sz w:val="24"/>
          <w:szCs w:val="24"/>
        </w:rPr>
      </w:pPr>
      <w:r w:rsidRPr="007518EC">
        <w:rPr>
          <w:rFonts w:ascii="Arial" w:hAnsi="Arial" w:cs="Arial"/>
          <w:sz w:val="24"/>
          <w:szCs w:val="24"/>
        </w:rPr>
        <w:t xml:space="preserve"> </w:t>
      </w:r>
      <w:r w:rsidR="00CD3159" w:rsidRPr="007518EC">
        <w:rPr>
          <w:rFonts w:ascii="Arial" w:hAnsi="Arial" w:cs="Arial"/>
          <w:sz w:val="24"/>
          <w:szCs w:val="24"/>
        </w:rPr>
        <w:t>[1]</w:t>
      </w:r>
      <w:r w:rsidR="00CD3159" w:rsidRPr="007518EC">
        <w:rPr>
          <w:rFonts w:ascii="Arial" w:hAnsi="Arial" w:cs="Arial"/>
          <w:sz w:val="24"/>
          <w:szCs w:val="24"/>
        </w:rPr>
        <w:tab/>
      </w:r>
      <w:r w:rsidRPr="007518EC">
        <w:rPr>
          <w:rFonts w:ascii="Arial" w:hAnsi="Arial" w:cs="Arial"/>
          <w:sz w:val="24"/>
          <w:szCs w:val="24"/>
        </w:rPr>
        <w:t>The applicant appears in person in the instant application wherein he prays the court to hear the case as a matter of urgency</w:t>
      </w:r>
      <w:r w:rsidR="00720838" w:rsidRPr="007518EC">
        <w:rPr>
          <w:rFonts w:ascii="Arial" w:hAnsi="Arial" w:cs="Arial"/>
          <w:sz w:val="24"/>
          <w:szCs w:val="24"/>
        </w:rPr>
        <w:t>.</w:t>
      </w:r>
    </w:p>
    <w:p w:rsidR="00DC4A32" w:rsidRPr="007518EC" w:rsidRDefault="00DC4A32" w:rsidP="00DC4A32">
      <w:pPr>
        <w:spacing w:after="0" w:line="360" w:lineRule="auto"/>
        <w:jc w:val="both"/>
        <w:rPr>
          <w:rFonts w:ascii="Arial" w:hAnsi="Arial" w:cs="Arial"/>
          <w:sz w:val="24"/>
          <w:szCs w:val="24"/>
        </w:rPr>
      </w:pPr>
    </w:p>
    <w:p w:rsidR="00720838" w:rsidRPr="007518EC" w:rsidRDefault="006362A9" w:rsidP="00DC4A32">
      <w:pPr>
        <w:spacing w:after="0" w:line="360" w:lineRule="auto"/>
        <w:jc w:val="both"/>
        <w:rPr>
          <w:rFonts w:ascii="Arial" w:hAnsi="Arial" w:cs="Arial"/>
          <w:sz w:val="24"/>
          <w:szCs w:val="24"/>
        </w:rPr>
      </w:pPr>
      <w:r w:rsidRPr="007518EC">
        <w:rPr>
          <w:rFonts w:ascii="Arial" w:hAnsi="Arial" w:cs="Arial"/>
          <w:sz w:val="24"/>
          <w:szCs w:val="24"/>
        </w:rPr>
        <w:t xml:space="preserve"> </w:t>
      </w:r>
      <w:r w:rsidR="00720838" w:rsidRPr="007518EC">
        <w:rPr>
          <w:rFonts w:ascii="Arial" w:hAnsi="Arial" w:cs="Arial"/>
          <w:sz w:val="24"/>
          <w:szCs w:val="24"/>
        </w:rPr>
        <w:t>[2]</w:t>
      </w:r>
      <w:r w:rsidR="00720838" w:rsidRPr="007518EC">
        <w:rPr>
          <w:rFonts w:ascii="Arial" w:hAnsi="Arial" w:cs="Arial"/>
          <w:sz w:val="24"/>
          <w:szCs w:val="24"/>
        </w:rPr>
        <w:tab/>
      </w:r>
      <w:r w:rsidRPr="007518EC">
        <w:rPr>
          <w:rFonts w:ascii="Arial" w:hAnsi="Arial" w:cs="Arial"/>
          <w:sz w:val="24"/>
          <w:szCs w:val="24"/>
        </w:rPr>
        <w:t>Applicant seeks the relief that respondent be evicted from applicant’s property, namely, ERF 7267, Extension No.17 Katutura, Windhoek. From his submission to the court, applicant has known that respondent occupies his property unlawfully since 1 November 2020</w:t>
      </w:r>
      <w:r w:rsidR="00E02353" w:rsidRPr="007518EC">
        <w:rPr>
          <w:rFonts w:ascii="Arial" w:hAnsi="Arial" w:cs="Arial"/>
          <w:sz w:val="24"/>
          <w:szCs w:val="24"/>
        </w:rPr>
        <w:t>.</w:t>
      </w:r>
    </w:p>
    <w:p w:rsidR="00720838" w:rsidRPr="007518EC" w:rsidRDefault="00886BF2" w:rsidP="00DC4A32">
      <w:pPr>
        <w:spacing w:after="0" w:line="360" w:lineRule="auto"/>
        <w:jc w:val="both"/>
        <w:rPr>
          <w:rFonts w:ascii="Arial" w:hAnsi="Arial" w:cs="Arial"/>
          <w:sz w:val="24"/>
          <w:szCs w:val="24"/>
        </w:rPr>
      </w:pPr>
      <w:r w:rsidRPr="007518EC">
        <w:rPr>
          <w:rFonts w:ascii="Arial" w:hAnsi="Arial" w:cs="Arial"/>
          <w:sz w:val="24"/>
          <w:szCs w:val="24"/>
        </w:rPr>
        <w:t>[3]</w:t>
      </w:r>
      <w:r w:rsidRPr="007518EC">
        <w:rPr>
          <w:rFonts w:ascii="Arial" w:hAnsi="Arial" w:cs="Arial"/>
          <w:sz w:val="24"/>
          <w:szCs w:val="24"/>
        </w:rPr>
        <w:tab/>
      </w:r>
      <w:r w:rsidR="006362A9" w:rsidRPr="007518EC">
        <w:rPr>
          <w:rFonts w:ascii="Arial" w:hAnsi="Arial" w:cs="Arial"/>
          <w:sz w:val="24"/>
          <w:szCs w:val="24"/>
        </w:rPr>
        <w:t xml:space="preserve">In the instant proceedings the burden of the court is to consider and determine the issue of urgency only. I therefore repeat hereunder what, relying on the authorities, I said in </w:t>
      </w:r>
      <w:r w:rsidR="006362A9" w:rsidRPr="007518EC">
        <w:rPr>
          <w:rFonts w:ascii="Arial" w:hAnsi="Arial" w:cs="Arial"/>
          <w:i/>
          <w:sz w:val="24"/>
          <w:szCs w:val="24"/>
        </w:rPr>
        <w:t>Fuller v Shiwele</w:t>
      </w:r>
      <w:r w:rsidR="006362A9" w:rsidRPr="007518EC">
        <w:rPr>
          <w:rFonts w:ascii="Arial" w:hAnsi="Arial" w:cs="Arial"/>
          <w:sz w:val="24"/>
          <w:szCs w:val="24"/>
        </w:rPr>
        <w:t xml:space="preserve"> (A 336/2014) [2015] NAHCMD</w:t>
      </w:r>
      <w:r w:rsidR="00D27A9D" w:rsidRPr="007518EC">
        <w:rPr>
          <w:rFonts w:ascii="Arial" w:hAnsi="Arial" w:cs="Arial"/>
          <w:sz w:val="24"/>
          <w:szCs w:val="24"/>
        </w:rPr>
        <w:t xml:space="preserve"> 15 (15 February 2015), para 2:</w:t>
      </w:r>
    </w:p>
    <w:p w:rsidR="00DC4A32" w:rsidRPr="007518EC" w:rsidRDefault="00DC4A32" w:rsidP="00DC4A32">
      <w:pPr>
        <w:spacing w:after="0" w:line="360" w:lineRule="auto"/>
        <w:jc w:val="both"/>
        <w:rPr>
          <w:rFonts w:ascii="Arial" w:hAnsi="Arial" w:cs="Arial"/>
          <w:sz w:val="24"/>
          <w:szCs w:val="24"/>
        </w:rPr>
      </w:pPr>
    </w:p>
    <w:p w:rsidR="006362A9" w:rsidRPr="007518EC" w:rsidRDefault="006362A9" w:rsidP="00DC4A32">
      <w:pPr>
        <w:spacing w:after="0" w:line="360" w:lineRule="auto"/>
        <w:jc w:val="both"/>
        <w:rPr>
          <w:rFonts w:ascii="Arial" w:hAnsi="Arial" w:cs="Arial"/>
        </w:rPr>
      </w:pPr>
      <w:r w:rsidRPr="007518EC">
        <w:rPr>
          <w:rFonts w:ascii="Arial" w:hAnsi="Arial" w:cs="Arial"/>
          <w:sz w:val="24"/>
          <w:szCs w:val="24"/>
        </w:rPr>
        <w:tab/>
      </w:r>
      <w:r w:rsidRPr="007518EC">
        <w:rPr>
          <w:rFonts w:ascii="Arial" w:hAnsi="Arial" w:cs="Arial"/>
        </w:rPr>
        <w:t>‘Urgent applications are now governed by rule 73 of the rules of court (</w:t>
      </w:r>
      <w:r w:rsidR="00630930" w:rsidRPr="007518EC">
        <w:rPr>
          <w:rFonts w:ascii="Arial" w:hAnsi="Arial" w:cs="Arial"/>
        </w:rPr>
        <w:t>i.e.</w:t>
      </w:r>
      <w:r w:rsidRPr="007518EC">
        <w:rPr>
          <w:rFonts w:ascii="Arial" w:hAnsi="Arial" w:cs="Arial"/>
        </w:rPr>
        <w:t xml:space="preserve"> rule 6 (12) of the repealed rules of court), and subrule (4) provides that in every affidavit filed </w:t>
      </w:r>
      <w:r w:rsidR="00D27A9D" w:rsidRPr="007518EC">
        <w:rPr>
          <w:rFonts w:ascii="Arial" w:hAnsi="Arial" w:cs="Arial"/>
        </w:rPr>
        <w:t>in</w:t>
      </w:r>
      <w:r w:rsidRPr="007518EC">
        <w:rPr>
          <w:rFonts w:ascii="Arial" w:hAnsi="Arial" w:cs="Arial"/>
        </w:rPr>
        <w:t xml:space="preserve"> support of an application under subrule (1)</w:t>
      </w:r>
      <w:r w:rsidR="00D27A9D" w:rsidRPr="007518EC">
        <w:rPr>
          <w:rFonts w:ascii="Arial" w:hAnsi="Arial" w:cs="Arial"/>
        </w:rPr>
        <w:t>,</w:t>
      </w:r>
      <w:r w:rsidRPr="007518EC">
        <w:rPr>
          <w:rFonts w:ascii="Arial" w:hAnsi="Arial" w:cs="Arial"/>
        </w:rPr>
        <w:t xml:space="preserve"> the applicant must set forth explicitly the circumstances which he or she avers render the matter urgent and the reasons why he or she claims he or </w:t>
      </w:r>
      <w:r w:rsidRPr="007518EC">
        <w:rPr>
          <w:rFonts w:ascii="Arial" w:hAnsi="Arial" w:cs="Arial"/>
        </w:rPr>
        <w:lastRenderedPageBreak/>
        <w:t>she could not e afforded substantial redress at a hearing in due course. Indeed, subrule (4) rehearses para (b) of rule 6(12) of the repealed rules. The rule entails two requirements: first, the circumstances relating to urgency which must be explicitly set out, and second, the reasons why an applicant claims he or she could not be afforded substantial redress in due course</w:t>
      </w:r>
      <w:r w:rsidR="00D27A9D" w:rsidRPr="007518EC">
        <w:rPr>
          <w:rFonts w:ascii="Arial" w:hAnsi="Arial" w:cs="Arial"/>
        </w:rPr>
        <w:t>.</w:t>
      </w:r>
      <w:r w:rsidRPr="007518EC">
        <w:rPr>
          <w:rFonts w:ascii="Arial" w:hAnsi="Arial" w:cs="Arial"/>
        </w:rPr>
        <w:t xml:space="preserve"> </w:t>
      </w:r>
      <w:r w:rsidR="00D27A9D" w:rsidRPr="007518EC">
        <w:rPr>
          <w:rFonts w:ascii="Arial" w:hAnsi="Arial" w:cs="Arial"/>
        </w:rPr>
        <w:t xml:space="preserve">It </w:t>
      </w:r>
      <w:r w:rsidRPr="007518EC">
        <w:rPr>
          <w:rFonts w:ascii="Arial" w:hAnsi="Arial" w:cs="Arial"/>
        </w:rPr>
        <w:t xml:space="preserve">is well settled that for an applicant to succeed in persuading the court to grant the indulgence sought, that the matter be heard on the basis or urgency, the applicant must satisfy both requirements. And </w:t>
      </w:r>
      <w:r w:rsidRPr="007518EC">
        <w:rPr>
          <w:rFonts w:ascii="Arial" w:hAnsi="Arial" w:cs="Arial"/>
          <w:i/>
        </w:rPr>
        <w:t>Bergmann v Commercial Bank of Namibia Ltd and Another</w:t>
      </w:r>
      <w:r w:rsidRPr="007518EC">
        <w:rPr>
          <w:rFonts w:ascii="Arial" w:hAnsi="Arial" w:cs="Arial"/>
        </w:rPr>
        <w:t xml:space="preserve"> 2001 NR 48 tells us </w:t>
      </w:r>
      <w:r w:rsidR="00D27A9D" w:rsidRPr="007518EC">
        <w:rPr>
          <w:rFonts w:ascii="Arial" w:hAnsi="Arial" w:cs="Arial"/>
        </w:rPr>
        <w:t>that</w:t>
      </w:r>
      <w:r w:rsidRPr="007518EC">
        <w:rPr>
          <w:rFonts w:ascii="Arial" w:hAnsi="Arial" w:cs="Arial"/>
        </w:rPr>
        <w:t xml:space="preserve"> where urgency in an application is self-created by the applicant, the court should decline to condone the applicant’s non-compliance with the rules or hear the application on the basis of urgency.’</w:t>
      </w:r>
    </w:p>
    <w:p w:rsidR="00DC4A32" w:rsidRPr="007518EC" w:rsidRDefault="00DC4A32" w:rsidP="00DC4A32">
      <w:pPr>
        <w:spacing w:after="0" w:line="360" w:lineRule="auto"/>
        <w:jc w:val="both"/>
        <w:rPr>
          <w:rFonts w:ascii="Arial" w:hAnsi="Arial" w:cs="Arial"/>
        </w:rPr>
      </w:pPr>
    </w:p>
    <w:p w:rsidR="00866814" w:rsidRPr="007518EC" w:rsidRDefault="00720838" w:rsidP="00DC4A32">
      <w:pPr>
        <w:spacing w:after="0" w:line="360" w:lineRule="auto"/>
        <w:jc w:val="both"/>
        <w:rPr>
          <w:rFonts w:ascii="Arial" w:hAnsi="Arial" w:cs="Arial"/>
          <w:sz w:val="24"/>
          <w:szCs w:val="24"/>
        </w:rPr>
      </w:pPr>
      <w:r w:rsidRPr="007518EC">
        <w:rPr>
          <w:rFonts w:ascii="Arial" w:hAnsi="Arial" w:cs="Arial"/>
          <w:sz w:val="24"/>
          <w:szCs w:val="24"/>
        </w:rPr>
        <w:t>[4</w:t>
      </w:r>
      <w:r w:rsidR="00CD3159" w:rsidRPr="007518EC">
        <w:rPr>
          <w:rFonts w:ascii="Arial" w:hAnsi="Arial" w:cs="Arial"/>
          <w:sz w:val="24"/>
          <w:szCs w:val="24"/>
        </w:rPr>
        <w:t>]</w:t>
      </w:r>
      <w:r w:rsidR="00866814" w:rsidRPr="007518EC">
        <w:rPr>
          <w:rFonts w:ascii="Arial" w:hAnsi="Arial" w:cs="Arial"/>
          <w:sz w:val="24"/>
          <w:szCs w:val="24"/>
        </w:rPr>
        <w:tab/>
      </w:r>
      <w:r w:rsidR="00E02353" w:rsidRPr="007518EC">
        <w:rPr>
          <w:rFonts w:ascii="Arial" w:hAnsi="Arial" w:cs="Arial"/>
          <w:sz w:val="24"/>
          <w:szCs w:val="24"/>
        </w:rPr>
        <w:t>Applicant has not set forth explicitly (1) the circumstances which he avers render the matter urgent, and (2) the reasons why he claims he could not be afforded substantial redress at a hearing in due cruse within the meaning of r 73 (4) (a) and (b) of the rules of court.</w:t>
      </w:r>
    </w:p>
    <w:p w:rsidR="00DC4A32" w:rsidRPr="007518EC" w:rsidRDefault="00DC4A32" w:rsidP="00DC4A32">
      <w:pPr>
        <w:spacing w:after="0" w:line="360" w:lineRule="auto"/>
        <w:jc w:val="both"/>
        <w:rPr>
          <w:rFonts w:ascii="Arial" w:hAnsi="Arial" w:cs="Arial"/>
          <w:sz w:val="24"/>
          <w:szCs w:val="24"/>
        </w:rPr>
      </w:pPr>
    </w:p>
    <w:p w:rsidR="00866814" w:rsidRPr="007518EC" w:rsidRDefault="00866814" w:rsidP="00DC4A32">
      <w:pPr>
        <w:spacing w:after="0" w:line="360" w:lineRule="auto"/>
        <w:jc w:val="both"/>
        <w:rPr>
          <w:rFonts w:ascii="Arial" w:hAnsi="Arial" w:cs="Arial"/>
          <w:sz w:val="24"/>
          <w:szCs w:val="24"/>
        </w:rPr>
      </w:pPr>
      <w:r w:rsidRPr="007518EC">
        <w:rPr>
          <w:rFonts w:ascii="Arial" w:hAnsi="Arial" w:cs="Arial"/>
          <w:sz w:val="24"/>
          <w:szCs w:val="24"/>
        </w:rPr>
        <w:t>[5]</w:t>
      </w:r>
      <w:r w:rsidRPr="007518EC">
        <w:rPr>
          <w:rFonts w:ascii="Arial" w:hAnsi="Arial" w:cs="Arial"/>
          <w:sz w:val="24"/>
          <w:szCs w:val="24"/>
        </w:rPr>
        <w:tab/>
      </w:r>
      <w:r w:rsidR="00E02353" w:rsidRPr="007518EC">
        <w:rPr>
          <w:rFonts w:ascii="Arial" w:hAnsi="Arial" w:cs="Arial"/>
          <w:sz w:val="24"/>
          <w:szCs w:val="24"/>
        </w:rPr>
        <w:t xml:space="preserve">As to r 73 (4) (a), applicant submitted that he had been negotiating with the sister of respondent in his effort to get respondent to get out of his property. But such submission does not answer the requirement in r 73 (4) (a). The fact that negotiations went on could not prevent applicant to approach the court to seek the relief he now seeks at </w:t>
      </w:r>
      <w:r w:rsidR="00D27A9D" w:rsidRPr="007518EC">
        <w:rPr>
          <w:rFonts w:ascii="Arial" w:hAnsi="Arial" w:cs="Arial"/>
          <w:sz w:val="24"/>
          <w:szCs w:val="24"/>
        </w:rPr>
        <w:t xml:space="preserve">extremely </w:t>
      </w:r>
      <w:r w:rsidR="00E02353" w:rsidRPr="007518EC">
        <w:rPr>
          <w:rFonts w:ascii="Arial" w:hAnsi="Arial" w:cs="Arial"/>
          <w:sz w:val="24"/>
          <w:szCs w:val="24"/>
        </w:rPr>
        <w:t>breakneck speed. He has, as I have said previously, known since 1 November 2020 that respondent was occupying his property unlawfully, but brought the application to evict her</w:t>
      </w:r>
      <w:r w:rsidR="00D27A9D" w:rsidRPr="007518EC">
        <w:rPr>
          <w:rFonts w:ascii="Arial" w:hAnsi="Arial" w:cs="Arial"/>
          <w:sz w:val="24"/>
          <w:szCs w:val="24"/>
        </w:rPr>
        <w:t xml:space="preserve"> at 11H27</w:t>
      </w:r>
      <w:r w:rsidR="00E02353" w:rsidRPr="007518EC">
        <w:rPr>
          <w:rFonts w:ascii="Arial" w:hAnsi="Arial" w:cs="Arial"/>
          <w:sz w:val="24"/>
          <w:szCs w:val="24"/>
        </w:rPr>
        <w:t xml:space="preserve"> on 17 February 2021 and prays the court to hear the matte</w:t>
      </w:r>
      <w:r w:rsidR="00D27A9D" w:rsidRPr="007518EC">
        <w:rPr>
          <w:rFonts w:ascii="Arial" w:hAnsi="Arial" w:cs="Arial"/>
          <w:sz w:val="24"/>
          <w:szCs w:val="24"/>
        </w:rPr>
        <w:t>r</w:t>
      </w:r>
      <w:r w:rsidR="00E02353" w:rsidRPr="007518EC">
        <w:rPr>
          <w:rFonts w:ascii="Arial" w:hAnsi="Arial" w:cs="Arial"/>
          <w:sz w:val="24"/>
          <w:szCs w:val="24"/>
        </w:rPr>
        <w:t xml:space="preserve"> on the basis of urgency. </w:t>
      </w:r>
      <w:r w:rsidR="00D27A9D" w:rsidRPr="007518EC">
        <w:rPr>
          <w:rFonts w:ascii="Arial" w:hAnsi="Arial" w:cs="Arial"/>
          <w:sz w:val="24"/>
          <w:szCs w:val="24"/>
        </w:rPr>
        <w:t xml:space="preserve">Applicant set the matter down for hearing at 15H00, and gave respondent less </w:t>
      </w:r>
      <w:r w:rsidR="009304FD" w:rsidRPr="007518EC">
        <w:rPr>
          <w:rFonts w:ascii="Arial" w:hAnsi="Arial" w:cs="Arial"/>
          <w:sz w:val="24"/>
          <w:szCs w:val="24"/>
        </w:rPr>
        <w:t>than four</w:t>
      </w:r>
      <w:r w:rsidR="00E25F00" w:rsidRPr="007518EC">
        <w:rPr>
          <w:rFonts w:ascii="Arial" w:hAnsi="Arial" w:cs="Arial"/>
          <w:sz w:val="24"/>
          <w:szCs w:val="24"/>
        </w:rPr>
        <w:t xml:space="preserve"> hours</w:t>
      </w:r>
      <w:r w:rsidR="00D27A9D" w:rsidRPr="007518EC">
        <w:rPr>
          <w:rFonts w:ascii="Arial" w:hAnsi="Arial" w:cs="Arial"/>
          <w:sz w:val="24"/>
          <w:szCs w:val="24"/>
        </w:rPr>
        <w:t xml:space="preserve"> to file notice of opposition.  The </w:t>
      </w:r>
      <w:r w:rsidR="00E02353" w:rsidRPr="007518EC">
        <w:rPr>
          <w:rFonts w:ascii="Arial" w:hAnsi="Arial" w:cs="Arial"/>
          <w:sz w:val="24"/>
          <w:szCs w:val="24"/>
        </w:rPr>
        <w:t>conclusion is reasonable and inescapable that the urgency is self-created. (</w:t>
      </w:r>
      <w:r w:rsidR="00E02353" w:rsidRPr="007518EC">
        <w:rPr>
          <w:rFonts w:ascii="Arial" w:hAnsi="Arial" w:cs="Arial"/>
          <w:i/>
          <w:sz w:val="24"/>
          <w:szCs w:val="24"/>
        </w:rPr>
        <w:t>Bergmann v Commercial Bank of Namibia Ltd and Another</w:t>
      </w:r>
      <w:r w:rsidR="00E02353" w:rsidRPr="007518EC">
        <w:rPr>
          <w:rFonts w:ascii="Arial" w:hAnsi="Arial" w:cs="Arial"/>
          <w:sz w:val="24"/>
          <w:szCs w:val="24"/>
        </w:rPr>
        <w:t xml:space="preserve"> 2001 NR 48 (HC))</w:t>
      </w:r>
    </w:p>
    <w:p w:rsidR="00DC4A32" w:rsidRPr="007518EC" w:rsidRDefault="00DC4A32" w:rsidP="00DC4A32">
      <w:pPr>
        <w:spacing w:after="0" w:line="360" w:lineRule="auto"/>
        <w:jc w:val="both"/>
        <w:rPr>
          <w:rFonts w:ascii="Arial" w:hAnsi="Arial" w:cs="Arial"/>
          <w:i/>
          <w:sz w:val="24"/>
          <w:szCs w:val="24"/>
        </w:rPr>
      </w:pPr>
    </w:p>
    <w:p w:rsidR="00CD3159" w:rsidRPr="007518EC" w:rsidRDefault="000E3829" w:rsidP="00DC4A32">
      <w:pPr>
        <w:spacing w:after="0" w:line="360" w:lineRule="auto"/>
        <w:jc w:val="both"/>
        <w:rPr>
          <w:rFonts w:ascii="Arial" w:hAnsi="Arial" w:cs="Arial"/>
          <w:sz w:val="24"/>
          <w:szCs w:val="24"/>
        </w:rPr>
      </w:pPr>
      <w:r w:rsidRPr="007518EC">
        <w:rPr>
          <w:rFonts w:ascii="Arial" w:hAnsi="Arial" w:cs="Arial"/>
          <w:sz w:val="24"/>
          <w:szCs w:val="24"/>
        </w:rPr>
        <w:t>[6</w:t>
      </w:r>
      <w:r w:rsidR="00CD3159" w:rsidRPr="007518EC">
        <w:rPr>
          <w:rFonts w:ascii="Arial" w:hAnsi="Arial" w:cs="Arial"/>
          <w:sz w:val="24"/>
          <w:szCs w:val="24"/>
        </w:rPr>
        <w:t>]</w:t>
      </w:r>
      <w:r w:rsidR="00CD3159" w:rsidRPr="007518EC">
        <w:rPr>
          <w:rFonts w:ascii="Arial" w:hAnsi="Arial" w:cs="Arial"/>
          <w:sz w:val="24"/>
          <w:szCs w:val="24"/>
        </w:rPr>
        <w:tab/>
      </w:r>
      <w:r w:rsidR="00E02353" w:rsidRPr="007518EC">
        <w:rPr>
          <w:rFonts w:ascii="Arial" w:hAnsi="Arial" w:cs="Arial"/>
          <w:sz w:val="24"/>
          <w:szCs w:val="24"/>
        </w:rPr>
        <w:t>As respects satisfying the requirement in r 73 (4) (b), applicant has not set forth explicitly reasons why applicant claims he could not be afforded substantial redress in due course. All that he says is that the property ‘is his primary place of dwelling</w:t>
      </w:r>
      <w:r w:rsidR="00D27A9D" w:rsidRPr="007518EC">
        <w:rPr>
          <w:rFonts w:ascii="Arial" w:hAnsi="Arial" w:cs="Arial"/>
          <w:sz w:val="24"/>
          <w:szCs w:val="24"/>
        </w:rPr>
        <w:t xml:space="preserve"> and thu</w:t>
      </w:r>
      <w:r w:rsidR="00E02353" w:rsidRPr="007518EC">
        <w:rPr>
          <w:rFonts w:ascii="Arial" w:hAnsi="Arial" w:cs="Arial"/>
          <w:sz w:val="24"/>
          <w:szCs w:val="24"/>
        </w:rPr>
        <w:t xml:space="preserve">s wishes to occupy same’. But this statement cannot satisfy the requirement of r 73 (4) (b). Besides, if the property is his ‘primary place of </w:t>
      </w:r>
      <w:r w:rsidR="00E25F00" w:rsidRPr="007518EC">
        <w:rPr>
          <w:rFonts w:ascii="Arial" w:hAnsi="Arial" w:cs="Arial"/>
          <w:sz w:val="24"/>
          <w:szCs w:val="24"/>
        </w:rPr>
        <w:t>dwelling’,</w:t>
      </w:r>
      <w:r w:rsidR="00727BA6" w:rsidRPr="007518EC">
        <w:rPr>
          <w:rFonts w:ascii="Arial" w:hAnsi="Arial" w:cs="Arial"/>
          <w:sz w:val="24"/>
          <w:szCs w:val="24"/>
        </w:rPr>
        <w:t xml:space="preserve"> </w:t>
      </w:r>
      <w:r w:rsidR="00E02353" w:rsidRPr="007518EC">
        <w:rPr>
          <w:rFonts w:ascii="Arial" w:hAnsi="Arial" w:cs="Arial"/>
          <w:sz w:val="24"/>
          <w:szCs w:val="24"/>
        </w:rPr>
        <w:t xml:space="preserve">he does not say when </w:t>
      </w:r>
      <w:r w:rsidR="00E02353" w:rsidRPr="007518EC">
        <w:rPr>
          <w:rFonts w:ascii="Arial" w:hAnsi="Arial" w:cs="Arial"/>
          <w:sz w:val="24"/>
          <w:szCs w:val="24"/>
        </w:rPr>
        <w:lastRenderedPageBreak/>
        <w:t>the property became his ‘primary place of swelling’ as respondent continues to occupy the property.</w:t>
      </w:r>
    </w:p>
    <w:p w:rsidR="00DC4A32" w:rsidRPr="007518EC" w:rsidRDefault="00DC4A32" w:rsidP="00DC4A32">
      <w:pPr>
        <w:spacing w:after="0" w:line="360" w:lineRule="auto"/>
        <w:jc w:val="both"/>
        <w:rPr>
          <w:rFonts w:ascii="Arial" w:hAnsi="Arial" w:cs="Arial"/>
          <w:sz w:val="24"/>
          <w:szCs w:val="24"/>
        </w:rPr>
      </w:pPr>
    </w:p>
    <w:p w:rsidR="00CD3159" w:rsidRPr="007518EC" w:rsidRDefault="000E3829" w:rsidP="00DC4A32">
      <w:pPr>
        <w:spacing w:after="0" w:line="360" w:lineRule="auto"/>
        <w:jc w:val="both"/>
        <w:rPr>
          <w:rFonts w:ascii="Arial" w:hAnsi="Arial" w:cs="Arial"/>
          <w:sz w:val="24"/>
          <w:szCs w:val="24"/>
        </w:rPr>
      </w:pPr>
      <w:r w:rsidRPr="007518EC">
        <w:rPr>
          <w:rFonts w:ascii="Arial" w:hAnsi="Arial" w:cs="Arial"/>
          <w:sz w:val="24"/>
          <w:szCs w:val="24"/>
        </w:rPr>
        <w:t>[7</w:t>
      </w:r>
      <w:r w:rsidR="00CD3159" w:rsidRPr="007518EC">
        <w:rPr>
          <w:rFonts w:ascii="Arial" w:hAnsi="Arial" w:cs="Arial"/>
          <w:sz w:val="24"/>
          <w:szCs w:val="24"/>
        </w:rPr>
        <w:t>]</w:t>
      </w:r>
      <w:r w:rsidR="00CD3159" w:rsidRPr="007518EC">
        <w:rPr>
          <w:rFonts w:ascii="Arial" w:hAnsi="Arial" w:cs="Arial"/>
          <w:sz w:val="24"/>
          <w:szCs w:val="24"/>
        </w:rPr>
        <w:tab/>
      </w:r>
      <w:r w:rsidR="00E02353" w:rsidRPr="007518EC">
        <w:rPr>
          <w:rFonts w:ascii="Arial" w:hAnsi="Arial" w:cs="Arial"/>
          <w:sz w:val="24"/>
          <w:szCs w:val="24"/>
        </w:rPr>
        <w:t xml:space="preserve">Based on these reasons, I </w:t>
      </w:r>
      <w:r w:rsidR="00D27A9D" w:rsidRPr="007518EC">
        <w:rPr>
          <w:rFonts w:ascii="Arial" w:hAnsi="Arial" w:cs="Arial"/>
          <w:sz w:val="24"/>
          <w:szCs w:val="24"/>
        </w:rPr>
        <w:t>conclude</w:t>
      </w:r>
      <w:r w:rsidR="00E02353" w:rsidRPr="007518EC">
        <w:rPr>
          <w:rFonts w:ascii="Arial" w:hAnsi="Arial" w:cs="Arial"/>
          <w:sz w:val="24"/>
          <w:szCs w:val="24"/>
        </w:rPr>
        <w:t xml:space="preserve"> that applicant has not satisfied the dual requirements of r 73 (4), and so the court ought to decline granting the indulgence he prays the court for, namely, to hear the matter on urgent basis.</w:t>
      </w:r>
    </w:p>
    <w:p w:rsidR="00DC4A32" w:rsidRPr="007518EC" w:rsidRDefault="00DC4A32" w:rsidP="00DC4A32">
      <w:pPr>
        <w:spacing w:after="0" w:line="360" w:lineRule="auto"/>
        <w:jc w:val="both"/>
        <w:rPr>
          <w:rFonts w:ascii="Arial" w:hAnsi="Arial" w:cs="Arial"/>
          <w:sz w:val="24"/>
          <w:szCs w:val="24"/>
        </w:rPr>
      </w:pPr>
    </w:p>
    <w:p w:rsidR="00CD3159" w:rsidRPr="007518EC" w:rsidRDefault="000E3829" w:rsidP="00DC4A32">
      <w:pPr>
        <w:spacing w:after="0" w:line="360" w:lineRule="auto"/>
        <w:jc w:val="both"/>
        <w:rPr>
          <w:rFonts w:ascii="Arial" w:hAnsi="Arial" w:cs="Arial"/>
          <w:sz w:val="24"/>
          <w:szCs w:val="24"/>
        </w:rPr>
      </w:pPr>
      <w:r w:rsidRPr="007518EC">
        <w:rPr>
          <w:rFonts w:ascii="Arial" w:hAnsi="Arial" w:cs="Arial"/>
          <w:sz w:val="24"/>
          <w:szCs w:val="24"/>
        </w:rPr>
        <w:t>[8</w:t>
      </w:r>
      <w:r w:rsidR="00CD3159" w:rsidRPr="007518EC">
        <w:rPr>
          <w:rFonts w:ascii="Arial" w:hAnsi="Arial" w:cs="Arial"/>
          <w:sz w:val="24"/>
          <w:szCs w:val="24"/>
        </w:rPr>
        <w:t>]</w:t>
      </w:r>
      <w:r w:rsidR="00CD3159" w:rsidRPr="007518EC">
        <w:rPr>
          <w:rFonts w:ascii="Arial" w:hAnsi="Arial" w:cs="Arial"/>
          <w:sz w:val="24"/>
          <w:szCs w:val="24"/>
        </w:rPr>
        <w:tab/>
      </w:r>
      <w:r w:rsidR="00E02353" w:rsidRPr="007518EC">
        <w:rPr>
          <w:rFonts w:ascii="Arial" w:hAnsi="Arial" w:cs="Arial"/>
          <w:sz w:val="24"/>
          <w:szCs w:val="24"/>
        </w:rPr>
        <w:t>In the result, it is ordered as follows:</w:t>
      </w:r>
    </w:p>
    <w:p w:rsidR="00E02353" w:rsidRPr="007518EC" w:rsidRDefault="00E02353" w:rsidP="00DC4A32">
      <w:pPr>
        <w:spacing w:after="0" w:line="360" w:lineRule="auto"/>
        <w:contextualSpacing/>
        <w:jc w:val="both"/>
        <w:rPr>
          <w:rFonts w:ascii="Arial" w:hAnsi="Arial" w:cs="Arial"/>
          <w:sz w:val="24"/>
          <w:szCs w:val="24"/>
        </w:rPr>
      </w:pPr>
      <w:r w:rsidRPr="007518EC">
        <w:rPr>
          <w:rFonts w:ascii="Arial" w:hAnsi="Arial" w:cs="Arial"/>
          <w:sz w:val="24"/>
          <w:szCs w:val="24"/>
        </w:rPr>
        <w:t>1.</w:t>
      </w:r>
      <w:r w:rsidRPr="007518EC">
        <w:rPr>
          <w:rFonts w:ascii="Arial" w:hAnsi="Arial" w:cs="Arial"/>
          <w:sz w:val="24"/>
          <w:szCs w:val="24"/>
        </w:rPr>
        <w:tab/>
        <w:t>The application is refused for la</w:t>
      </w:r>
      <w:r w:rsidR="00E25F00" w:rsidRPr="007518EC">
        <w:rPr>
          <w:rFonts w:ascii="Arial" w:hAnsi="Arial" w:cs="Arial"/>
          <w:sz w:val="24"/>
          <w:szCs w:val="24"/>
        </w:rPr>
        <w:t>ck of urgency, and is struck fro</w:t>
      </w:r>
      <w:r w:rsidRPr="007518EC">
        <w:rPr>
          <w:rFonts w:ascii="Arial" w:hAnsi="Arial" w:cs="Arial"/>
          <w:sz w:val="24"/>
          <w:szCs w:val="24"/>
        </w:rPr>
        <w:t>m the roll.</w:t>
      </w:r>
    </w:p>
    <w:p w:rsidR="00E02353" w:rsidRPr="007518EC" w:rsidRDefault="00E02353" w:rsidP="00DC4A32">
      <w:pPr>
        <w:spacing w:after="0" w:line="360" w:lineRule="auto"/>
        <w:contextualSpacing/>
        <w:jc w:val="both"/>
        <w:rPr>
          <w:rFonts w:ascii="Arial" w:hAnsi="Arial" w:cs="Arial"/>
          <w:sz w:val="24"/>
          <w:szCs w:val="24"/>
        </w:rPr>
      </w:pPr>
      <w:r w:rsidRPr="007518EC">
        <w:rPr>
          <w:rFonts w:ascii="Arial" w:hAnsi="Arial" w:cs="Arial"/>
          <w:sz w:val="24"/>
          <w:szCs w:val="24"/>
        </w:rPr>
        <w:t>2.</w:t>
      </w:r>
      <w:r w:rsidRPr="007518EC">
        <w:rPr>
          <w:rFonts w:ascii="Arial" w:hAnsi="Arial" w:cs="Arial"/>
          <w:sz w:val="24"/>
          <w:szCs w:val="24"/>
        </w:rPr>
        <w:tab/>
        <w:t>There is no order as to costs.</w:t>
      </w:r>
    </w:p>
    <w:p w:rsidR="00E02353" w:rsidRPr="007518EC" w:rsidRDefault="00E02353" w:rsidP="00DC4A32">
      <w:pPr>
        <w:spacing w:after="0" w:line="360" w:lineRule="auto"/>
        <w:contextualSpacing/>
        <w:jc w:val="both"/>
        <w:rPr>
          <w:rFonts w:ascii="Arial" w:hAnsi="Arial" w:cs="Arial"/>
          <w:sz w:val="24"/>
          <w:szCs w:val="24"/>
        </w:rPr>
      </w:pPr>
      <w:r w:rsidRPr="007518EC">
        <w:rPr>
          <w:rFonts w:ascii="Arial" w:hAnsi="Arial" w:cs="Arial"/>
          <w:sz w:val="24"/>
          <w:szCs w:val="24"/>
        </w:rPr>
        <w:t>3.</w:t>
      </w:r>
      <w:r w:rsidRPr="007518EC">
        <w:rPr>
          <w:rFonts w:ascii="Arial" w:hAnsi="Arial" w:cs="Arial"/>
          <w:sz w:val="24"/>
          <w:szCs w:val="24"/>
        </w:rPr>
        <w:tab/>
        <w:t>The matte</w:t>
      </w:r>
      <w:r w:rsidR="00D27A9D" w:rsidRPr="007518EC">
        <w:rPr>
          <w:rFonts w:ascii="Arial" w:hAnsi="Arial" w:cs="Arial"/>
          <w:sz w:val="24"/>
          <w:szCs w:val="24"/>
        </w:rPr>
        <w:t>r</w:t>
      </w:r>
      <w:r w:rsidRPr="007518EC">
        <w:rPr>
          <w:rFonts w:ascii="Arial" w:hAnsi="Arial" w:cs="Arial"/>
          <w:sz w:val="24"/>
          <w:szCs w:val="24"/>
        </w:rPr>
        <w:t xml:space="preserve"> is considered finalized and is removed from the roll.</w:t>
      </w:r>
    </w:p>
    <w:p w:rsidR="0019497A" w:rsidRPr="007518EC" w:rsidRDefault="0019497A" w:rsidP="00DC4A32">
      <w:pPr>
        <w:spacing w:after="0" w:line="360" w:lineRule="auto"/>
        <w:ind w:firstLine="720"/>
        <w:jc w:val="both"/>
        <w:rPr>
          <w:rFonts w:ascii="Arial" w:hAnsi="Arial" w:cs="Arial"/>
          <w:sz w:val="24"/>
          <w:szCs w:val="24"/>
        </w:rPr>
      </w:pPr>
    </w:p>
    <w:p w:rsidR="00727BA6" w:rsidRPr="007518EC" w:rsidRDefault="00727BA6" w:rsidP="00DC4A32">
      <w:pPr>
        <w:spacing w:after="0" w:line="360" w:lineRule="auto"/>
        <w:ind w:firstLine="720"/>
        <w:jc w:val="both"/>
        <w:rPr>
          <w:rFonts w:ascii="Arial" w:hAnsi="Arial" w:cs="Arial"/>
          <w:sz w:val="24"/>
          <w:szCs w:val="24"/>
        </w:rPr>
      </w:pPr>
    </w:p>
    <w:p w:rsidR="00E25F00" w:rsidRPr="007518EC" w:rsidRDefault="00E25F00" w:rsidP="00DC4A32">
      <w:pPr>
        <w:spacing w:after="0" w:line="360" w:lineRule="auto"/>
        <w:ind w:firstLine="720"/>
        <w:jc w:val="both"/>
        <w:rPr>
          <w:rFonts w:ascii="Arial" w:hAnsi="Arial" w:cs="Arial"/>
          <w:sz w:val="24"/>
          <w:szCs w:val="24"/>
        </w:rPr>
      </w:pPr>
    </w:p>
    <w:p w:rsidR="00567DD9" w:rsidRPr="007518EC" w:rsidRDefault="00567DD9" w:rsidP="00DC4A32">
      <w:pPr>
        <w:spacing w:after="0" w:line="360" w:lineRule="auto"/>
        <w:jc w:val="right"/>
        <w:rPr>
          <w:rFonts w:ascii="Arial" w:hAnsi="Arial" w:cs="Arial"/>
          <w:sz w:val="24"/>
          <w:szCs w:val="24"/>
        </w:rPr>
      </w:pPr>
      <w:r w:rsidRPr="007518EC">
        <w:rPr>
          <w:rFonts w:ascii="Arial" w:hAnsi="Arial" w:cs="Arial"/>
          <w:sz w:val="24"/>
          <w:szCs w:val="24"/>
        </w:rPr>
        <w:t>---------------------</w:t>
      </w:r>
    </w:p>
    <w:p w:rsidR="00567DD9" w:rsidRPr="007518EC" w:rsidRDefault="00567DD9" w:rsidP="00DC4A32">
      <w:pPr>
        <w:spacing w:after="0" w:line="360" w:lineRule="auto"/>
        <w:jc w:val="right"/>
        <w:rPr>
          <w:rFonts w:ascii="Arial" w:hAnsi="Arial" w:cs="Arial"/>
          <w:sz w:val="24"/>
          <w:szCs w:val="24"/>
        </w:rPr>
      </w:pPr>
      <w:r w:rsidRPr="007518EC">
        <w:rPr>
          <w:rFonts w:ascii="Arial" w:hAnsi="Arial" w:cs="Arial"/>
          <w:sz w:val="24"/>
          <w:szCs w:val="24"/>
        </w:rPr>
        <w:t>C Parker</w:t>
      </w:r>
    </w:p>
    <w:p w:rsidR="00601D7C" w:rsidRPr="007518EC" w:rsidRDefault="00567DD9" w:rsidP="00DC4A32">
      <w:pPr>
        <w:spacing w:after="0" w:line="360" w:lineRule="auto"/>
        <w:jc w:val="right"/>
        <w:rPr>
          <w:rFonts w:ascii="Arial" w:hAnsi="Arial" w:cs="Arial"/>
          <w:sz w:val="24"/>
          <w:szCs w:val="24"/>
        </w:rPr>
      </w:pPr>
      <w:r w:rsidRPr="007518EC">
        <w:rPr>
          <w:rFonts w:ascii="Arial" w:hAnsi="Arial" w:cs="Arial"/>
          <w:sz w:val="24"/>
          <w:szCs w:val="24"/>
        </w:rPr>
        <w:t>Acting Judge</w:t>
      </w:r>
    </w:p>
    <w:p w:rsidR="00203F65" w:rsidRPr="007518EC" w:rsidRDefault="00203F65" w:rsidP="00DC4A32">
      <w:pPr>
        <w:spacing w:after="0" w:line="360" w:lineRule="auto"/>
        <w:jc w:val="right"/>
        <w:rPr>
          <w:rFonts w:ascii="Arial" w:hAnsi="Arial" w:cs="Arial"/>
          <w:sz w:val="24"/>
          <w:szCs w:val="24"/>
        </w:rPr>
      </w:pPr>
    </w:p>
    <w:p w:rsidR="00203F65" w:rsidRPr="007518EC" w:rsidRDefault="00203F65" w:rsidP="00DC4A32">
      <w:pPr>
        <w:spacing w:after="0" w:line="360" w:lineRule="auto"/>
        <w:jc w:val="right"/>
        <w:rPr>
          <w:rFonts w:ascii="Arial" w:hAnsi="Arial" w:cs="Arial"/>
          <w:sz w:val="24"/>
          <w:szCs w:val="24"/>
        </w:rPr>
      </w:pPr>
    </w:p>
    <w:p w:rsidR="00203F65" w:rsidRPr="007518EC" w:rsidRDefault="00203F65" w:rsidP="00DC4A32">
      <w:pPr>
        <w:spacing w:after="0" w:line="360" w:lineRule="auto"/>
        <w:jc w:val="right"/>
        <w:rPr>
          <w:rFonts w:ascii="Arial" w:hAnsi="Arial" w:cs="Arial"/>
          <w:sz w:val="24"/>
          <w:szCs w:val="24"/>
        </w:rPr>
      </w:pPr>
    </w:p>
    <w:p w:rsidR="00203F65" w:rsidRPr="007518EC" w:rsidRDefault="00203F65" w:rsidP="00DC4A32">
      <w:pPr>
        <w:spacing w:after="0" w:line="360" w:lineRule="auto"/>
        <w:jc w:val="right"/>
        <w:rPr>
          <w:rFonts w:ascii="Arial" w:hAnsi="Arial" w:cs="Arial"/>
          <w:sz w:val="24"/>
          <w:szCs w:val="24"/>
        </w:rPr>
      </w:pPr>
    </w:p>
    <w:p w:rsidR="00203F65" w:rsidRPr="007518EC" w:rsidRDefault="00203F65" w:rsidP="00DC4A32">
      <w:pPr>
        <w:spacing w:after="0" w:line="360" w:lineRule="auto"/>
        <w:rPr>
          <w:rFonts w:ascii="Arial" w:hAnsi="Arial" w:cs="Arial"/>
          <w:sz w:val="24"/>
          <w:szCs w:val="24"/>
        </w:rPr>
      </w:pPr>
    </w:p>
    <w:p w:rsidR="00DC4A32" w:rsidRPr="007518EC" w:rsidRDefault="00DC4A32">
      <w:pPr>
        <w:spacing w:after="160" w:line="259" w:lineRule="auto"/>
        <w:rPr>
          <w:rFonts w:ascii="Arial" w:hAnsi="Arial" w:cs="Arial"/>
          <w:sz w:val="24"/>
          <w:szCs w:val="24"/>
        </w:rPr>
      </w:pPr>
      <w:r w:rsidRPr="007518EC">
        <w:rPr>
          <w:rFonts w:ascii="Arial" w:hAnsi="Arial" w:cs="Arial"/>
          <w:sz w:val="24"/>
          <w:szCs w:val="24"/>
        </w:rPr>
        <w:br w:type="page"/>
      </w:r>
    </w:p>
    <w:p w:rsidR="00203F65" w:rsidRPr="007518EC" w:rsidRDefault="00203F65" w:rsidP="00DC4A32">
      <w:pPr>
        <w:spacing w:after="0" w:line="360" w:lineRule="auto"/>
        <w:rPr>
          <w:rFonts w:ascii="Arial" w:hAnsi="Arial" w:cs="Arial"/>
          <w:sz w:val="24"/>
          <w:szCs w:val="24"/>
        </w:rPr>
      </w:pPr>
      <w:r w:rsidRPr="007518EC">
        <w:rPr>
          <w:rFonts w:ascii="Arial" w:hAnsi="Arial" w:cs="Arial"/>
          <w:sz w:val="24"/>
          <w:szCs w:val="24"/>
        </w:rPr>
        <w:lastRenderedPageBreak/>
        <w:t>APPEARANCES:</w:t>
      </w:r>
    </w:p>
    <w:p w:rsidR="00203F65" w:rsidRPr="007518EC" w:rsidRDefault="00203F65" w:rsidP="00DC4A32">
      <w:pPr>
        <w:spacing w:after="0" w:line="360" w:lineRule="auto"/>
        <w:rPr>
          <w:rFonts w:ascii="Arial" w:hAnsi="Arial" w:cs="Arial"/>
          <w:sz w:val="24"/>
          <w:szCs w:val="24"/>
        </w:rPr>
      </w:pPr>
    </w:p>
    <w:p w:rsidR="00203F65" w:rsidRPr="007518EC" w:rsidRDefault="00203F65" w:rsidP="00DC4A32">
      <w:pPr>
        <w:spacing w:after="0" w:line="360" w:lineRule="auto"/>
        <w:rPr>
          <w:rFonts w:ascii="Arial" w:hAnsi="Arial" w:cs="Arial"/>
          <w:sz w:val="24"/>
          <w:szCs w:val="24"/>
        </w:rPr>
      </w:pPr>
    </w:p>
    <w:p w:rsidR="00203F65" w:rsidRPr="007518EC" w:rsidRDefault="001C3807" w:rsidP="00DC4A32">
      <w:pPr>
        <w:spacing w:after="0" w:line="360" w:lineRule="auto"/>
        <w:rPr>
          <w:rFonts w:ascii="Arial" w:hAnsi="Arial" w:cs="Arial"/>
          <w:sz w:val="24"/>
          <w:szCs w:val="24"/>
        </w:rPr>
      </w:pPr>
      <w:r w:rsidRPr="007518EC">
        <w:rPr>
          <w:rFonts w:ascii="Arial" w:hAnsi="Arial" w:cs="Arial"/>
          <w:sz w:val="24"/>
          <w:szCs w:val="24"/>
        </w:rPr>
        <w:t>APPELLANT</w:t>
      </w:r>
      <w:r w:rsidR="00203F65" w:rsidRPr="007518EC">
        <w:rPr>
          <w:rFonts w:ascii="Arial" w:hAnsi="Arial" w:cs="Arial"/>
          <w:sz w:val="24"/>
          <w:szCs w:val="24"/>
        </w:rPr>
        <w:t>:</w:t>
      </w:r>
      <w:r w:rsidR="00203F65" w:rsidRPr="007518EC">
        <w:rPr>
          <w:rFonts w:ascii="Arial" w:hAnsi="Arial" w:cs="Arial"/>
          <w:sz w:val="24"/>
          <w:szCs w:val="24"/>
        </w:rPr>
        <w:tab/>
      </w:r>
      <w:r w:rsidR="00203F65" w:rsidRPr="007518EC">
        <w:rPr>
          <w:rFonts w:ascii="Arial" w:hAnsi="Arial" w:cs="Arial"/>
          <w:sz w:val="24"/>
          <w:szCs w:val="24"/>
        </w:rPr>
        <w:tab/>
      </w:r>
      <w:r w:rsidRPr="007518EC">
        <w:rPr>
          <w:rFonts w:ascii="Arial" w:hAnsi="Arial" w:cs="Arial"/>
          <w:sz w:val="24"/>
          <w:szCs w:val="24"/>
        </w:rPr>
        <w:tab/>
      </w:r>
      <w:r w:rsidRPr="007518EC">
        <w:rPr>
          <w:rFonts w:ascii="Arial" w:hAnsi="Arial" w:cs="Arial"/>
          <w:sz w:val="24"/>
          <w:szCs w:val="24"/>
        </w:rPr>
        <w:tab/>
      </w:r>
      <w:r w:rsidRPr="007518EC">
        <w:rPr>
          <w:rFonts w:ascii="Arial" w:hAnsi="Arial" w:cs="Arial"/>
          <w:sz w:val="24"/>
          <w:szCs w:val="24"/>
        </w:rPr>
        <w:tab/>
      </w:r>
      <w:r w:rsidR="007712CA" w:rsidRPr="007518EC">
        <w:rPr>
          <w:rFonts w:ascii="Arial" w:hAnsi="Arial" w:cs="Arial"/>
          <w:sz w:val="24"/>
          <w:szCs w:val="24"/>
        </w:rPr>
        <w:tab/>
      </w:r>
      <w:r w:rsidR="00E02353" w:rsidRPr="007518EC">
        <w:rPr>
          <w:rFonts w:ascii="Arial" w:hAnsi="Arial" w:cs="Arial"/>
          <w:sz w:val="24"/>
          <w:szCs w:val="24"/>
        </w:rPr>
        <w:t>A /HUSEB</w:t>
      </w:r>
    </w:p>
    <w:p w:rsidR="00203F65" w:rsidRPr="007518EC" w:rsidRDefault="00A2010E" w:rsidP="007712CA">
      <w:pPr>
        <w:spacing w:after="0" w:line="360" w:lineRule="auto"/>
        <w:ind w:left="5040" w:firstLine="720"/>
        <w:rPr>
          <w:rFonts w:ascii="Arial" w:hAnsi="Arial" w:cs="Arial"/>
          <w:sz w:val="24"/>
          <w:szCs w:val="24"/>
        </w:rPr>
      </w:pPr>
      <w:r w:rsidRPr="007518EC">
        <w:rPr>
          <w:rFonts w:ascii="Arial" w:hAnsi="Arial" w:cs="Arial"/>
          <w:sz w:val="24"/>
          <w:szCs w:val="24"/>
        </w:rPr>
        <w:t>In person</w:t>
      </w:r>
    </w:p>
    <w:p w:rsidR="00203F65" w:rsidRDefault="00203F65" w:rsidP="00DC4A32">
      <w:pPr>
        <w:spacing w:after="0" w:line="360" w:lineRule="auto"/>
        <w:rPr>
          <w:rFonts w:ascii="Arial" w:hAnsi="Arial" w:cs="Arial"/>
          <w:sz w:val="24"/>
          <w:szCs w:val="24"/>
        </w:rPr>
      </w:pPr>
    </w:p>
    <w:p w:rsidR="007518EC" w:rsidRPr="007518EC" w:rsidRDefault="007518EC" w:rsidP="00DC4A32">
      <w:pPr>
        <w:spacing w:after="0" w:line="360" w:lineRule="auto"/>
        <w:rPr>
          <w:rFonts w:ascii="Arial" w:hAnsi="Arial" w:cs="Arial"/>
          <w:sz w:val="24"/>
          <w:szCs w:val="24"/>
        </w:rPr>
      </w:pPr>
    </w:p>
    <w:p w:rsidR="00203F65" w:rsidRPr="007518EC" w:rsidRDefault="001C3807" w:rsidP="00DC4A32">
      <w:pPr>
        <w:spacing w:after="0" w:line="360" w:lineRule="auto"/>
        <w:rPr>
          <w:rFonts w:ascii="Arial" w:hAnsi="Arial" w:cs="Arial"/>
          <w:sz w:val="24"/>
          <w:szCs w:val="24"/>
        </w:rPr>
      </w:pPr>
      <w:r w:rsidRPr="007518EC">
        <w:rPr>
          <w:rFonts w:ascii="Arial" w:hAnsi="Arial" w:cs="Arial"/>
          <w:sz w:val="24"/>
          <w:szCs w:val="24"/>
        </w:rPr>
        <w:t>RESPONDENT</w:t>
      </w:r>
      <w:r w:rsidR="00203F65" w:rsidRPr="007518EC">
        <w:rPr>
          <w:rFonts w:ascii="Arial" w:hAnsi="Arial" w:cs="Arial"/>
          <w:sz w:val="24"/>
          <w:szCs w:val="24"/>
        </w:rPr>
        <w:t>:</w:t>
      </w:r>
      <w:r w:rsidR="00203F65" w:rsidRPr="007518EC">
        <w:rPr>
          <w:rFonts w:ascii="Arial" w:hAnsi="Arial" w:cs="Arial"/>
          <w:sz w:val="24"/>
          <w:szCs w:val="24"/>
        </w:rPr>
        <w:tab/>
      </w:r>
      <w:r w:rsidR="00203F65" w:rsidRPr="007518EC">
        <w:rPr>
          <w:rFonts w:ascii="Arial" w:hAnsi="Arial" w:cs="Arial"/>
          <w:sz w:val="24"/>
          <w:szCs w:val="24"/>
        </w:rPr>
        <w:tab/>
      </w:r>
      <w:r w:rsidR="00203F65" w:rsidRPr="007518EC">
        <w:rPr>
          <w:rFonts w:ascii="Arial" w:hAnsi="Arial" w:cs="Arial"/>
          <w:sz w:val="24"/>
          <w:szCs w:val="24"/>
        </w:rPr>
        <w:tab/>
      </w:r>
      <w:r w:rsidR="00203F65" w:rsidRPr="007518EC">
        <w:rPr>
          <w:rFonts w:ascii="Arial" w:hAnsi="Arial" w:cs="Arial"/>
          <w:sz w:val="24"/>
          <w:szCs w:val="24"/>
        </w:rPr>
        <w:tab/>
      </w:r>
      <w:r w:rsidRPr="007518EC">
        <w:rPr>
          <w:rFonts w:ascii="Arial" w:hAnsi="Arial" w:cs="Arial"/>
          <w:sz w:val="24"/>
          <w:szCs w:val="24"/>
        </w:rPr>
        <w:tab/>
      </w:r>
      <w:r w:rsidR="007712CA" w:rsidRPr="007518EC">
        <w:rPr>
          <w:rFonts w:ascii="Arial" w:hAnsi="Arial" w:cs="Arial"/>
          <w:sz w:val="24"/>
          <w:szCs w:val="24"/>
        </w:rPr>
        <w:tab/>
      </w:r>
      <w:r w:rsidR="00E02353" w:rsidRPr="007518EC">
        <w:rPr>
          <w:rFonts w:ascii="Arial" w:hAnsi="Arial" w:cs="Arial"/>
          <w:sz w:val="24"/>
          <w:szCs w:val="24"/>
        </w:rPr>
        <w:t>H UUSHONA</w:t>
      </w:r>
    </w:p>
    <w:p w:rsidR="00203F65" w:rsidRPr="007518EC" w:rsidRDefault="00203F65" w:rsidP="00DC4A32">
      <w:pPr>
        <w:spacing w:after="0" w:line="360" w:lineRule="auto"/>
        <w:rPr>
          <w:rFonts w:ascii="Arial" w:hAnsi="Arial" w:cs="Arial"/>
          <w:sz w:val="24"/>
          <w:szCs w:val="24"/>
        </w:rPr>
      </w:pPr>
      <w:r w:rsidRPr="007518EC">
        <w:rPr>
          <w:rFonts w:ascii="Arial" w:hAnsi="Arial" w:cs="Arial"/>
          <w:sz w:val="24"/>
          <w:szCs w:val="24"/>
        </w:rPr>
        <w:tab/>
      </w:r>
      <w:r w:rsidRPr="007518EC">
        <w:rPr>
          <w:rFonts w:ascii="Arial" w:hAnsi="Arial" w:cs="Arial"/>
          <w:sz w:val="24"/>
          <w:szCs w:val="24"/>
        </w:rPr>
        <w:tab/>
      </w:r>
      <w:r w:rsidRPr="007518EC">
        <w:rPr>
          <w:rFonts w:ascii="Arial" w:hAnsi="Arial" w:cs="Arial"/>
          <w:sz w:val="24"/>
          <w:szCs w:val="24"/>
        </w:rPr>
        <w:tab/>
      </w:r>
      <w:r w:rsidRPr="007518EC">
        <w:rPr>
          <w:rFonts w:ascii="Arial" w:hAnsi="Arial" w:cs="Arial"/>
          <w:sz w:val="24"/>
          <w:szCs w:val="24"/>
        </w:rPr>
        <w:tab/>
      </w:r>
      <w:r w:rsidRPr="007518EC">
        <w:rPr>
          <w:rFonts w:ascii="Arial" w:hAnsi="Arial" w:cs="Arial"/>
          <w:sz w:val="24"/>
          <w:szCs w:val="24"/>
        </w:rPr>
        <w:tab/>
      </w:r>
      <w:r w:rsidRPr="007518EC">
        <w:rPr>
          <w:rFonts w:ascii="Arial" w:hAnsi="Arial" w:cs="Arial"/>
          <w:sz w:val="24"/>
          <w:szCs w:val="24"/>
        </w:rPr>
        <w:tab/>
      </w:r>
      <w:r w:rsidRPr="007518EC">
        <w:rPr>
          <w:rFonts w:ascii="Arial" w:hAnsi="Arial" w:cs="Arial"/>
          <w:sz w:val="24"/>
          <w:szCs w:val="24"/>
        </w:rPr>
        <w:tab/>
      </w:r>
      <w:r w:rsidR="007712CA" w:rsidRPr="007518EC">
        <w:rPr>
          <w:rFonts w:ascii="Arial" w:hAnsi="Arial" w:cs="Arial"/>
          <w:sz w:val="24"/>
          <w:szCs w:val="24"/>
        </w:rPr>
        <w:tab/>
      </w:r>
      <w:r w:rsidR="00E02353" w:rsidRPr="007518EC">
        <w:rPr>
          <w:rFonts w:ascii="Arial" w:hAnsi="Arial" w:cs="Arial"/>
          <w:sz w:val="24"/>
          <w:szCs w:val="24"/>
        </w:rPr>
        <w:t>In person</w:t>
      </w:r>
    </w:p>
    <w:p w:rsidR="00203F65" w:rsidRPr="007518EC" w:rsidRDefault="00203F65" w:rsidP="00DC4A32">
      <w:pPr>
        <w:spacing w:after="0" w:line="360" w:lineRule="auto"/>
        <w:rPr>
          <w:rFonts w:ascii="Arial" w:hAnsi="Arial" w:cs="Arial"/>
          <w:sz w:val="24"/>
          <w:szCs w:val="24"/>
        </w:rPr>
      </w:pPr>
    </w:p>
    <w:sectPr w:rsidR="00203F65" w:rsidRPr="007518EC" w:rsidSect="00285954">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9B6" w:rsidRDefault="008C49B6" w:rsidP="000B30D9">
      <w:pPr>
        <w:spacing w:after="0" w:line="240" w:lineRule="auto"/>
      </w:pPr>
      <w:r>
        <w:separator/>
      </w:r>
    </w:p>
  </w:endnote>
  <w:endnote w:type="continuationSeparator" w:id="0">
    <w:p w:rsidR="008C49B6" w:rsidRDefault="008C49B6" w:rsidP="000B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52D" w:rsidRDefault="00F3352D">
    <w:pPr>
      <w:pStyle w:val="Footer"/>
      <w:jc w:val="right"/>
    </w:pPr>
  </w:p>
  <w:p w:rsidR="00F3352D" w:rsidRDefault="00F335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9B6" w:rsidRDefault="008C49B6" w:rsidP="000B30D9">
      <w:pPr>
        <w:spacing w:after="0" w:line="240" w:lineRule="auto"/>
      </w:pPr>
      <w:r>
        <w:separator/>
      </w:r>
    </w:p>
  </w:footnote>
  <w:footnote w:type="continuationSeparator" w:id="0">
    <w:p w:rsidR="008C49B6" w:rsidRDefault="008C49B6" w:rsidP="000B3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475846"/>
      <w:docPartObj>
        <w:docPartGallery w:val="Page Numbers (Top of Page)"/>
        <w:docPartUnique/>
      </w:docPartObj>
    </w:sdtPr>
    <w:sdtEndPr>
      <w:rPr>
        <w:noProof/>
      </w:rPr>
    </w:sdtEndPr>
    <w:sdtContent>
      <w:p w:rsidR="00F3352D" w:rsidRDefault="00F3352D">
        <w:pPr>
          <w:pStyle w:val="Header"/>
          <w:jc w:val="right"/>
        </w:pPr>
        <w:r>
          <w:fldChar w:fldCharType="begin"/>
        </w:r>
        <w:r>
          <w:instrText xml:space="preserve"> PAGE   \* MERGEFORMAT </w:instrText>
        </w:r>
        <w:r>
          <w:fldChar w:fldCharType="separate"/>
        </w:r>
        <w:r w:rsidR="00EA4F6F">
          <w:rPr>
            <w:noProof/>
          </w:rPr>
          <w:t>5</w:t>
        </w:r>
        <w:r>
          <w:rPr>
            <w:noProof/>
          </w:rPr>
          <w:fldChar w:fldCharType="end"/>
        </w:r>
      </w:p>
    </w:sdtContent>
  </w:sdt>
  <w:p w:rsidR="00F3352D" w:rsidRDefault="00F335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E1DFA"/>
    <w:multiLevelType w:val="hybridMultilevel"/>
    <w:tmpl w:val="4198AF0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1E3E6122"/>
    <w:multiLevelType w:val="hybridMultilevel"/>
    <w:tmpl w:val="916077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F373750"/>
    <w:multiLevelType w:val="hybridMultilevel"/>
    <w:tmpl w:val="7BBEC630"/>
    <w:lvl w:ilvl="0" w:tplc="8B18A3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4B252E"/>
    <w:multiLevelType w:val="multilevel"/>
    <w:tmpl w:val="1BBECE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A2672FB"/>
    <w:multiLevelType w:val="hybridMultilevel"/>
    <w:tmpl w:val="93C8FF08"/>
    <w:lvl w:ilvl="0" w:tplc="9DFE9F4E">
      <w:start w:val="1"/>
      <w:numFmt w:val="decimal"/>
      <w:lvlText w:val="(%1)"/>
      <w:lvlJc w:val="left"/>
      <w:pPr>
        <w:ind w:left="720" w:hanging="360"/>
      </w:pPr>
      <w:rPr>
        <w:rFonts w:ascii="Arial" w:eastAsia="Calibr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06F77CA"/>
    <w:multiLevelType w:val="hybridMultilevel"/>
    <w:tmpl w:val="93B0543E"/>
    <w:lvl w:ilvl="0" w:tplc="52E6B94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61BC2873"/>
    <w:multiLevelType w:val="hybridMultilevel"/>
    <w:tmpl w:val="8F065060"/>
    <w:lvl w:ilvl="0" w:tplc="FF76FB6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7D5917E1"/>
    <w:multiLevelType w:val="hybridMultilevel"/>
    <w:tmpl w:val="E1FE5040"/>
    <w:lvl w:ilvl="0" w:tplc="6F52288C">
      <w:start w:val="10"/>
      <w:numFmt w:val="decimal"/>
      <w:lvlText w:val="%1."/>
      <w:lvlJc w:val="left"/>
      <w:pPr>
        <w:ind w:left="3337" w:hanging="360"/>
      </w:pPr>
      <w:rPr>
        <w:rFonts w:hint="default"/>
      </w:rPr>
    </w:lvl>
    <w:lvl w:ilvl="1" w:tplc="20000019" w:tentative="1">
      <w:start w:val="1"/>
      <w:numFmt w:val="lowerLetter"/>
      <w:lvlText w:val="%2."/>
      <w:lvlJc w:val="left"/>
      <w:pPr>
        <w:ind w:left="4057" w:hanging="360"/>
      </w:pPr>
    </w:lvl>
    <w:lvl w:ilvl="2" w:tplc="2000001B" w:tentative="1">
      <w:start w:val="1"/>
      <w:numFmt w:val="lowerRoman"/>
      <w:lvlText w:val="%3."/>
      <w:lvlJc w:val="right"/>
      <w:pPr>
        <w:ind w:left="4777" w:hanging="180"/>
      </w:pPr>
    </w:lvl>
    <w:lvl w:ilvl="3" w:tplc="2000000F" w:tentative="1">
      <w:start w:val="1"/>
      <w:numFmt w:val="decimal"/>
      <w:lvlText w:val="%4."/>
      <w:lvlJc w:val="left"/>
      <w:pPr>
        <w:ind w:left="5497" w:hanging="360"/>
      </w:pPr>
    </w:lvl>
    <w:lvl w:ilvl="4" w:tplc="20000019" w:tentative="1">
      <w:start w:val="1"/>
      <w:numFmt w:val="lowerLetter"/>
      <w:lvlText w:val="%5."/>
      <w:lvlJc w:val="left"/>
      <w:pPr>
        <w:ind w:left="6217" w:hanging="360"/>
      </w:pPr>
    </w:lvl>
    <w:lvl w:ilvl="5" w:tplc="2000001B" w:tentative="1">
      <w:start w:val="1"/>
      <w:numFmt w:val="lowerRoman"/>
      <w:lvlText w:val="%6."/>
      <w:lvlJc w:val="right"/>
      <w:pPr>
        <w:ind w:left="6937" w:hanging="180"/>
      </w:pPr>
    </w:lvl>
    <w:lvl w:ilvl="6" w:tplc="2000000F" w:tentative="1">
      <w:start w:val="1"/>
      <w:numFmt w:val="decimal"/>
      <w:lvlText w:val="%7."/>
      <w:lvlJc w:val="left"/>
      <w:pPr>
        <w:ind w:left="7657" w:hanging="360"/>
      </w:pPr>
    </w:lvl>
    <w:lvl w:ilvl="7" w:tplc="20000019" w:tentative="1">
      <w:start w:val="1"/>
      <w:numFmt w:val="lowerLetter"/>
      <w:lvlText w:val="%8."/>
      <w:lvlJc w:val="left"/>
      <w:pPr>
        <w:ind w:left="8377" w:hanging="360"/>
      </w:pPr>
    </w:lvl>
    <w:lvl w:ilvl="8" w:tplc="2000001B" w:tentative="1">
      <w:start w:val="1"/>
      <w:numFmt w:val="lowerRoman"/>
      <w:lvlText w:val="%9."/>
      <w:lvlJc w:val="right"/>
      <w:pPr>
        <w:ind w:left="9097" w:hanging="180"/>
      </w:pPr>
    </w:lvl>
  </w:abstractNum>
  <w:num w:numId="1">
    <w:abstractNumId w:val="1"/>
  </w:num>
  <w:num w:numId="2">
    <w:abstractNumId w:val="0"/>
  </w:num>
  <w:num w:numId="3">
    <w:abstractNumId w:val="3"/>
  </w:num>
  <w:num w:numId="4">
    <w:abstractNumId w:val="7"/>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C7"/>
    <w:rsid w:val="00003A5D"/>
    <w:rsid w:val="00012C5A"/>
    <w:rsid w:val="000171E1"/>
    <w:rsid w:val="000177A7"/>
    <w:rsid w:val="00032A54"/>
    <w:rsid w:val="00041105"/>
    <w:rsid w:val="00042E05"/>
    <w:rsid w:val="000455CD"/>
    <w:rsid w:val="00067267"/>
    <w:rsid w:val="00075ECD"/>
    <w:rsid w:val="00075FE7"/>
    <w:rsid w:val="00077D57"/>
    <w:rsid w:val="000836FC"/>
    <w:rsid w:val="000A094E"/>
    <w:rsid w:val="000A6908"/>
    <w:rsid w:val="000A76B3"/>
    <w:rsid w:val="000A7761"/>
    <w:rsid w:val="000B2D62"/>
    <w:rsid w:val="000B30D9"/>
    <w:rsid w:val="000B7905"/>
    <w:rsid w:val="000C0637"/>
    <w:rsid w:val="000C64B7"/>
    <w:rsid w:val="000E3829"/>
    <w:rsid w:val="000F2A0F"/>
    <w:rsid w:val="00100E88"/>
    <w:rsid w:val="00100F2C"/>
    <w:rsid w:val="00115BBF"/>
    <w:rsid w:val="0012127E"/>
    <w:rsid w:val="00124FF0"/>
    <w:rsid w:val="00126085"/>
    <w:rsid w:val="001277FD"/>
    <w:rsid w:val="00131BDC"/>
    <w:rsid w:val="00145E24"/>
    <w:rsid w:val="00156BFF"/>
    <w:rsid w:val="00162141"/>
    <w:rsid w:val="00165A6B"/>
    <w:rsid w:val="00165C00"/>
    <w:rsid w:val="00170845"/>
    <w:rsid w:val="001826C4"/>
    <w:rsid w:val="00183B8E"/>
    <w:rsid w:val="00184CEE"/>
    <w:rsid w:val="00187AB6"/>
    <w:rsid w:val="001942EA"/>
    <w:rsid w:val="0019497A"/>
    <w:rsid w:val="00197005"/>
    <w:rsid w:val="001A4D94"/>
    <w:rsid w:val="001A61DD"/>
    <w:rsid w:val="001B0FA9"/>
    <w:rsid w:val="001B51CF"/>
    <w:rsid w:val="001C3807"/>
    <w:rsid w:val="001C64A3"/>
    <w:rsid w:val="001D3AB4"/>
    <w:rsid w:val="001F7368"/>
    <w:rsid w:val="002019E5"/>
    <w:rsid w:val="00203F65"/>
    <w:rsid w:val="0021125E"/>
    <w:rsid w:val="002120E4"/>
    <w:rsid w:val="0021707A"/>
    <w:rsid w:val="00221B23"/>
    <w:rsid w:val="00224470"/>
    <w:rsid w:val="00240E07"/>
    <w:rsid w:val="00243041"/>
    <w:rsid w:val="00247320"/>
    <w:rsid w:val="00250D0B"/>
    <w:rsid w:val="00256D64"/>
    <w:rsid w:val="00272286"/>
    <w:rsid w:val="002768EB"/>
    <w:rsid w:val="00284BB5"/>
    <w:rsid w:val="00285954"/>
    <w:rsid w:val="00296986"/>
    <w:rsid w:val="002A3D01"/>
    <w:rsid w:val="002A496B"/>
    <w:rsid w:val="002B0E22"/>
    <w:rsid w:val="002B6C0E"/>
    <w:rsid w:val="002C0AAE"/>
    <w:rsid w:val="002C1BB8"/>
    <w:rsid w:val="002E3A05"/>
    <w:rsid w:val="002E7EF4"/>
    <w:rsid w:val="00302DF6"/>
    <w:rsid w:val="00302DFD"/>
    <w:rsid w:val="003066D0"/>
    <w:rsid w:val="00312052"/>
    <w:rsid w:val="00323FFF"/>
    <w:rsid w:val="00334C5C"/>
    <w:rsid w:val="003372B5"/>
    <w:rsid w:val="00341B40"/>
    <w:rsid w:val="00343835"/>
    <w:rsid w:val="003442CC"/>
    <w:rsid w:val="00347095"/>
    <w:rsid w:val="00352E80"/>
    <w:rsid w:val="00360672"/>
    <w:rsid w:val="00361362"/>
    <w:rsid w:val="003661EA"/>
    <w:rsid w:val="00383BC1"/>
    <w:rsid w:val="003945A6"/>
    <w:rsid w:val="003C00E4"/>
    <w:rsid w:val="003C120B"/>
    <w:rsid w:val="003C3402"/>
    <w:rsid w:val="003C6664"/>
    <w:rsid w:val="003D1B6C"/>
    <w:rsid w:val="003D6314"/>
    <w:rsid w:val="003E7E76"/>
    <w:rsid w:val="003F514B"/>
    <w:rsid w:val="00422CCF"/>
    <w:rsid w:val="00422DB0"/>
    <w:rsid w:val="00471994"/>
    <w:rsid w:val="00473934"/>
    <w:rsid w:val="00480AC2"/>
    <w:rsid w:val="00481BFA"/>
    <w:rsid w:val="004A13CA"/>
    <w:rsid w:val="004D0DFE"/>
    <w:rsid w:val="004D3D38"/>
    <w:rsid w:val="004D4475"/>
    <w:rsid w:val="004D5B20"/>
    <w:rsid w:val="004D757D"/>
    <w:rsid w:val="004E42D1"/>
    <w:rsid w:val="004F2F6C"/>
    <w:rsid w:val="005011BB"/>
    <w:rsid w:val="00502430"/>
    <w:rsid w:val="00503EFE"/>
    <w:rsid w:val="00504A90"/>
    <w:rsid w:val="005070A4"/>
    <w:rsid w:val="00510FA2"/>
    <w:rsid w:val="005201F4"/>
    <w:rsid w:val="0052075A"/>
    <w:rsid w:val="005224E2"/>
    <w:rsid w:val="005238B3"/>
    <w:rsid w:val="0053139D"/>
    <w:rsid w:val="00537423"/>
    <w:rsid w:val="00546BAC"/>
    <w:rsid w:val="00551F44"/>
    <w:rsid w:val="0055290F"/>
    <w:rsid w:val="00557794"/>
    <w:rsid w:val="00563142"/>
    <w:rsid w:val="00565CA4"/>
    <w:rsid w:val="00567DD9"/>
    <w:rsid w:val="00574E74"/>
    <w:rsid w:val="00582D2F"/>
    <w:rsid w:val="00585B26"/>
    <w:rsid w:val="00586349"/>
    <w:rsid w:val="00592398"/>
    <w:rsid w:val="005C2DB9"/>
    <w:rsid w:val="005C36FC"/>
    <w:rsid w:val="005C4C9A"/>
    <w:rsid w:val="005C4D1B"/>
    <w:rsid w:val="005C68FB"/>
    <w:rsid w:val="005C695E"/>
    <w:rsid w:val="005D3016"/>
    <w:rsid w:val="005E11AB"/>
    <w:rsid w:val="005F543E"/>
    <w:rsid w:val="00601D7C"/>
    <w:rsid w:val="00602D4B"/>
    <w:rsid w:val="00611C38"/>
    <w:rsid w:val="00623EC1"/>
    <w:rsid w:val="00624AFE"/>
    <w:rsid w:val="00627BE2"/>
    <w:rsid w:val="00630930"/>
    <w:rsid w:val="0063255F"/>
    <w:rsid w:val="006362A9"/>
    <w:rsid w:val="00641D96"/>
    <w:rsid w:val="006510D0"/>
    <w:rsid w:val="00656ECB"/>
    <w:rsid w:val="00657C20"/>
    <w:rsid w:val="00676522"/>
    <w:rsid w:val="006830A5"/>
    <w:rsid w:val="006A01DB"/>
    <w:rsid w:val="006A4B95"/>
    <w:rsid w:val="006B4927"/>
    <w:rsid w:val="006C3401"/>
    <w:rsid w:val="006C59EB"/>
    <w:rsid w:val="006D58B4"/>
    <w:rsid w:val="006F590A"/>
    <w:rsid w:val="006F788D"/>
    <w:rsid w:val="00701A2A"/>
    <w:rsid w:val="00707E77"/>
    <w:rsid w:val="00712E10"/>
    <w:rsid w:val="00716CAC"/>
    <w:rsid w:val="00720838"/>
    <w:rsid w:val="0072248E"/>
    <w:rsid w:val="00727BA6"/>
    <w:rsid w:val="00727F91"/>
    <w:rsid w:val="0074239F"/>
    <w:rsid w:val="00743894"/>
    <w:rsid w:val="00747F2E"/>
    <w:rsid w:val="007518EC"/>
    <w:rsid w:val="007578F9"/>
    <w:rsid w:val="00762E19"/>
    <w:rsid w:val="007712CA"/>
    <w:rsid w:val="00773526"/>
    <w:rsid w:val="00794676"/>
    <w:rsid w:val="007A5903"/>
    <w:rsid w:val="007A789B"/>
    <w:rsid w:val="007A7E67"/>
    <w:rsid w:val="007C43C9"/>
    <w:rsid w:val="007C769F"/>
    <w:rsid w:val="007F6724"/>
    <w:rsid w:val="00804FDD"/>
    <w:rsid w:val="008055F7"/>
    <w:rsid w:val="0081343B"/>
    <w:rsid w:val="00815B70"/>
    <w:rsid w:val="0082313F"/>
    <w:rsid w:val="00832730"/>
    <w:rsid w:val="00836A04"/>
    <w:rsid w:val="00866814"/>
    <w:rsid w:val="00874CAF"/>
    <w:rsid w:val="00877365"/>
    <w:rsid w:val="00886BF2"/>
    <w:rsid w:val="008876EB"/>
    <w:rsid w:val="008879AC"/>
    <w:rsid w:val="00895F3D"/>
    <w:rsid w:val="008B38D0"/>
    <w:rsid w:val="008C1C2C"/>
    <w:rsid w:val="008C3341"/>
    <w:rsid w:val="008C4051"/>
    <w:rsid w:val="008C49B6"/>
    <w:rsid w:val="008D0F02"/>
    <w:rsid w:val="008D14EC"/>
    <w:rsid w:val="008E25F2"/>
    <w:rsid w:val="008F3F35"/>
    <w:rsid w:val="008F481B"/>
    <w:rsid w:val="008F7451"/>
    <w:rsid w:val="00900966"/>
    <w:rsid w:val="00905508"/>
    <w:rsid w:val="0091043A"/>
    <w:rsid w:val="0091360B"/>
    <w:rsid w:val="00921509"/>
    <w:rsid w:val="009304FD"/>
    <w:rsid w:val="009336E6"/>
    <w:rsid w:val="00934A8A"/>
    <w:rsid w:val="00942EBE"/>
    <w:rsid w:val="00950FBE"/>
    <w:rsid w:val="0095156E"/>
    <w:rsid w:val="009547E0"/>
    <w:rsid w:val="0095555C"/>
    <w:rsid w:val="009605A0"/>
    <w:rsid w:val="00967211"/>
    <w:rsid w:val="00977C6A"/>
    <w:rsid w:val="00990001"/>
    <w:rsid w:val="0099353A"/>
    <w:rsid w:val="00994CC0"/>
    <w:rsid w:val="00996CC1"/>
    <w:rsid w:val="009A0630"/>
    <w:rsid w:val="009A16A3"/>
    <w:rsid w:val="009A2715"/>
    <w:rsid w:val="009D030D"/>
    <w:rsid w:val="009D0730"/>
    <w:rsid w:val="009D6466"/>
    <w:rsid w:val="009F66DE"/>
    <w:rsid w:val="00A00BFB"/>
    <w:rsid w:val="00A01731"/>
    <w:rsid w:val="00A132B1"/>
    <w:rsid w:val="00A1406B"/>
    <w:rsid w:val="00A2010E"/>
    <w:rsid w:val="00A31D4C"/>
    <w:rsid w:val="00A35EC9"/>
    <w:rsid w:val="00A52945"/>
    <w:rsid w:val="00A5353B"/>
    <w:rsid w:val="00A6499C"/>
    <w:rsid w:val="00A76989"/>
    <w:rsid w:val="00A82F68"/>
    <w:rsid w:val="00A83FA5"/>
    <w:rsid w:val="00AA56D5"/>
    <w:rsid w:val="00AB28FE"/>
    <w:rsid w:val="00AD50CE"/>
    <w:rsid w:val="00AD6A7C"/>
    <w:rsid w:val="00AE036C"/>
    <w:rsid w:val="00AF0391"/>
    <w:rsid w:val="00AF1CA4"/>
    <w:rsid w:val="00AF2252"/>
    <w:rsid w:val="00AF4285"/>
    <w:rsid w:val="00B05205"/>
    <w:rsid w:val="00B05317"/>
    <w:rsid w:val="00B0697F"/>
    <w:rsid w:val="00B06AD7"/>
    <w:rsid w:val="00B122DB"/>
    <w:rsid w:val="00B1414B"/>
    <w:rsid w:val="00B2031A"/>
    <w:rsid w:val="00B23DB5"/>
    <w:rsid w:val="00B350F2"/>
    <w:rsid w:val="00B360BD"/>
    <w:rsid w:val="00B36509"/>
    <w:rsid w:val="00B426A0"/>
    <w:rsid w:val="00B70187"/>
    <w:rsid w:val="00B7051C"/>
    <w:rsid w:val="00B80CCB"/>
    <w:rsid w:val="00BA56A9"/>
    <w:rsid w:val="00BA7BCA"/>
    <w:rsid w:val="00BB2317"/>
    <w:rsid w:val="00BB37C8"/>
    <w:rsid w:val="00BC43EB"/>
    <w:rsid w:val="00BC6A14"/>
    <w:rsid w:val="00BF3F45"/>
    <w:rsid w:val="00C17C3D"/>
    <w:rsid w:val="00C30D43"/>
    <w:rsid w:val="00C341CB"/>
    <w:rsid w:val="00C348E2"/>
    <w:rsid w:val="00C36F6F"/>
    <w:rsid w:val="00C44096"/>
    <w:rsid w:val="00C81FC0"/>
    <w:rsid w:val="00C84331"/>
    <w:rsid w:val="00C943C5"/>
    <w:rsid w:val="00CA075B"/>
    <w:rsid w:val="00CA22B7"/>
    <w:rsid w:val="00CA6FC5"/>
    <w:rsid w:val="00CA755F"/>
    <w:rsid w:val="00CB13A8"/>
    <w:rsid w:val="00CB770C"/>
    <w:rsid w:val="00CC010F"/>
    <w:rsid w:val="00CC3CE4"/>
    <w:rsid w:val="00CC7E1A"/>
    <w:rsid w:val="00CD3159"/>
    <w:rsid w:val="00CE40AC"/>
    <w:rsid w:val="00CE75B8"/>
    <w:rsid w:val="00CF66F3"/>
    <w:rsid w:val="00D0014E"/>
    <w:rsid w:val="00D03C59"/>
    <w:rsid w:val="00D0453C"/>
    <w:rsid w:val="00D11DC0"/>
    <w:rsid w:val="00D15806"/>
    <w:rsid w:val="00D27A9D"/>
    <w:rsid w:val="00D44C27"/>
    <w:rsid w:val="00D629B7"/>
    <w:rsid w:val="00D63962"/>
    <w:rsid w:val="00D64AAE"/>
    <w:rsid w:val="00D71611"/>
    <w:rsid w:val="00D9789E"/>
    <w:rsid w:val="00DA7FFA"/>
    <w:rsid w:val="00DB04AE"/>
    <w:rsid w:val="00DB3597"/>
    <w:rsid w:val="00DB6866"/>
    <w:rsid w:val="00DC35DB"/>
    <w:rsid w:val="00DC38A3"/>
    <w:rsid w:val="00DC4762"/>
    <w:rsid w:val="00DC4A32"/>
    <w:rsid w:val="00DC4C25"/>
    <w:rsid w:val="00DD2620"/>
    <w:rsid w:val="00DE7B5B"/>
    <w:rsid w:val="00E02353"/>
    <w:rsid w:val="00E15A1C"/>
    <w:rsid w:val="00E25F00"/>
    <w:rsid w:val="00E30DA8"/>
    <w:rsid w:val="00E31197"/>
    <w:rsid w:val="00E41920"/>
    <w:rsid w:val="00E601EF"/>
    <w:rsid w:val="00E80F62"/>
    <w:rsid w:val="00E857AA"/>
    <w:rsid w:val="00E90574"/>
    <w:rsid w:val="00E953A9"/>
    <w:rsid w:val="00E95A65"/>
    <w:rsid w:val="00E95F04"/>
    <w:rsid w:val="00E964E5"/>
    <w:rsid w:val="00E97F41"/>
    <w:rsid w:val="00EA347F"/>
    <w:rsid w:val="00EA4F6F"/>
    <w:rsid w:val="00EB7691"/>
    <w:rsid w:val="00EC0B04"/>
    <w:rsid w:val="00EC2E19"/>
    <w:rsid w:val="00EC2F1F"/>
    <w:rsid w:val="00ED52A5"/>
    <w:rsid w:val="00ED7655"/>
    <w:rsid w:val="00EE2DD3"/>
    <w:rsid w:val="00EE44FE"/>
    <w:rsid w:val="00EE4E73"/>
    <w:rsid w:val="00EF1859"/>
    <w:rsid w:val="00EF28A7"/>
    <w:rsid w:val="00EF45E6"/>
    <w:rsid w:val="00EF7450"/>
    <w:rsid w:val="00F0107F"/>
    <w:rsid w:val="00F025D1"/>
    <w:rsid w:val="00F04AFB"/>
    <w:rsid w:val="00F066C7"/>
    <w:rsid w:val="00F11B94"/>
    <w:rsid w:val="00F140C3"/>
    <w:rsid w:val="00F24DA7"/>
    <w:rsid w:val="00F257CF"/>
    <w:rsid w:val="00F3352D"/>
    <w:rsid w:val="00F376E4"/>
    <w:rsid w:val="00F413F6"/>
    <w:rsid w:val="00F43981"/>
    <w:rsid w:val="00F50852"/>
    <w:rsid w:val="00F54085"/>
    <w:rsid w:val="00F62DCD"/>
    <w:rsid w:val="00F674EC"/>
    <w:rsid w:val="00F67626"/>
    <w:rsid w:val="00F7273D"/>
    <w:rsid w:val="00F72A99"/>
    <w:rsid w:val="00F75E10"/>
    <w:rsid w:val="00F856BB"/>
    <w:rsid w:val="00F94F05"/>
    <w:rsid w:val="00F96950"/>
    <w:rsid w:val="00F97D27"/>
    <w:rsid w:val="00FA3ED4"/>
    <w:rsid w:val="00FA3FAB"/>
    <w:rsid w:val="00FA4548"/>
    <w:rsid w:val="00FA6B1B"/>
    <w:rsid w:val="00FB65A5"/>
    <w:rsid w:val="00FD7A3C"/>
    <w:rsid w:val="00FE0A4E"/>
    <w:rsid w:val="00FF03AE"/>
    <w:rsid w:val="00FF427F"/>
    <w:rsid w:val="00FF45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EE3B7-AB2E-4BD5-8C8F-54E34FE4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6C7"/>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6C7"/>
    <w:pPr>
      <w:ind w:left="720"/>
      <w:contextualSpacing/>
    </w:pPr>
  </w:style>
  <w:style w:type="paragraph" w:styleId="FootnoteText">
    <w:name w:val="footnote text"/>
    <w:basedOn w:val="Normal"/>
    <w:link w:val="FootnoteTextChar"/>
    <w:uiPriority w:val="99"/>
    <w:semiHidden/>
    <w:unhideWhenUsed/>
    <w:rsid w:val="000B30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0D9"/>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0B30D9"/>
    <w:rPr>
      <w:vertAlign w:val="superscript"/>
    </w:rPr>
  </w:style>
  <w:style w:type="paragraph" w:styleId="BalloonText">
    <w:name w:val="Balloon Text"/>
    <w:basedOn w:val="Normal"/>
    <w:link w:val="BalloonTextChar"/>
    <w:uiPriority w:val="99"/>
    <w:semiHidden/>
    <w:unhideWhenUsed/>
    <w:rsid w:val="00552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90F"/>
    <w:rPr>
      <w:rFonts w:ascii="Segoe UI" w:eastAsia="Calibri" w:hAnsi="Segoe UI" w:cs="Segoe UI"/>
      <w:sz w:val="18"/>
      <w:szCs w:val="18"/>
      <w:lang w:val="en-GB"/>
    </w:rPr>
  </w:style>
  <w:style w:type="paragraph" w:styleId="Header">
    <w:name w:val="header"/>
    <w:basedOn w:val="Normal"/>
    <w:link w:val="HeaderChar"/>
    <w:uiPriority w:val="99"/>
    <w:unhideWhenUsed/>
    <w:rsid w:val="00285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954"/>
    <w:rPr>
      <w:rFonts w:ascii="Calibri" w:eastAsia="Calibri" w:hAnsi="Calibri" w:cs="Times New Roman"/>
      <w:lang w:val="en-GB"/>
    </w:rPr>
  </w:style>
  <w:style w:type="paragraph" w:styleId="Footer">
    <w:name w:val="footer"/>
    <w:basedOn w:val="Normal"/>
    <w:link w:val="FooterChar"/>
    <w:uiPriority w:val="99"/>
    <w:unhideWhenUsed/>
    <w:rsid w:val="00285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954"/>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289081">
      <w:bodyDiv w:val="1"/>
      <w:marLeft w:val="0"/>
      <w:marRight w:val="0"/>
      <w:marTop w:val="0"/>
      <w:marBottom w:val="0"/>
      <w:divBdr>
        <w:top w:val="none" w:sz="0" w:space="0" w:color="auto"/>
        <w:left w:val="none" w:sz="0" w:space="0" w:color="auto"/>
        <w:bottom w:val="none" w:sz="0" w:space="0" w:color="auto"/>
        <w:right w:val="none" w:sz="0" w:space="0" w:color="auto"/>
      </w:divBdr>
    </w:div>
    <w:div w:id="88009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2021-02-18T18:30:00+00:00</Judgment_x0020_Date>
    <Year xmlns="c1afb1bd-f2fb-40fd-9abb-aea55b4d7662">2021</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87009-9D5A-4120-AE4B-9359AD695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31650-E1BF-4A1B-909B-997DBD5EEDA2}">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3.xml><?xml version="1.0" encoding="utf-8"?>
<ds:datastoreItem xmlns:ds="http://schemas.openxmlformats.org/officeDocument/2006/customXml" ds:itemID="{315C3504-E1A2-4BCC-84D6-1586070061FD}">
  <ds:schemaRefs>
    <ds:schemaRef ds:uri="http://schemas.microsoft.com/sharepoint/v3/contenttype/forms"/>
  </ds:schemaRefs>
</ds:datastoreItem>
</file>

<file path=customXml/itemProps4.xml><?xml version="1.0" encoding="utf-8"?>
<ds:datastoreItem xmlns:ds="http://schemas.openxmlformats.org/officeDocument/2006/customXml" ds:itemID="{269780A9-BD7B-4F18-856B-FD165B88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Hileni Shilunga</dc:creator>
  <cp:lastModifiedBy>HOME</cp:lastModifiedBy>
  <cp:revision>2</cp:revision>
  <cp:lastPrinted>2021-02-18T13:28:00Z</cp:lastPrinted>
  <dcterms:created xsi:type="dcterms:W3CDTF">2021-07-10T08:57:00Z</dcterms:created>
  <dcterms:modified xsi:type="dcterms:W3CDTF">2021-07-10T08:57:00Z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