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DFC" w:rsidRPr="009C6FAA" w:rsidRDefault="00E41DFC" w:rsidP="00E41DFC">
      <w:pPr>
        <w:spacing w:after="0" w:line="360" w:lineRule="auto"/>
        <w:jc w:val="center"/>
        <w:rPr>
          <w:rFonts w:ascii="Arial" w:hAnsi="Arial" w:cs="Arial"/>
          <w:b/>
          <w:sz w:val="24"/>
          <w:szCs w:val="24"/>
          <w:lang w:val="en-US"/>
        </w:rPr>
      </w:pPr>
      <w:bookmarkStart w:id="0" w:name="_GoBack"/>
      <w:bookmarkEnd w:id="0"/>
      <w:r w:rsidRPr="009C6FAA">
        <w:rPr>
          <w:rFonts w:ascii="Arial" w:hAnsi="Arial" w:cs="Arial"/>
          <w:b/>
          <w:sz w:val="24"/>
          <w:szCs w:val="24"/>
          <w:lang w:val="en-US"/>
        </w:rPr>
        <w:t>REPUBLIC OF NAMIBIA</w:t>
      </w:r>
    </w:p>
    <w:p w:rsidR="00E41DFC" w:rsidRPr="009C6FAA" w:rsidRDefault="00E41DFC" w:rsidP="00E41DFC">
      <w:pPr>
        <w:spacing w:after="0" w:line="360" w:lineRule="auto"/>
        <w:jc w:val="center"/>
        <w:rPr>
          <w:rFonts w:ascii="Arial" w:hAnsi="Arial" w:cs="Arial"/>
          <w:b/>
          <w:sz w:val="24"/>
          <w:szCs w:val="24"/>
          <w:lang w:val="en-US"/>
        </w:rPr>
      </w:pPr>
      <w:r w:rsidRPr="009C6FAA">
        <w:rPr>
          <w:rFonts w:ascii="Arial" w:hAnsi="Arial" w:cs="Arial"/>
          <w:b/>
          <w:noProof/>
          <w:sz w:val="24"/>
          <w:szCs w:val="24"/>
          <w:lang w:val="en-US"/>
        </w:rPr>
        <w:drawing>
          <wp:inline distT="0" distB="0" distL="0" distR="0" wp14:anchorId="041E239F" wp14:editId="13494728">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E41DFC" w:rsidRPr="009C6FAA" w:rsidRDefault="00E41DFC" w:rsidP="00E41DFC">
      <w:pPr>
        <w:spacing w:after="0" w:line="360" w:lineRule="auto"/>
        <w:jc w:val="center"/>
        <w:rPr>
          <w:rFonts w:ascii="Arial" w:hAnsi="Arial" w:cs="Arial"/>
          <w:b/>
          <w:sz w:val="24"/>
          <w:szCs w:val="24"/>
          <w:lang w:val="en-US"/>
        </w:rPr>
      </w:pPr>
    </w:p>
    <w:p w:rsidR="00E41DFC" w:rsidRPr="009C6FAA" w:rsidRDefault="00E41DFC" w:rsidP="00E41DFC">
      <w:pPr>
        <w:spacing w:after="0" w:line="360" w:lineRule="auto"/>
        <w:jc w:val="center"/>
        <w:rPr>
          <w:rFonts w:ascii="Arial" w:hAnsi="Arial" w:cs="Arial"/>
          <w:b/>
          <w:sz w:val="24"/>
          <w:szCs w:val="24"/>
          <w:lang w:val="en-US"/>
        </w:rPr>
      </w:pPr>
      <w:r w:rsidRPr="009C6FAA">
        <w:rPr>
          <w:rFonts w:ascii="Arial" w:hAnsi="Arial" w:cs="Arial"/>
          <w:b/>
          <w:sz w:val="24"/>
          <w:szCs w:val="24"/>
          <w:lang w:val="en-US"/>
        </w:rPr>
        <w:t>IN THE HIGH COURT OF NAMIBIA, MAIN DIVISION, WINDHOEK</w:t>
      </w:r>
    </w:p>
    <w:p w:rsidR="00E41DFC" w:rsidRPr="00415547" w:rsidRDefault="00F34C44" w:rsidP="00E41DFC">
      <w:pPr>
        <w:spacing w:after="0" w:line="360" w:lineRule="auto"/>
        <w:jc w:val="center"/>
        <w:rPr>
          <w:rFonts w:ascii="Arial" w:hAnsi="Arial" w:cs="Arial"/>
          <w:sz w:val="24"/>
          <w:szCs w:val="24"/>
        </w:rPr>
      </w:pPr>
      <w:r w:rsidRPr="00F34C44">
        <w:rPr>
          <w:rFonts w:ascii="Arial" w:hAnsi="Arial" w:cs="Arial"/>
          <w:i/>
          <w:sz w:val="24"/>
          <w:szCs w:val="24"/>
        </w:rPr>
        <w:t>EX TEMPORE</w:t>
      </w:r>
      <w:r>
        <w:rPr>
          <w:rFonts w:ascii="Arial" w:hAnsi="Arial" w:cs="Arial"/>
          <w:sz w:val="24"/>
          <w:szCs w:val="24"/>
        </w:rPr>
        <w:t xml:space="preserve"> JUDGMENT </w:t>
      </w:r>
    </w:p>
    <w:tbl>
      <w:tblPr>
        <w:tblStyle w:val="TableGrid"/>
        <w:tblW w:w="10490" w:type="dxa"/>
        <w:tblInd w:w="-714" w:type="dxa"/>
        <w:tblLayout w:type="fixed"/>
        <w:tblLook w:val="04A0" w:firstRow="1" w:lastRow="0" w:firstColumn="1" w:lastColumn="0" w:noHBand="0" w:noVBand="1"/>
      </w:tblPr>
      <w:tblGrid>
        <w:gridCol w:w="5245"/>
        <w:gridCol w:w="993"/>
        <w:gridCol w:w="4252"/>
      </w:tblGrid>
      <w:tr w:rsidR="00E41DFC" w:rsidRPr="00A91522" w:rsidTr="00EF79A7">
        <w:trPr>
          <w:trHeight w:val="599"/>
        </w:trPr>
        <w:tc>
          <w:tcPr>
            <w:tcW w:w="6238" w:type="dxa"/>
            <w:gridSpan w:val="2"/>
            <w:vMerge w:val="restart"/>
            <w:tcBorders>
              <w:top w:val="single" w:sz="4" w:space="0" w:color="auto"/>
              <w:left w:val="single" w:sz="4" w:space="0" w:color="auto"/>
              <w:right w:val="single" w:sz="4" w:space="0" w:color="auto"/>
            </w:tcBorders>
            <w:hideMark/>
          </w:tcPr>
          <w:p w:rsidR="00E41DFC" w:rsidRDefault="00E41DFC" w:rsidP="00EF79A7">
            <w:pPr>
              <w:spacing w:after="0" w:line="360" w:lineRule="auto"/>
              <w:jc w:val="both"/>
              <w:rPr>
                <w:rFonts w:ascii="Arial" w:hAnsi="Arial" w:cs="Arial"/>
                <w:b/>
                <w:sz w:val="24"/>
                <w:szCs w:val="24"/>
              </w:rPr>
            </w:pPr>
            <w:r w:rsidRPr="00A91522">
              <w:rPr>
                <w:rFonts w:ascii="Arial" w:hAnsi="Arial" w:cs="Arial"/>
                <w:b/>
                <w:sz w:val="24"/>
                <w:szCs w:val="24"/>
              </w:rPr>
              <w:t>Case Title:</w:t>
            </w:r>
          </w:p>
          <w:p w:rsidR="00E41DFC" w:rsidRPr="00E56B37" w:rsidRDefault="00E41DFC" w:rsidP="00EF79A7">
            <w:pPr>
              <w:spacing w:after="0" w:line="360" w:lineRule="auto"/>
              <w:jc w:val="both"/>
              <w:rPr>
                <w:rFonts w:ascii="Arial" w:hAnsi="Arial" w:cs="Arial"/>
                <w:b/>
                <w:sz w:val="24"/>
                <w:szCs w:val="24"/>
              </w:rPr>
            </w:pPr>
          </w:p>
          <w:p w:rsidR="00E41DFC" w:rsidRPr="00D16CF4" w:rsidRDefault="00E41DFC" w:rsidP="00EF79A7">
            <w:pPr>
              <w:spacing w:after="0" w:line="360" w:lineRule="auto"/>
              <w:rPr>
                <w:rFonts w:ascii="Arial" w:hAnsi="Arial" w:cs="Arial"/>
                <w:sz w:val="24"/>
                <w:szCs w:val="24"/>
                <w:shd w:val="clear" w:color="auto" w:fill="FFFFFF"/>
              </w:rPr>
            </w:pPr>
            <w:proofErr w:type="spellStart"/>
            <w:r w:rsidRPr="00E41DFC">
              <w:rPr>
                <w:rFonts w:ascii="Arial" w:hAnsi="Arial" w:cs="Arial"/>
                <w:sz w:val="24"/>
                <w:szCs w:val="24"/>
                <w:shd w:val="clear" w:color="auto" w:fill="FFFFFF"/>
                <w:lang w:val="en-ZA"/>
              </w:rPr>
              <w:t>Rauna</w:t>
            </w:r>
            <w:proofErr w:type="spellEnd"/>
            <w:r w:rsidRPr="00E41DFC">
              <w:rPr>
                <w:rFonts w:ascii="Arial" w:hAnsi="Arial" w:cs="Arial"/>
                <w:sz w:val="24"/>
                <w:szCs w:val="24"/>
                <w:shd w:val="clear" w:color="auto" w:fill="FFFFFF"/>
                <w:lang w:val="en-ZA"/>
              </w:rPr>
              <w:t xml:space="preserve"> </w:t>
            </w:r>
            <w:proofErr w:type="spellStart"/>
            <w:r w:rsidRPr="00E41DFC">
              <w:rPr>
                <w:rFonts w:ascii="Arial" w:hAnsi="Arial" w:cs="Arial"/>
                <w:sz w:val="24"/>
                <w:szCs w:val="24"/>
                <w:shd w:val="clear" w:color="auto" w:fill="FFFFFF"/>
                <w:lang w:val="en-ZA"/>
              </w:rPr>
              <w:t>Mofuka</w:t>
            </w:r>
            <w:proofErr w:type="spellEnd"/>
            <w:r w:rsidRPr="00D16CF4">
              <w:rPr>
                <w:rFonts w:ascii="Arial" w:hAnsi="Arial" w:cs="Arial"/>
                <w:sz w:val="24"/>
                <w:szCs w:val="24"/>
                <w:shd w:val="clear" w:color="auto" w:fill="FFFFFF"/>
              </w:rPr>
              <w:tab/>
            </w:r>
            <w:r>
              <w:rPr>
                <w:rFonts w:ascii="Arial" w:hAnsi="Arial" w:cs="Arial"/>
                <w:sz w:val="24"/>
                <w:szCs w:val="24"/>
                <w:shd w:val="clear" w:color="auto" w:fill="FFFFFF"/>
              </w:rPr>
              <w:t xml:space="preserve">                                           Applicant</w:t>
            </w:r>
          </w:p>
          <w:p w:rsidR="00E41DFC" w:rsidRDefault="00E41DFC" w:rsidP="00EF79A7">
            <w:pPr>
              <w:spacing w:after="0" w:line="360" w:lineRule="auto"/>
              <w:rPr>
                <w:rFonts w:ascii="Arial" w:hAnsi="Arial" w:cs="Arial"/>
                <w:sz w:val="24"/>
                <w:szCs w:val="24"/>
                <w:shd w:val="clear" w:color="auto" w:fill="FFFFFF"/>
              </w:rPr>
            </w:pPr>
          </w:p>
          <w:p w:rsidR="00E41DFC" w:rsidRPr="00D16CF4" w:rsidRDefault="00E41DFC" w:rsidP="00EF79A7">
            <w:pPr>
              <w:spacing w:after="0" w:line="360" w:lineRule="auto"/>
              <w:rPr>
                <w:rFonts w:ascii="Arial" w:hAnsi="Arial" w:cs="Arial"/>
                <w:sz w:val="24"/>
                <w:szCs w:val="24"/>
                <w:shd w:val="clear" w:color="auto" w:fill="FFFFFF"/>
              </w:rPr>
            </w:pPr>
            <w:r w:rsidRPr="00D16CF4">
              <w:rPr>
                <w:rFonts w:ascii="Arial" w:hAnsi="Arial" w:cs="Arial"/>
                <w:sz w:val="24"/>
                <w:szCs w:val="24"/>
                <w:shd w:val="clear" w:color="auto" w:fill="FFFFFF"/>
              </w:rPr>
              <w:t>and</w:t>
            </w:r>
          </w:p>
          <w:p w:rsidR="00E41DFC" w:rsidRDefault="00E41DFC" w:rsidP="00EF79A7">
            <w:pPr>
              <w:spacing w:after="0" w:line="360" w:lineRule="auto"/>
              <w:rPr>
                <w:rFonts w:ascii="Arial" w:hAnsi="Arial" w:cs="Arial"/>
                <w:sz w:val="24"/>
                <w:szCs w:val="24"/>
                <w:shd w:val="clear" w:color="auto" w:fill="FFFFFF"/>
              </w:rPr>
            </w:pPr>
          </w:p>
          <w:p w:rsidR="00E41DFC" w:rsidRPr="00E41DFC" w:rsidRDefault="00E41DFC" w:rsidP="00E41DFC">
            <w:pPr>
              <w:spacing w:after="0" w:line="360" w:lineRule="auto"/>
              <w:jc w:val="both"/>
              <w:rPr>
                <w:rFonts w:ascii="Arial" w:hAnsi="Arial" w:cs="Arial"/>
                <w:sz w:val="24"/>
                <w:szCs w:val="24"/>
                <w:shd w:val="clear" w:color="auto" w:fill="FFFFFF"/>
              </w:rPr>
            </w:pPr>
            <w:proofErr w:type="spellStart"/>
            <w:r w:rsidRPr="00E41DFC">
              <w:rPr>
                <w:rFonts w:ascii="Arial" w:hAnsi="Arial" w:cs="Arial"/>
                <w:sz w:val="24"/>
                <w:szCs w:val="24"/>
                <w:shd w:val="clear" w:color="auto" w:fill="FFFFFF"/>
                <w:lang w:val="en-ZA"/>
              </w:rPr>
              <w:t>Afri</w:t>
            </w:r>
            <w:proofErr w:type="spellEnd"/>
            <w:r w:rsidRPr="00E41DFC">
              <w:rPr>
                <w:rFonts w:ascii="Arial" w:hAnsi="Arial" w:cs="Arial"/>
                <w:sz w:val="24"/>
                <w:szCs w:val="24"/>
                <w:shd w:val="clear" w:color="auto" w:fill="FFFFFF"/>
                <w:lang w:val="en-ZA"/>
              </w:rPr>
              <w:t>-J Trading CC</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 xml:space="preserve">                Responde</w:t>
            </w:r>
            <w:r w:rsidRPr="00D16CF4">
              <w:rPr>
                <w:rFonts w:ascii="Arial" w:hAnsi="Arial" w:cs="Arial"/>
                <w:sz w:val="24"/>
                <w:szCs w:val="24"/>
                <w:shd w:val="clear" w:color="auto" w:fill="FFFFFF"/>
              </w:rPr>
              <w:t>nt</w:t>
            </w:r>
          </w:p>
        </w:tc>
        <w:tc>
          <w:tcPr>
            <w:tcW w:w="4252" w:type="dxa"/>
            <w:tcBorders>
              <w:top w:val="single" w:sz="4" w:space="0" w:color="auto"/>
              <w:left w:val="single" w:sz="4" w:space="0" w:color="auto"/>
              <w:bottom w:val="single" w:sz="4" w:space="0" w:color="auto"/>
              <w:right w:val="single" w:sz="4" w:space="0" w:color="auto"/>
            </w:tcBorders>
          </w:tcPr>
          <w:p w:rsidR="00E41DFC" w:rsidRDefault="00E41DFC" w:rsidP="00EF79A7">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Pr>
                <w:rFonts w:ascii="Arial" w:hAnsi="Arial" w:cs="Arial"/>
                <w:b/>
                <w:sz w:val="24"/>
                <w:szCs w:val="24"/>
              </w:rPr>
              <w:t>ase No:</w:t>
            </w:r>
          </w:p>
          <w:p w:rsidR="00E41DFC" w:rsidRPr="00A91522" w:rsidRDefault="00E41DFC" w:rsidP="00EF79A7">
            <w:pPr>
              <w:spacing w:after="0" w:line="360" w:lineRule="auto"/>
              <w:ind w:left="34" w:firstLine="23"/>
              <w:jc w:val="both"/>
              <w:rPr>
                <w:rFonts w:ascii="Arial" w:hAnsi="Arial" w:cs="Arial"/>
                <w:sz w:val="24"/>
                <w:szCs w:val="24"/>
              </w:rPr>
            </w:pPr>
            <w:r w:rsidRPr="00E41DFC">
              <w:rPr>
                <w:rFonts w:ascii="Arial" w:hAnsi="Arial" w:cs="Arial"/>
                <w:color w:val="000000" w:themeColor="text1"/>
                <w:sz w:val="24"/>
                <w:szCs w:val="24"/>
                <w:shd w:val="clear" w:color="auto" w:fill="FFFFFF"/>
              </w:rPr>
              <w:t>HC-MD-CIV-MOT-GEN-2023/00263</w:t>
            </w:r>
          </w:p>
        </w:tc>
      </w:tr>
      <w:tr w:rsidR="00E41DFC" w:rsidRPr="00A91522" w:rsidTr="00EF79A7">
        <w:tc>
          <w:tcPr>
            <w:tcW w:w="6238" w:type="dxa"/>
            <w:gridSpan w:val="2"/>
            <w:vMerge/>
            <w:tcBorders>
              <w:left w:val="single" w:sz="4" w:space="0" w:color="auto"/>
              <w:right w:val="single" w:sz="4" w:space="0" w:color="auto"/>
            </w:tcBorders>
            <w:vAlign w:val="center"/>
            <w:hideMark/>
          </w:tcPr>
          <w:p w:rsidR="00E41DFC" w:rsidRPr="00A91522" w:rsidRDefault="00E41DFC" w:rsidP="00EF79A7">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E41DFC" w:rsidRPr="00A91522" w:rsidRDefault="00E41DFC" w:rsidP="00EF79A7">
            <w:pPr>
              <w:spacing w:after="0" w:line="360" w:lineRule="auto"/>
              <w:jc w:val="both"/>
              <w:rPr>
                <w:rFonts w:ascii="Arial" w:hAnsi="Arial" w:cs="Arial"/>
                <w:b/>
                <w:sz w:val="24"/>
                <w:szCs w:val="24"/>
              </w:rPr>
            </w:pPr>
            <w:r>
              <w:rPr>
                <w:rFonts w:ascii="Arial" w:hAnsi="Arial" w:cs="Arial"/>
                <w:b/>
                <w:sz w:val="24"/>
                <w:szCs w:val="24"/>
              </w:rPr>
              <w:t>Division of Court:</w:t>
            </w:r>
          </w:p>
          <w:p w:rsidR="00E41DFC" w:rsidRPr="00A91522" w:rsidRDefault="00E41DFC" w:rsidP="00EF79A7">
            <w:pPr>
              <w:spacing w:after="0" w:line="360" w:lineRule="auto"/>
              <w:jc w:val="both"/>
              <w:rPr>
                <w:rFonts w:ascii="Arial" w:hAnsi="Arial" w:cs="Arial"/>
                <w:sz w:val="24"/>
                <w:szCs w:val="24"/>
              </w:rPr>
            </w:pPr>
            <w:r w:rsidRPr="00A91522">
              <w:rPr>
                <w:rFonts w:ascii="Arial" w:hAnsi="Arial" w:cs="Arial"/>
                <w:sz w:val="24"/>
                <w:szCs w:val="24"/>
              </w:rPr>
              <w:t>Main Division</w:t>
            </w:r>
          </w:p>
        </w:tc>
      </w:tr>
      <w:tr w:rsidR="00E41DFC" w:rsidRPr="00A91522" w:rsidTr="00EF79A7">
        <w:tc>
          <w:tcPr>
            <w:tcW w:w="6238" w:type="dxa"/>
            <w:gridSpan w:val="2"/>
            <w:vMerge/>
            <w:tcBorders>
              <w:left w:val="single" w:sz="4" w:space="0" w:color="auto"/>
              <w:bottom w:val="single" w:sz="4" w:space="0" w:color="auto"/>
              <w:right w:val="single" w:sz="4" w:space="0" w:color="auto"/>
            </w:tcBorders>
            <w:vAlign w:val="center"/>
          </w:tcPr>
          <w:p w:rsidR="00E41DFC" w:rsidRPr="00A91522" w:rsidRDefault="00E41DFC" w:rsidP="00EF79A7">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E41DFC" w:rsidRPr="00A91522" w:rsidRDefault="00E41DFC" w:rsidP="00EF79A7">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E41DFC" w:rsidRDefault="00E41DFC" w:rsidP="00EF79A7">
            <w:pPr>
              <w:spacing w:after="0" w:line="360" w:lineRule="auto"/>
              <w:jc w:val="both"/>
              <w:rPr>
                <w:rFonts w:ascii="Arial" w:hAnsi="Arial" w:cs="Arial"/>
                <w:b/>
                <w:sz w:val="24"/>
                <w:szCs w:val="24"/>
              </w:rPr>
            </w:pPr>
            <w:r>
              <w:rPr>
                <w:rFonts w:ascii="Arial" w:hAnsi="Arial" w:cs="Arial"/>
                <w:sz w:val="24"/>
                <w:szCs w:val="24"/>
              </w:rPr>
              <w:t>23 June 2023</w:t>
            </w:r>
          </w:p>
        </w:tc>
      </w:tr>
      <w:tr w:rsidR="00E41DFC" w:rsidRPr="00A91522" w:rsidTr="00EF79A7">
        <w:tc>
          <w:tcPr>
            <w:tcW w:w="6238" w:type="dxa"/>
            <w:gridSpan w:val="2"/>
            <w:tcBorders>
              <w:top w:val="single" w:sz="4" w:space="0" w:color="auto"/>
              <w:left w:val="single" w:sz="4" w:space="0" w:color="auto"/>
              <w:bottom w:val="single" w:sz="4" w:space="0" w:color="auto"/>
              <w:right w:val="single" w:sz="4" w:space="0" w:color="auto"/>
            </w:tcBorders>
          </w:tcPr>
          <w:p w:rsidR="00E41DFC" w:rsidRPr="00A81F7C" w:rsidRDefault="00E41DFC" w:rsidP="00EF79A7">
            <w:pPr>
              <w:spacing w:after="0" w:line="360" w:lineRule="auto"/>
              <w:jc w:val="both"/>
              <w:rPr>
                <w:rFonts w:ascii="Arial" w:hAnsi="Arial" w:cs="Arial"/>
                <w:b/>
                <w:sz w:val="24"/>
                <w:szCs w:val="24"/>
              </w:rPr>
            </w:pPr>
            <w:r w:rsidRPr="00A81F7C">
              <w:rPr>
                <w:rFonts w:ascii="Arial" w:hAnsi="Arial" w:cs="Arial"/>
                <w:b/>
                <w:sz w:val="24"/>
                <w:szCs w:val="24"/>
              </w:rPr>
              <w:t>Heard before:</w:t>
            </w:r>
          </w:p>
          <w:p w:rsidR="00E41DFC" w:rsidRPr="00A81F7C" w:rsidRDefault="00E41DFC" w:rsidP="00EF79A7">
            <w:pPr>
              <w:spacing w:after="0" w:line="360" w:lineRule="auto"/>
              <w:jc w:val="both"/>
              <w:rPr>
                <w:rFonts w:ascii="Arial" w:hAnsi="Arial" w:cs="Arial"/>
                <w:sz w:val="12"/>
                <w:szCs w:val="12"/>
              </w:rPr>
            </w:pPr>
            <w:proofErr w:type="spellStart"/>
            <w:r w:rsidRPr="00A81F7C">
              <w:rPr>
                <w:rFonts w:ascii="Arial" w:hAnsi="Arial" w:cs="Arial"/>
                <w:sz w:val="24"/>
                <w:szCs w:val="24"/>
              </w:rPr>
              <w:t>Honourable</w:t>
            </w:r>
            <w:proofErr w:type="spellEnd"/>
            <w:r w:rsidR="00B4748A">
              <w:rPr>
                <w:rFonts w:ascii="Arial" w:hAnsi="Arial" w:cs="Arial"/>
                <w:sz w:val="24"/>
                <w:szCs w:val="24"/>
              </w:rPr>
              <w:t xml:space="preserve"> Lady Justice </w:t>
            </w:r>
            <w:proofErr w:type="spellStart"/>
            <w:r w:rsidR="00B4748A">
              <w:rPr>
                <w:rFonts w:ascii="Arial" w:hAnsi="Arial" w:cs="Arial"/>
                <w:sz w:val="24"/>
                <w:szCs w:val="24"/>
              </w:rPr>
              <w:t>Rakow</w:t>
            </w:r>
            <w:proofErr w:type="spellEnd"/>
          </w:p>
        </w:tc>
        <w:tc>
          <w:tcPr>
            <w:tcW w:w="4252" w:type="dxa"/>
            <w:tcBorders>
              <w:top w:val="single" w:sz="4" w:space="0" w:color="auto"/>
              <w:left w:val="single" w:sz="4" w:space="0" w:color="auto"/>
              <w:bottom w:val="single" w:sz="4" w:space="0" w:color="auto"/>
              <w:right w:val="single" w:sz="4" w:space="0" w:color="auto"/>
            </w:tcBorders>
          </w:tcPr>
          <w:p w:rsidR="00E41DFC" w:rsidRPr="00A91522" w:rsidRDefault="00593640" w:rsidP="00EF79A7">
            <w:pPr>
              <w:spacing w:after="0" w:line="360" w:lineRule="auto"/>
              <w:jc w:val="both"/>
              <w:rPr>
                <w:rFonts w:ascii="Arial" w:hAnsi="Arial" w:cs="Arial"/>
                <w:b/>
                <w:sz w:val="24"/>
                <w:szCs w:val="24"/>
              </w:rPr>
            </w:pPr>
            <w:r>
              <w:rPr>
                <w:rFonts w:ascii="Arial" w:hAnsi="Arial" w:cs="Arial"/>
                <w:b/>
                <w:sz w:val="24"/>
                <w:szCs w:val="24"/>
              </w:rPr>
              <w:t>Reasons d</w:t>
            </w:r>
            <w:r w:rsidR="00E41DFC" w:rsidRPr="00A91522">
              <w:rPr>
                <w:rFonts w:ascii="Arial" w:hAnsi="Arial" w:cs="Arial"/>
                <w:b/>
                <w:sz w:val="24"/>
                <w:szCs w:val="24"/>
              </w:rPr>
              <w:t>elivered on:</w:t>
            </w:r>
          </w:p>
          <w:p w:rsidR="00E41DFC" w:rsidRPr="00A91522" w:rsidRDefault="00B7625B" w:rsidP="00EF79A7">
            <w:pPr>
              <w:spacing w:after="0" w:line="360" w:lineRule="auto"/>
              <w:jc w:val="both"/>
              <w:rPr>
                <w:rFonts w:ascii="Arial" w:hAnsi="Arial" w:cs="Arial"/>
                <w:sz w:val="24"/>
                <w:szCs w:val="24"/>
              </w:rPr>
            </w:pPr>
            <w:r>
              <w:rPr>
                <w:rFonts w:ascii="Arial" w:hAnsi="Arial" w:cs="Arial"/>
                <w:sz w:val="24"/>
                <w:szCs w:val="24"/>
              </w:rPr>
              <w:t>6</w:t>
            </w:r>
            <w:r w:rsidR="00E41DFC">
              <w:rPr>
                <w:rFonts w:ascii="Arial" w:hAnsi="Arial" w:cs="Arial"/>
                <w:sz w:val="24"/>
                <w:szCs w:val="24"/>
              </w:rPr>
              <w:t xml:space="preserve"> July 2023</w:t>
            </w:r>
          </w:p>
        </w:tc>
      </w:tr>
      <w:tr w:rsidR="00E41DFC" w:rsidRPr="00A91522" w:rsidTr="00EF79A7">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E41DFC" w:rsidRPr="00A81F7C" w:rsidRDefault="00E41DFC" w:rsidP="00EF79A7">
            <w:pPr>
              <w:spacing w:after="0" w:line="360" w:lineRule="auto"/>
              <w:ind w:left="2160" w:hanging="2160"/>
              <w:jc w:val="both"/>
              <w:rPr>
                <w:rFonts w:ascii="Arial" w:hAnsi="Arial" w:cs="Arial"/>
                <w:b/>
                <w:sz w:val="10"/>
                <w:szCs w:val="10"/>
              </w:rPr>
            </w:pPr>
          </w:p>
          <w:p w:rsidR="00E41DFC" w:rsidRDefault="00E41DFC" w:rsidP="00E41DFC">
            <w:pPr>
              <w:tabs>
                <w:tab w:val="right" w:pos="9360"/>
              </w:tabs>
              <w:spacing w:after="0" w:line="360" w:lineRule="auto"/>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Pr>
                <w:rFonts w:ascii="Arial" w:hAnsi="Arial" w:cs="Arial"/>
                <w:sz w:val="24"/>
                <w:szCs w:val="24"/>
              </w:rPr>
              <w:t xml:space="preserve"> </w:t>
            </w:r>
            <w:proofErr w:type="spellStart"/>
            <w:r w:rsidRPr="00E41DFC">
              <w:rPr>
                <w:rFonts w:ascii="Arial" w:hAnsi="Arial" w:cs="Arial"/>
                <w:i/>
                <w:color w:val="000000" w:themeColor="text1"/>
                <w:sz w:val="24"/>
                <w:szCs w:val="24"/>
                <w:shd w:val="clear" w:color="auto" w:fill="FFFFFF"/>
                <w:lang w:val="en-ZA"/>
              </w:rPr>
              <w:t>Mofuka</w:t>
            </w:r>
            <w:proofErr w:type="spellEnd"/>
            <w:r w:rsidRPr="00E41DFC">
              <w:rPr>
                <w:rFonts w:ascii="Arial" w:hAnsi="Arial" w:cs="Arial"/>
                <w:i/>
                <w:color w:val="000000" w:themeColor="text1"/>
                <w:sz w:val="24"/>
                <w:szCs w:val="24"/>
                <w:shd w:val="clear" w:color="auto" w:fill="FFFFFF"/>
                <w:lang w:val="en-ZA"/>
              </w:rPr>
              <w:t xml:space="preserve"> v </w:t>
            </w:r>
            <w:proofErr w:type="spellStart"/>
            <w:r w:rsidRPr="00E41DFC">
              <w:rPr>
                <w:rFonts w:ascii="Arial" w:hAnsi="Arial" w:cs="Arial"/>
                <w:i/>
                <w:color w:val="000000" w:themeColor="text1"/>
                <w:sz w:val="24"/>
                <w:szCs w:val="24"/>
                <w:shd w:val="clear" w:color="auto" w:fill="FFFFFF"/>
                <w:lang w:val="en-ZA"/>
              </w:rPr>
              <w:t>Afri</w:t>
            </w:r>
            <w:proofErr w:type="spellEnd"/>
            <w:r w:rsidRPr="00E41DFC">
              <w:rPr>
                <w:rFonts w:ascii="Arial" w:hAnsi="Arial" w:cs="Arial"/>
                <w:i/>
                <w:color w:val="000000" w:themeColor="text1"/>
                <w:sz w:val="24"/>
                <w:szCs w:val="24"/>
                <w:shd w:val="clear" w:color="auto" w:fill="FFFFFF"/>
                <w:lang w:val="en-ZA"/>
              </w:rPr>
              <w:t>-J Trading CC</w:t>
            </w:r>
            <w:r w:rsidRPr="00E41DFC">
              <w:rPr>
                <w:rFonts w:ascii="Arial" w:hAnsi="Arial" w:cs="Arial"/>
                <w:color w:val="000000" w:themeColor="text1"/>
                <w:sz w:val="24"/>
                <w:szCs w:val="24"/>
              </w:rPr>
              <w:t xml:space="preserve"> (</w:t>
            </w:r>
            <w:r w:rsidRPr="00E41DFC">
              <w:rPr>
                <w:rFonts w:ascii="Arial" w:hAnsi="Arial" w:cs="Arial"/>
                <w:color w:val="000000" w:themeColor="text1"/>
                <w:sz w:val="24"/>
                <w:szCs w:val="24"/>
                <w:shd w:val="clear" w:color="auto" w:fill="FFFFFF"/>
              </w:rPr>
              <w:t>HC-MD-CIV-MOT-GEN-2023/00263</w:t>
            </w:r>
            <w:r w:rsidRPr="00A81F7C">
              <w:rPr>
                <w:rFonts w:ascii="Arial" w:hAnsi="Arial" w:cs="Arial"/>
                <w:sz w:val="24"/>
                <w:szCs w:val="24"/>
              </w:rPr>
              <w:t>) [202</w:t>
            </w:r>
            <w:r>
              <w:rPr>
                <w:rFonts w:ascii="Arial" w:hAnsi="Arial" w:cs="Arial"/>
                <w:sz w:val="24"/>
                <w:szCs w:val="24"/>
              </w:rPr>
              <w:t>3</w:t>
            </w:r>
            <w:r w:rsidRPr="00A81F7C">
              <w:rPr>
                <w:rFonts w:ascii="Arial" w:hAnsi="Arial" w:cs="Arial"/>
                <w:sz w:val="24"/>
                <w:szCs w:val="24"/>
              </w:rPr>
              <w:t xml:space="preserve">] </w:t>
            </w:r>
          </w:p>
          <w:p w:rsidR="00E41DFC" w:rsidRDefault="00E41DFC" w:rsidP="00E41DFC">
            <w:pPr>
              <w:tabs>
                <w:tab w:val="right" w:pos="9360"/>
              </w:tabs>
              <w:spacing w:after="0" w:line="360" w:lineRule="auto"/>
              <w:jc w:val="both"/>
              <w:rPr>
                <w:rFonts w:ascii="Arial" w:hAnsi="Arial" w:cs="Arial"/>
                <w:sz w:val="24"/>
                <w:szCs w:val="24"/>
              </w:rPr>
            </w:pPr>
            <w:r>
              <w:rPr>
                <w:rFonts w:ascii="Arial" w:hAnsi="Arial" w:cs="Arial"/>
                <w:sz w:val="24"/>
                <w:szCs w:val="24"/>
              </w:rPr>
              <w:t xml:space="preserve">                            </w:t>
            </w:r>
            <w:r w:rsidRPr="00A81F7C">
              <w:rPr>
                <w:rFonts w:ascii="Arial" w:hAnsi="Arial" w:cs="Arial"/>
                <w:sz w:val="24"/>
                <w:szCs w:val="24"/>
              </w:rPr>
              <w:t xml:space="preserve">NAHCMD </w:t>
            </w:r>
            <w:r w:rsidR="0041189E">
              <w:rPr>
                <w:rFonts w:ascii="Arial" w:hAnsi="Arial" w:cs="Arial"/>
                <w:sz w:val="24"/>
                <w:szCs w:val="24"/>
              </w:rPr>
              <w:t xml:space="preserve">380 </w:t>
            </w:r>
            <w:r>
              <w:rPr>
                <w:rFonts w:ascii="Arial" w:hAnsi="Arial" w:cs="Arial"/>
                <w:sz w:val="24"/>
                <w:szCs w:val="24"/>
              </w:rPr>
              <w:t xml:space="preserve"> (</w:t>
            </w:r>
            <w:r w:rsidR="00B7625B">
              <w:rPr>
                <w:rFonts w:ascii="Arial" w:hAnsi="Arial" w:cs="Arial"/>
                <w:sz w:val="24"/>
                <w:szCs w:val="24"/>
              </w:rPr>
              <w:t>6</w:t>
            </w:r>
            <w:r>
              <w:rPr>
                <w:rFonts w:ascii="Arial" w:hAnsi="Arial" w:cs="Arial"/>
                <w:sz w:val="24"/>
                <w:szCs w:val="24"/>
              </w:rPr>
              <w:t xml:space="preserve"> July </w:t>
            </w:r>
            <w:r w:rsidRPr="00A81F7C">
              <w:rPr>
                <w:rFonts w:ascii="Arial" w:hAnsi="Arial" w:cs="Arial"/>
                <w:sz w:val="24"/>
                <w:szCs w:val="24"/>
              </w:rPr>
              <w:t>202</w:t>
            </w:r>
            <w:r>
              <w:rPr>
                <w:rFonts w:ascii="Arial" w:hAnsi="Arial" w:cs="Arial"/>
                <w:sz w:val="24"/>
                <w:szCs w:val="24"/>
              </w:rPr>
              <w:t>3</w:t>
            </w:r>
            <w:r w:rsidRPr="00A81F7C">
              <w:rPr>
                <w:rFonts w:ascii="Arial" w:hAnsi="Arial" w:cs="Arial"/>
                <w:sz w:val="24"/>
                <w:szCs w:val="24"/>
              </w:rPr>
              <w:t>)</w:t>
            </w:r>
            <w:r>
              <w:rPr>
                <w:rFonts w:ascii="Arial" w:hAnsi="Arial" w:cs="Arial"/>
                <w:sz w:val="24"/>
                <w:szCs w:val="24"/>
              </w:rPr>
              <w:t xml:space="preserve">  </w:t>
            </w:r>
          </w:p>
          <w:p w:rsidR="00E41DFC" w:rsidRPr="00A81F7C" w:rsidRDefault="00E41DFC" w:rsidP="00E41DFC">
            <w:pPr>
              <w:tabs>
                <w:tab w:val="right" w:pos="9360"/>
              </w:tabs>
              <w:spacing w:after="0" w:line="360" w:lineRule="auto"/>
              <w:jc w:val="both"/>
              <w:rPr>
                <w:rFonts w:ascii="Arial" w:hAnsi="Arial" w:cs="Arial"/>
                <w:sz w:val="10"/>
                <w:szCs w:val="10"/>
              </w:rPr>
            </w:pPr>
          </w:p>
        </w:tc>
      </w:tr>
      <w:tr w:rsidR="00E41DFC" w:rsidRPr="00A91522" w:rsidTr="00E41DFC">
        <w:trPr>
          <w:trHeight w:val="412"/>
        </w:trPr>
        <w:tc>
          <w:tcPr>
            <w:tcW w:w="10490" w:type="dxa"/>
            <w:gridSpan w:val="3"/>
            <w:tcBorders>
              <w:top w:val="single" w:sz="4" w:space="0" w:color="auto"/>
              <w:left w:val="single" w:sz="4" w:space="0" w:color="auto"/>
              <w:bottom w:val="single" w:sz="4" w:space="0" w:color="auto"/>
              <w:right w:val="single" w:sz="4" w:space="0" w:color="auto"/>
            </w:tcBorders>
          </w:tcPr>
          <w:p w:rsidR="00E41DFC" w:rsidRPr="005F6192" w:rsidRDefault="00E41DFC" w:rsidP="00EF79A7">
            <w:pPr>
              <w:spacing w:after="0" w:line="360" w:lineRule="auto"/>
              <w:jc w:val="both"/>
              <w:rPr>
                <w:rFonts w:ascii="Arial" w:hAnsi="Arial" w:cs="Arial"/>
                <w:b/>
                <w:sz w:val="10"/>
                <w:szCs w:val="10"/>
              </w:rPr>
            </w:pPr>
          </w:p>
          <w:p w:rsidR="00E41DFC" w:rsidRPr="00A21211" w:rsidRDefault="00E41DFC" w:rsidP="00EF79A7">
            <w:pPr>
              <w:spacing w:after="0" w:line="360" w:lineRule="auto"/>
              <w:jc w:val="both"/>
              <w:rPr>
                <w:rFonts w:ascii="Arial" w:hAnsi="Arial" w:cs="Arial"/>
                <w:b/>
                <w:sz w:val="24"/>
                <w:szCs w:val="24"/>
              </w:rPr>
            </w:pPr>
            <w:r>
              <w:rPr>
                <w:rFonts w:ascii="Arial" w:hAnsi="Arial" w:cs="Arial"/>
                <w:b/>
                <w:sz w:val="24"/>
                <w:szCs w:val="24"/>
              </w:rPr>
              <w:t>O</w:t>
            </w:r>
            <w:r w:rsidRPr="00A91522">
              <w:rPr>
                <w:rFonts w:ascii="Arial" w:hAnsi="Arial" w:cs="Arial"/>
                <w:b/>
                <w:sz w:val="24"/>
                <w:szCs w:val="24"/>
              </w:rPr>
              <w:t>rder:</w:t>
            </w:r>
          </w:p>
        </w:tc>
      </w:tr>
      <w:tr w:rsidR="00E41DFC" w:rsidRPr="00A91522" w:rsidTr="00EF79A7">
        <w:tc>
          <w:tcPr>
            <w:tcW w:w="10490" w:type="dxa"/>
            <w:gridSpan w:val="3"/>
            <w:tcBorders>
              <w:top w:val="single" w:sz="4" w:space="0" w:color="auto"/>
              <w:left w:val="single" w:sz="4" w:space="0" w:color="auto"/>
              <w:bottom w:val="single" w:sz="4" w:space="0" w:color="auto"/>
              <w:right w:val="single" w:sz="4" w:space="0" w:color="auto"/>
            </w:tcBorders>
            <w:hideMark/>
          </w:tcPr>
          <w:p w:rsidR="001D58E7" w:rsidRDefault="001D58E7" w:rsidP="001D58E7">
            <w:pPr>
              <w:spacing w:after="0" w:line="360" w:lineRule="auto"/>
              <w:ind w:left="360"/>
              <w:jc w:val="both"/>
              <w:rPr>
                <w:rFonts w:ascii="Arial" w:hAnsi="Arial" w:cs="Arial"/>
                <w:sz w:val="24"/>
                <w:szCs w:val="24"/>
              </w:rPr>
            </w:pPr>
          </w:p>
          <w:p w:rsidR="000D1A8A" w:rsidRDefault="000D1A8A" w:rsidP="000D1A8A">
            <w:pPr>
              <w:pStyle w:val="ListParagraph"/>
              <w:numPr>
                <w:ilvl w:val="0"/>
                <w:numId w:val="4"/>
              </w:numPr>
              <w:spacing w:after="0" w:line="360" w:lineRule="auto"/>
              <w:jc w:val="both"/>
              <w:rPr>
                <w:rFonts w:ascii="Arial" w:hAnsi="Arial" w:cs="Arial"/>
                <w:sz w:val="24"/>
                <w:szCs w:val="24"/>
              </w:rPr>
            </w:pPr>
            <w:r w:rsidRPr="001D58E7">
              <w:rPr>
                <w:rFonts w:ascii="Arial" w:hAnsi="Arial" w:cs="Arial"/>
                <w:sz w:val="24"/>
                <w:szCs w:val="24"/>
              </w:rPr>
              <w:t xml:space="preserve">Condonation </w:t>
            </w:r>
            <w:r w:rsidR="007D7172">
              <w:rPr>
                <w:rFonts w:ascii="Arial" w:hAnsi="Arial" w:cs="Arial"/>
                <w:sz w:val="24"/>
                <w:szCs w:val="24"/>
              </w:rPr>
              <w:t xml:space="preserve">is </w:t>
            </w:r>
            <w:r w:rsidRPr="001D58E7">
              <w:rPr>
                <w:rFonts w:ascii="Arial" w:hAnsi="Arial" w:cs="Arial"/>
                <w:sz w:val="24"/>
                <w:szCs w:val="24"/>
              </w:rPr>
              <w:t xml:space="preserve">granted for the applicant's non-compliance with the rules of this court. </w:t>
            </w:r>
          </w:p>
          <w:p w:rsidR="000D1A8A" w:rsidRPr="001D58E7" w:rsidRDefault="000D1A8A" w:rsidP="000D1A8A">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 erroneous warrant of execution is hereby cancelled.</w:t>
            </w:r>
          </w:p>
          <w:p w:rsidR="000D1A8A" w:rsidRDefault="007D7172" w:rsidP="000D1A8A">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The respondent should </w:t>
            </w:r>
            <w:r w:rsidR="000D1A8A">
              <w:rPr>
                <w:rFonts w:ascii="Arial" w:hAnsi="Arial" w:cs="Arial"/>
                <w:sz w:val="24"/>
                <w:szCs w:val="24"/>
              </w:rPr>
              <w:t>ret</w:t>
            </w:r>
            <w:r w:rsidR="000D1A8A" w:rsidRPr="00E41DFC">
              <w:rPr>
                <w:rFonts w:ascii="Arial" w:hAnsi="Arial" w:cs="Arial"/>
                <w:sz w:val="24"/>
                <w:szCs w:val="24"/>
              </w:rPr>
              <w:t xml:space="preserve">urn and hand over the applicant’s vehicle (WVWZZZ60529 and Engine number CLP184286) within 24 hours of this order. </w:t>
            </w:r>
          </w:p>
          <w:p w:rsidR="000D1A8A" w:rsidRDefault="000D1A8A" w:rsidP="000D1A8A">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Cost the application is awarded to the Applicant.</w:t>
            </w:r>
          </w:p>
          <w:p w:rsidR="000D1A8A" w:rsidRPr="008728D0" w:rsidRDefault="000D1A8A" w:rsidP="000D1A8A">
            <w:pPr>
              <w:pStyle w:val="ListParagraph"/>
              <w:numPr>
                <w:ilvl w:val="0"/>
                <w:numId w:val="4"/>
              </w:numPr>
              <w:spacing w:after="0" w:line="360" w:lineRule="auto"/>
              <w:jc w:val="both"/>
              <w:rPr>
                <w:rFonts w:ascii="Arial" w:hAnsi="Arial" w:cs="Arial"/>
                <w:sz w:val="24"/>
                <w:szCs w:val="24"/>
              </w:rPr>
            </w:pPr>
            <w:r w:rsidRPr="008728D0">
              <w:rPr>
                <w:rFonts w:ascii="Arial" w:hAnsi="Arial" w:cs="Arial"/>
                <w:sz w:val="24"/>
                <w:szCs w:val="24"/>
              </w:rPr>
              <w:t>The matter is removed from the roll: Case Finalized.</w:t>
            </w:r>
          </w:p>
          <w:p w:rsidR="00E41DFC" w:rsidRPr="000D1A8A" w:rsidRDefault="00E41DFC" w:rsidP="000D1A8A">
            <w:pPr>
              <w:spacing w:after="0" w:line="360" w:lineRule="auto"/>
              <w:jc w:val="both"/>
              <w:rPr>
                <w:rFonts w:ascii="Arial" w:hAnsi="Arial" w:cs="Arial"/>
                <w:sz w:val="24"/>
                <w:szCs w:val="24"/>
              </w:rPr>
            </w:pPr>
          </w:p>
        </w:tc>
      </w:tr>
      <w:tr w:rsidR="00E41DFC" w:rsidRPr="00A91522" w:rsidTr="00EF79A7">
        <w:tc>
          <w:tcPr>
            <w:tcW w:w="10490" w:type="dxa"/>
            <w:gridSpan w:val="3"/>
            <w:tcBorders>
              <w:top w:val="single" w:sz="4" w:space="0" w:color="auto"/>
              <w:left w:val="single" w:sz="4" w:space="0" w:color="auto"/>
              <w:bottom w:val="single" w:sz="4" w:space="0" w:color="auto"/>
              <w:right w:val="single" w:sz="4" w:space="0" w:color="auto"/>
            </w:tcBorders>
          </w:tcPr>
          <w:p w:rsidR="00E41DFC" w:rsidRPr="005F6192" w:rsidRDefault="00E41DFC" w:rsidP="00EF79A7">
            <w:pPr>
              <w:spacing w:after="0" w:line="360" w:lineRule="auto"/>
              <w:jc w:val="both"/>
              <w:rPr>
                <w:rFonts w:ascii="Arial" w:hAnsi="Arial" w:cs="Arial"/>
                <w:b/>
                <w:sz w:val="10"/>
                <w:szCs w:val="10"/>
              </w:rPr>
            </w:pPr>
          </w:p>
          <w:p w:rsidR="00E41DFC" w:rsidRDefault="00E41DFC" w:rsidP="00EF79A7">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E41DFC" w:rsidRPr="00A91522" w:rsidTr="00EF79A7">
        <w:tc>
          <w:tcPr>
            <w:tcW w:w="10490" w:type="dxa"/>
            <w:gridSpan w:val="3"/>
            <w:tcBorders>
              <w:top w:val="single" w:sz="4" w:space="0" w:color="auto"/>
              <w:left w:val="single" w:sz="4" w:space="0" w:color="auto"/>
              <w:bottom w:val="single" w:sz="4" w:space="0" w:color="auto"/>
              <w:right w:val="single" w:sz="4" w:space="0" w:color="auto"/>
            </w:tcBorders>
          </w:tcPr>
          <w:p w:rsidR="00E41DFC" w:rsidRDefault="00E41DFC" w:rsidP="00EF79A7">
            <w:pPr>
              <w:spacing w:after="0" w:line="360" w:lineRule="auto"/>
              <w:jc w:val="both"/>
              <w:rPr>
                <w:rFonts w:ascii="Arial" w:hAnsi="Arial" w:cs="Arial"/>
                <w:sz w:val="24"/>
                <w:szCs w:val="24"/>
              </w:rPr>
            </w:pPr>
          </w:p>
          <w:p w:rsidR="00E41DFC" w:rsidRDefault="00E41DFC" w:rsidP="00EF79A7">
            <w:pPr>
              <w:spacing w:after="0" w:line="360" w:lineRule="auto"/>
              <w:jc w:val="both"/>
              <w:rPr>
                <w:rFonts w:ascii="Arial" w:hAnsi="Arial" w:cs="Arial"/>
                <w:sz w:val="24"/>
                <w:szCs w:val="24"/>
              </w:rPr>
            </w:pPr>
            <w:r>
              <w:rPr>
                <w:rFonts w:ascii="Arial" w:hAnsi="Arial" w:cs="Arial"/>
                <w:sz w:val="24"/>
                <w:szCs w:val="24"/>
              </w:rPr>
              <w:t>RAKOW J :</w:t>
            </w:r>
          </w:p>
          <w:p w:rsidR="00E41DFC" w:rsidRDefault="00E41DFC" w:rsidP="00EF79A7">
            <w:pPr>
              <w:spacing w:after="0" w:line="360" w:lineRule="auto"/>
              <w:jc w:val="both"/>
              <w:rPr>
                <w:rFonts w:ascii="Arial" w:hAnsi="Arial" w:cs="Arial"/>
                <w:sz w:val="24"/>
                <w:szCs w:val="24"/>
              </w:rPr>
            </w:pPr>
          </w:p>
          <w:p w:rsidR="00E41DFC" w:rsidRPr="004855FD" w:rsidRDefault="00E41DFC" w:rsidP="00EF79A7">
            <w:pPr>
              <w:spacing w:after="0" w:line="360" w:lineRule="auto"/>
              <w:jc w:val="both"/>
              <w:rPr>
                <w:rFonts w:ascii="Arial" w:hAnsi="Arial" w:cs="Arial"/>
                <w:sz w:val="24"/>
                <w:szCs w:val="24"/>
                <w:u w:val="single"/>
              </w:rPr>
            </w:pPr>
            <w:r>
              <w:rPr>
                <w:rFonts w:ascii="Arial" w:hAnsi="Arial" w:cs="Arial"/>
                <w:sz w:val="24"/>
                <w:szCs w:val="24"/>
                <w:u w:val="single"/>
              </w:rPr>
              <w:t>Introduction</w:t>
            </w:r>
          </w:p>
          <w:p w:rsidR="00E41DFC" w:rsidRPr="00FC211E" w:rsidRDefault="00E41DFC" w:rsidP="00EF79A7">
            <w:pPr>
              <w:spacing w:after="0" w:line="360" w:lineRule="auto"/>
              <w:jc w:val="both"/>
              <w:rPr>
                <w:rFonts w:ascii="Arial" w:hAnsi="Arial" w:cs="Arial"/>
                <w:sz w:val="24"/>
                <w:szCs w:val="24"/>
              </w:rPr>
            </w:pPr>
          </w:p>
          <w:p w:rsidR="00E219A0" w:rsidRDefault="00E41DFC" w:rsidP="00EF79A7">
            <w:pPr>
              <w:pStyle w:val="ListParagraph"/>
              <w:numPr>
                <w:ilvl w:val="0"/>
                <w:numId w:val="2"/>
              </w:numPr>
              <w:spacing w:after="0" w:line="360" w:lineRule="auto"/>
              <w:ind w:left="0" w:firstLine="0"/>
              <w:jc w:val="both"/>
              <w:rPr>
                <w:rFonts w:ascii="Arial" w:hAnsi="Arial" w:cs="Arial"/>
                <w:sz w:val="24"/>
                <w:szCs w:val="24"/>
                <w:lang w:val="en-ZA"/>
              </w:rPr>
            </w:pPr>
            <w:r w:rsidRPr="00E219A0">
              <w:rPr>
                <w:rFonts w:ascii="Arial" w:hAnsi="Arial" w:cs="Arial"/>
                <w:sz w:val="24"/>
                <w:szCs w:val="24"/>
                <w:lang w:val="en-ZA"/>
              </w:rPr>
              <w:lastRenderedPageBreak/>
              <w:t xml:space="preserve">The purpose of this application is to seek an order from the Honourable Court for an order of </w:t>
            </w:r>
            <w:proofErr w:type="spellStart"/>
            <w:r w:rsidRPr="007D7172">
              <w:rPr>
                <w:rFonts w:ascii="Arial" w:hAnsi="Arial" w:cs="Arial"/>
                <w:i/>
                <w:sz w:val="24"/>
                <w:szCs w:val="24"/>
                <w:lang w:val="en-ZA"/>
              </w:rPr>
              <w:t>mandament</w:t>
            </w:r>
            <w:proofErr w:type="spellEnd"/>
            <w:r w:rsidRPr="007D7172">
              <w:rPr>
                <w:rFonts w:ascii="Arial" w:hAnsi="Arial" w:cs="Arial"/>
                <w:i/>
                <w:sz w:val="24"/>
                <w:szCs w:val="24"/>
                <w:lang w:val="en-ZA"/>
              </w:rPr>
              <w:t xml:space="preserve"> van </w:t>
            </w:r>
            <w:proofErr w:type="spellStart"/>
            <w:r w:rsidRPr="007D7172">
              <w:rPr>
                <w:rFonts w:ascii="Arial" w:hAnsi="Arial" w:cs="Arial"/>
                <w:i/>
                <w:sz w:val="24"/>
                <w:szCs w:val="24"/>
                <w:lang w:val="en-ZA"/>
              </w:rPr>
              <w:t>spolie</w:t>
            </w:r>
            <w:proofErr w:type="spellEnd"/>
            <w:r w:rsidRPr="00E219A0">
              <w:rPr>
                <w:rFonts w:ascii="Arial" w:hAnsi="Arial" w:cs="Arial"/>
                <w:sz w:val="24"/>
                <w:szCs w:val="24"/>
                <w:lang w:val="en-ZA"/>
              </w:rPr>
              <w:t xml:space="preserve"> to order the respondent to return possession of the movable property to wit</w:t>
            </w:r>
            <w:r w:rsidR="007D7172">
              <w:rPr>
                <w:rFonts w:ascii="Arial" w:hAnsi="Arial" w:cs="Arial"/>
                <w:sz w:val="24"/>
                <w:szCs w:val="24"/>
                <w:lang w:val="en-ZA"/>
              </w:rPr>
              <w:t>,</w:t>
            </w:r>
            <w:r w:rsidRPr="00E219A0">
              <w:rPr>
                <w:rFonts w:ascii="Arial" w:hAnsi="Arial" w:cs="Arial"/>
                <w:sz w:val="24"/>
                <w:szCs w:val="24"/>
                <w:lang w:val="en-ZA"/>
              </w:rPr>
              <w:t xml:space="preserve"> a VW 251 Polo Sedan with Vehicle Identification Number WVWZZZ60ZFT060529 and Engine </w:t>
            </w:r>
            <w:r w:rsidR="001D58E7" w:rsidRPr="00E219A0">
              <w:rPr>
                <w:rFonts w:ascii="Arial" w:hAnsi="Arial" w:cs="Arial"/>
                <w:sz w:val="24"/>
                <w:szCs w:val="24"/>
                <w:lang w:val="en-ZA"/>
              </w:rPr>
              <w:t xml:space="preserve">Number CLP184286. </w:t>
            </w:r>
          </w:p>
          <w:p w:rsidR="00E219A0" w:rsidRDefault="00E219A0" w:rsidP="00E219A0">
            <w:pPr>
              <w:pStyle w:val="ListParagraph"/>
              <w:spacing w:after="0" w:line="360" w:lineRule="auto"/>
              <w:ind w:left="0"/>
              <w:jc w:val="both"/>
              <w:rPr>
                <w:rFonts w:ascii="Arial" w:hAnsi="Arial" w:cs="Arial"/>
                <w:sz w:val="24"/>
                <w:szCs w:val="24"/>
                <w:lang w:val="en-ZA"/>
              </w:rPr>
            </w:pPr>
          </w:p>
          <w:p w:rsidR="00E41DFC" w:rsidRPr="00E219A0" w:rsidRDefault="00E41DFC" w:rsidP="00EF79A7">
            <w:pPr>
              <w:pStyle w:val="ListParagraph"/>
              <w:numPr>
                <w:ilvl w:val="0"/>
                <w:numId w:val="2"/>
              </w:numPr>
              <w:spacing w:after="0" w:line="360" w:lineRule="auto"/>
              <w:ind w:left="0" w:firstLine="0"/>
              <w:jc w:val="both"/>
              <w:rPr>
                <w:rFonts w:ascii="Arial" w:hAnsi="Arial" w:cs="Arial"/>
                <w:sz w:val="24"/>
                <w:szCs w:val="24"/>
                <w:lang w:val="en-ZA"/>
              </w:rPr>
            </w:pPr>
            <w:r w:rsidRPr="00E219A0">
              <w:rPr>
                <w:rFonts w:ascii="Arial" w:hAnsi="Arial" w:cs="Arial"/>
                <w:sz w:val="24"/>
                <w:szCs w:val="24"/>
              </w:rPr>
              <w:t>The applicant seeks an order in the following terms:</w:t>
            </w:r>
          </w:p>
          <w:p w:rsidR="00E41DFC" w:rsidRDefault="00E41DFC" w:rsidP="00EF79A7">
            <w:pPr>
              <w:spacing w:after="0" w:line="360" w:lineRule="auto"/>
              <w:jc w:val="both"/>
              <w:rPr>
                <w:rFonts w:ascii="Arial" w:hAnsi="Arial" w:cs="Arial"/>
                <w:sz w:val="24"/>
                <w:szCs w:val="24"/>
              </w:rPr>
            </w:pPr>
          </w:p>
          <w:p w:rsidR="00261F4E" w:rsidRDefault="00E41DFC" w:rsidP="00261F4E">
            <w:pPr>
              <w:spacing w:after="0" w:line="360" w:lineRule="auto"/>
              <w:jc w:val="both"/>
              <w:rPr>
                <w:rFonts w:ascii="Arial" w:hAnsi="Arial" w:cs="Arial"/>
                <w:lang w:val="en-ZA"/>
              </w:rPr>
            </w:pPr>
            <w:r w:rsidRPr="0063774C">
              <w:rPr>
                <w:rFonts w:ascii="Arial" w:hAnsi="Arial" w:cs="Arial"/>
              </w:rPr>
              <w:tab/>
            </w:r>
            <w:r w:rsidR="00261F4E">
              <w:rPr>
                <w:rFonts w:ascii="Arial" w:hAnsi="Arial" w:cs="Arial"/>
              </w:rPr>
              <w:t>‘</w:t>
            </w:r>
            <w:r w:rsidR="00261F4E" w:rsidRPr="00261F4E">
              <w:rPr>
                <w:rFonts w:ascii="Arial" w:hAnsi="Arial" w:cs="Arial"/>
                <w:lang w:val="en-ZA"/>
              </w:rPr>
              <w:t>1 Condoning the applicant's non-compliance with the rules of this court, pertaining to time periods and services of the application, as well as giving notice to parties as conte</w:t>
            </w:r>
            <w:r w:rsidR="00261F4E">
              <w:rPr>
                <w:rFonts w:ascii="Arial" w:hAnsi="Arial" w:cs="Arial"/>
                <w:lang w:val="en-ZA"/>
              </w:rPr>
              <w:t>mpla</w:t>
            </w:r>
            <w:r w:rsidR="00261F4E" w:rsidRPr="00261F4E">
              <w:rPr>
                <w:rFonts w:ascii="Arial" w:hAnsi="Arial" w:cs="Arial"/>
                <w:lang w:val="en-ZA"/>
              </w:rPr>
              <w:t xml:space="preserve">ted in terms of rule 73 of this court and directing that the application be heard on a urgent basis. </w:t>
            </w:r>
          </w:p>
          <w:p w:rsidR="00261F4E" w:rsidRDefault="00261F4E" w:rsidP="00261F4E">
            <w:pPr>
              <w:spacing w:after="0" w:line="360" w:lineRule="auto"/>
              <w:jc w:val="both"/>
              <w:rPr>
                <w:rFonts w:ascii="Arial" w:hAnsi="Arial" w:cs="Arial"/>
                <w:lang w:val="en-ZA"/>
              </w:rPr>
            </w:pPr>
            <w:r w:rsidRPr="00261F4E">
              <w:rPr>
                <w:rFonts w:ascii="Arial" w:hAnsi="Arial" w:cs="Arial"/>
                <w:lang w:val="en-ZA"/>
              </w:rPr>
              <w:t>2  </w:t>
            </w:r>
            <w:r>
              <w:rPr>
                <w:rFonts w:ascii="Arial" w:hAnsi="Arial" w:cs="Arial"/>
                <w:lang w:val="en-ZA"/>
              </w:rPr>
              <w:t xml:space="preserve"> An order directing the responde</w:t>
            </w:r>
            <w:r w:rsidRPr="00261F4E">
              <w:rPr>
                <w:rFonts w:ascii="Arial" w:hAnsi="Arial" w:cs="Arial"/>
                <w:lang w:val="en-ZA"/>
              </w:rPr>
              <w:t>nt to im</w:t>
            </w:r>
            <w:r>
              <w:rPr>
                <w:rFonts w:ascii="Arial" w:hAnsi="Arial" w:cs="Arial"/>
                <w:lang w:val="en-ZA"/>
              </w:rPr>
              <w:t>mediately ret</w:t>
            </w:r>
            <w:r w:rsidRPr="00261F4E">
              <w:rPr>
                <w:rFonts w:ascii="Arial" w:hAnsi="Arial" w:cs="Arial"/>
                <w:lang w:val="en-ZA"/>
              </w:rPr>
              <w:t>urn and hand over applica</w:t>
            </w:r>
            <w:r>
              <w:rPr>
                <w:rFonts w:ascii="Arial" w:hAnsi="Arial" w:cs="Arial"/>
                <w:lang w:val="en-ZA"/>
              </w:rPr>
              <w:t>n</w:t>
            </w:r>
            <w:r w:rsidRPr="00261F4E">
              <w:rPr>
                <w:rFonts w:ascii="Arial" w:hAnsi="Arial" w:cs="Arial"/>
                <w:lang w:val="en-ZA"/>
              </w:rPr>
              <w:t xml:space="preserve">ts vehicle (WVWZZZ60529 and Engine number CLP184286) within 24 hours of this order. </w:t>
            </w:r>
          </w:p>
          <w:p w:rsidR="00261F4E" w:rsidRDefault="00261F4E" w:rsidP="00261F4E">
            <w:pPr>
              <w:spacing w:after="0" w:line="360" w:lineRule="auto"/>
              <w:jc w:val="both"/>
              <w:rPr>
                <w:rFonts w:ascii="Arial" w:hAnsi="Arial" w:cs="Arial"/>
                <w:lang w:val="en-ZA"/>
              </w:rPr>
            </w:pPr>
            <w:r w:rsidRPr="00261F4E">
              <w:rPr>
                <w:rFonts w:ascii="Arial" w:hAnsi="Arial" w:cs="Arial"/>
                <w:lang w:val="en-ZA"/>
              </w:rPr>
              <w:t xml:space="preserve">3 Cost of suit  </w:t>
            </w:r>
          </w:p>
          <w:p w:rsidR="00E41DFC" w:rsidRPr="0063774C" w:rsidRDefault="00261F4E" w:rsidP="00261F4E">
            <w:pPr>
              <w:spacing w:after="0" w:line="360" w:lineRule="auto"/>
              <w:jc w:val="both"/>
              <w:rPr>
                <w:rFonts w:ascii="Arial" w:hAnsi="Arial" w:cs="Arial"/>
              </w:rPr>
            </w:pPr>
            <w:r w:rsidRPr="00261F4E">
              <w:rPr>
                <w:rFonts w:ascii="Arial" w:hAnsi="Arial" w:cs="Arial"/>
                <w:lang w:val="en-ZA"/>
              </w:rPr>
              <w:t>4 Further and/or alternative relief.</w:t>
            </w:r>
            <w:r>
              <w:rPr>
                <w:rFonts w:ascii="Arial" w:hAnsi="Arial" w:cs="Arial"/>
                <w:lang w:val="en-ZA"/>
              </w:rPr>
              <w:t>’</w:t>
            </w:r>
          </w:p>
          <w:p w:rsidR="00E41DFC" w:rsidRPr="00FC211E" w:rsidRDefault="00E41DFC" w:rsidP="00EF79A7">
            <w:pPr>
              <w:spacing w:after="0" w:line="360" w:lineRule="auto"/>
              <w:jc w:val="both"/>
              <w:rPr>
                <w:rFonts w:ascii="Arial" w:hAnsi="Arial" w:cs="Arial"/>
                <w:sz w:val="24"/>
                <w:szCs w:val="24"/>
              </w:rPr>
            </w:pPr>
          </w:p>
          <w:p w:rsidR="00E41DFC" w:rsidRPr="00E219A0" w:rsidRDefault="00E41DFC" w:rsidP="00E219A0">
            <w:pPr>
              <w:pStyle w:val="ListParagraph"/>
              <w:numPr>
                <w:ilvl w:val="0"/>
                <w:numId w:val="2"/>
              </w:numPr>
              <w:spacing w:after="0" w:line="360" w:lineRule="auto"/>
              <w:ind w:left="0" w:firstLine="0"/>
              <w:jc w:val="both"/>
              <w:rPr>
                <w:rFonts w:ascii="Arial" w:hAnsi="Arial" w:cs="Arial"/>
                <w:sz w:val="24"/>
                <w:szCs w:val="24"/>
              </w:rPr>
            </w:pPr>
            <w:r w:rsidRPr="00E219A0">
              <w:rPr>
                <w:rFonts w:ascii="Arial" w:hAnsi="Arial" w:cs="Arial"/>
                <w:sz w:val="24"/>
                <w:szCs w:val="24"/>
              </w:rPr>
              <w:t xml:space="preserve">The </w:t>
            </w:r>
            <w:r w:rsidR="00261F4E" w:rsidRPr="00E219A0">
              <w:rPr>
                <w:rFonts w:ascii="Arial" w:hAnsi="Arial" w:cs="Arial"/>
                <w:sz w:val="24"/>
                <w:szCs w:val="24"/>
              </w:rPr>
              <w:t xml:space="preserve">respondent </w:t>
            </w:r>
            <w:r w:rsidRPr="00E219A0">
              <w:rPr>
                <w:rFonts w:ascii="Arial" w:hAnsi="Arial" w:cs="Arial"/>
                <w:sz w:val="24"/>
                <w:szCs w:val="24"/>
              </w:rPr>
              <w:t>oppose</w:t>
            </w:r>
            <w:r w:rsidR="00261F4E" w:rsidRPr="00E219A0">
              <w:rPr>
                <w:rFonts w:ascii="Arial" w:hAnsi="Arial" w:cs="Arial"/>
                <w:sz w:val="24"/>
                <w:szCs w:val="24"/>
              </w:rPr>
              <w:t>s</w:t>
            </w:r>
            <w:r w:rsidRPr="00E219A0">
              <w:rPr>
                <w:rFonts w:ascii="Arial" w:hAnsi="Arial" w:cs="Arial"/>
                <w:sz w:val="24"/>
                <w:szCs w:val="24"/>
              </w:rPr>
              <w:t xml:space="preserve"> the application.</w:t>
            </w:r>
          </w:p>
          <w:p w:rsidR="00E41DFC" w:rsidRDefault="00E41DFC" w:rsidP="00EF79A7">
            <w:pPr>
              <w:spacing w:after="0" w:line="360" w:lineRule="auto"/>
              <w:jc w:val="both"/>
              <w:rPr>
                <w:rFonts w:ascii="Arial" w:hAnsi="Arial" w:cs="Arial"/>
                <w:sz w:val="24"/>
                <w:szCs w:val="24"/>
              </w:rPr>
            </w:pPr>
          </w:p>
          <w:p w:rsidR="00E41DFC" w:rsidRPr="0063774C" w:rsidRDefault="00E41DFC" w:rsidP="00EF79A7">
            <w:pPr>
              <w:spacing w:after="0" w:line="360" w:lineRule="auto"/>
              <w:jc w:val="both"/>
              <w:rPr>
                <w:rFonts w:ascii="Arial" w:hAnsi="Arial" w:cs="Arial"/>
                <w:sz w:val="24"/>
                <w:szCs w:val="24"/>
                <w:u w:val="single"/>
              </w:rPr>
            </w:pPr>
            <w:r>
              <w:rPr>
                <w:rFonts w:ascii="Arial" w:hAnsi="Arial" w:cs="Arial"/>
                <w:sz w:val="24"/>
                <w:szCs w:val="24"/>
                <w:u w:val="single"/>
              </w:rPr>
              <w:t>Background</w:t>
            </w:r>
          </w:p>
          <w:p w:rsidR="00E41DFC" w:rsidRPr="00FC211E" w:rsidRDefault="00E41DFC" w:rsidP="00EF79A7">
            <w:pPr>
              <w:spacing w:after="0" w:line="360" w:lineRule="auto"/>
              <w:jc w:val="both"/>
              <w:rPr>
                <w:rFonts w:ascii="Arial" w:hAnsi="Arial" w:cs="Arial"/>
                <w:sz w:val="24"/>
                <w:szCs w:val="24"/>
              </w:rPr>
            </w:pPr>
          </w:p>
          <w:p w:rsidR="00E219A0" w:rsidRDefault="001D58E7" w:rsidP="001D58E7">
            <w:pPr>
              <w:pStyle w:val="ListParagraph"/>
              <w:numPr>
                <w:ilvl w:val="0"/>
                <w:numId w:val="2"/>
              </w:numPr>
              <w:spacing w:after="0" w:line="360" w:lineRule="auto"/>
              <w:ind w:left="0" w:firstLine="0"/>
              <w:jc w:val="both"/>
              <w:rPr>
                <w:rFonts w:ascii="Arial" w:hAnsi="Arial" w:cs="Arial"/>
                <w:sz w:val="24"/>
                <w:szCs w:val="24"/>
                <w:lang w:val="en-ZA"/>
              </w:rPr>
            </w:pPr>
            <w:r w:rsidRPr="00E219A0">
              <w:rPr>
                <w:rFonts w:ascii="Arial" w:hAnsi="Arial" w:cs="Arial"/>
                <w:sz w:val="24"/>
                <w:szCs w:val="24"/>
                <w:lang w:val="en-ZA"/>
              </w:rPr>
              <w:t>The vehicle of the applicant was forcibly</w:t>
            </w:r>
            <w:r w:rsidR="007D7172">
              <w:rPr>
                <w:rFonts w:ascii="Arial" w:hAnsi="Arial" w:cs="Arial"/>
                <w:sz w:val="24"/>
                <w:szCs w:val="24"/>
                <w:lang w:val="en-ZA"/>
              </w:rPr>
              <w:t xml:space="preserve"> taken from her </w:t>
            </w:r>
            <w:r w:rsidRPr="00E219A0">
              <w:rPr>
                <w:rFonts w:ascii="Arial" w:hAnsi="Arial" w:cs="Arial"/>
                <w:sz w:val="24"/>
                <w:szCs w:val="24"/>
                <w:lang w:val="en-ZA"/>
              </w:rPr>
              <w:t xml:space="preserve">on 6 June 2023 at about 15H00 by two unknown male persons dressed in plain clothes acting on the instructions of the respondent. </w:t>
            </w:r>
          </w:p>
          <w:p w:rsidR="00E219A0" w:rsidRDefault="00E219A0" w:rsidP="00E219A0">
            <w:pPr>
              <w:pStyle w:val="ListParagraph"/>
              <w:spacing w:after="0" w:line="360" w:lineRule="auto"/>
              <w:ind w:left="0"/>
              <w:jc w:val="both"/>
              <w:rPr>
                <w:rFonts w:ascii="Arial" w:hAnsi="Arial" w:cs="Arial"/>
                <w:sz w:val="24"/>
                <w:szCs w:val="24"/>
                <w:lang w:val="en-ZA"/>
              </w:rPr>
            </w:pPr>
          </w:p>
          <w:p w:rsidR="001D58E7" w:rsidRPr="00E219A0" w:rsidRDefault="001D58E7" w:rsidP="001D58E7">
            <w:pPr>
              <w:pStyle w:val="ListParagraph"/>
              <w:numPr>
                <w:ilvl w:val="0"/>
                <w:numId w:val="2"/>
              </w:numPr>
              <w:spacing w:after="0" w:line="360" w:lineRule="auto"/>
              <w:ind w:left="0" w:firstLine="0"/>
              <w:jc w:val="both"/>
              <w:rPr>
                <w:rFonts w:ascii="Arial" w:hAnsi="Arial" w:cs="Arial"/>
                <w:sz w:val="24"/>
                <w:szCs w:val="24"/>
                <w:lang w:val="en-ZA"/>
              </w:rPr>
            </w:pPr>
            <w:r w:rsidRPr="00E219A0">
              <w:rPr>
                <w:rFonts w:ascii="Arial" w:hAnsi="Arial" w:cs="Arial"/>
                <w:sz w:val="24"/>
                <w:szCs w:val="24"/>
                <w:lang w:val="en-ZA"/>
              </w:rPr>
              <w:t>No court order or writ of execution was presented and no notice of attachment was presented to the applicant. The seizure of the applicant’s vehicle was not carried out by the deputy sheriff as the authorised person to do so in accordance with the rules of court.</w:t>
            </w:r>
          </w:p>
          <w:p w:rsidR="00E41DFC" w:rsidRDefault="00E41DFC" w:rsidP="00EF79A7">
            <w:pPr>
              <w:spacing w:after="0" w:line="360" w:lineRule="auto"/>
              <w:jc w:val="both"/>
              <w:rPr>
                <w:rFonts w:ascii="Arial" w:hAnsi="Arial" w:cs="Arial"/>
                <w:sz w:val="24"/>
                <w:szCs w:val="24"/>
              </w:rPr>
            </w:pPr>
          </w:p>
          <w:p w:rsidR="007403D4" w:rsidRPr="007403D4" w:rsidRDefault="007403D4" w:rsidP="007403D4">
            <w:pPr>
              <w:spacing w:after="0" w:line="360" w:lineRule="auto"/>
              <w:jc w:val="both"/>
              <w:rPr>
                <w:rFonts w:ascii="Arial" w:hAnsi="Arial" w:cs="Arial"/>
                <w:sz w:val="24"/>
                <w:szCs w:val="24"/>
                <w:u w:val="single"/>
              </w:rPr>
            </w:pPr>
            <w:r w:rsidRPr="007403D4">
              <w:rPr>
                <w:rFonts w:ascii="Arial" w:hAnsi="Arial" w:cs="Arial"/>
                <w:sz w:val="24"/>
                <w:szCs w:val="24"/>
                <w:u w:val="single"/>
              </w:rPr>
              <w:t xml:space="preserve">Arguments in </w:t>
            </w:r>
            <w:proofErr w:type="spellStart"/>
            <w:r w:rsidRPr="007403D4">
              <w:rPr>
                <w:rFonts w:ascii="Arial" w:hAnsi="Arial" w:cs="Arial"/>
                <w:sz w:val="24"/>
                <w:szCs w:val="24"/>
                <w:u w:val="single"/>
              </w:rPr>
              <w:t>favour</w:t>
            </w:r>
            <w:proofErr w:type="spellEnd"/>
            <w:r w:rsidRPr="007403D4">
              <w:rPr>
                <w:rFonts w:ascii="Arial" w:hAnsi="Arial" w:cs="Arial"/>
                <w:sz w:val="24"/>
                <w:szCs w:val="24"/>
                <w:u w:val="single"/>
              </w:rPr>
              <w:t xml:space="preserve"> of the applicant</w:t>
            </w:r>
          </w:p>
          <w:p w:rsidR="00E219A0" w:rsidRDefault="00E219A0" w:rsidP="00EF79A7">
            <w:pPr>
              <w:spacing w:after="0" w:line="360" w:lineRule="auto"/>
              <w:jc w:val="both"/>
              <w:rPr>
                <w:rFonts w:ascii="Arial" w:hAnsi="Arial" w:cs="Arial"/>
                <w:sz w:val="24"/>
                <w:szCs w:val="24"/>
                <w:u w:val="single"/>
              </w:rPr>
            </w:pPr>
          </w:p>
          <w:p w:rsidR="00E219A0" w:rsidRPr="00F34C44" w:rsidRDefault="00E219A0" w:rsidP="00F34C44">
            <w:pPr>
              <w:pStyle w:val="ListParagraph"/>
              <w:numPr>
                <w:ilvl w:val="0"/>
                <w:numId w:val="2"/>
              </w:numPr>
              <w:spacing w:after="0" w:line="360" w:lineRule="auto"/>
              <w:ind w:left="0" w:firstLine="0"/>
              <w:jc w:val="both"/>
              <w:rPr>
                <w:rFonts w:ascii="Arial" w:hAnsi="Arial" w:cs="Arial"/>
                <w:sz w:val="24"/>
                <w:szCs w:val="24"/>
                <w:lang w:val="en-ZA"/>
              </w:rPr>
            </w:pPr>
            <w:r w:rsidRPr="00F34C44">
              <w:rPr>
                <w:rFonts w:ascii="Arial" w:hAnsi="Arial" w:cs="Arial"/>
                <w:sz w:val="24"/>
                <w:szCs w:val="24"/>
                <w:lang w:val="en-ZA"/>
              </w:rPr>
              <w:t xml:space="preserve">It is </w:t>
            </w:r>
            <w:r w:rsidR="00F34C44" w:rsidRPr="00F34C44">
              <w:rPr>
                <w:rFonts w:ascii="Arial" w:hAnsi="Arial" w:cs="Arial"/>
                <w:sz w:val="24"/>
                <w:szCs w:val="24"/>
                <w:lang w:val="en-ZA"/>
              </w:rPr>
              <w:t xml:space="preserve">argued that it is </w:t>
            </w:r>
            <w:r w:rsidRPr="00F34C44">
              <w:rPr>
                <w:rFonts w:ascii="Arial" w:hAnsi="Arial" w:cs="Arial"/>
                <w:sz w:val="24"/>
                <w:szCs w:val="24"/>
                <w:lang w:val="en-ZA"/>
              </w:rPr>
              <w:t xml:space="preserve">obvious that the writ of execution (annexure C to the founding affidavit) was issued on 11 February 2021, long before the applicant was held and deemed personally liable for the debts of Desire Trading Investment CC as per the court order, annexure F of the founding affidavit dated March 2023. The applicant </w:t>
            </w:r>
            <w:r w:rsidR="00F34C44" w:rsidRPr="00F34C44">
              <w:rPr>
                <w:rFonts w:ascii="Arial" w:hAnsi="Arial" w:cs="Arial"/>
                <w:sz w:val="24"/>
                <w:szCs w:val="24"/>
                <w:lang w:val="en-ZA"/>
              </w:rPr>
              <w:t xml:space="preserve">further argues that it </w:t>
            </w:r>
            <w:r w:rsidRPr="00F34C44">
              <w:rPr>
                <w:rFonts w:ascii="Arial" w:hAnsi="Arial" w:cs="Arial"/>
                <w:sz w:val="24"/>
                <w:szCs w:val="24"/>
                <w:lang w:val="en-ZA"/>
              </w:rPr>
              <w:t>successfully opposed the attachment of her personal property pursuant to the aforesaid writ of execution through launching interpleader proceedings with the deputy sheriff and her personal belongings were released from attachment by the deputy sheriff. Reference to annexure G of the founding affidavit</w:t>
            </w:r>
            <w:r w:rsidR="007403D4" w:rsidRPr="00F34C44">
              <w:rPr>
                <w:rFonts w:ascii="Arial" w:hAnsi="Arial" w:cs="Arial"/>
                <w:sz w:val="24"/>
                <w:szCs w:val="24"/>
                <w:lang w:val="en-ZA"/>
              </w:rPr>
              <w:t>.</w:t>
            </w:r>
          </w:p>
          <w:p w:rsidR="007403D4" w:rsidRDefault="007403D4" w:rsidP="00EF79A7">
            <w:pPr>
              <w:spacing w:after="0" w:line="360" w:lineRule="auto"/>
              <w:jc w:val="both"/>
              <w:rPr>
                <w:rFonts w:ascii="Arial" w:hAnsi="Arial" w:cs="Arial"/>
                <w:sz w:val="24"/>
                <w:szCs w:val="24"/>
                <w:lang w:val="en-ZA"/>
              </w:rPr>
            </w:pPr>
          </w:p>
          <w:p w:rsidR="007403D4" w:rsidRPr="00F34C44" w:rsidRDefault="007403D4" w:rsidP="00F34C44">
            <w:pPr>
              <w:pStyle w:val="ListParagraph"/>
              <w:numPr>
                <w:ilvl w:val="0"/>
                <w:numId w:val="2"/>
              </w:numPr>
              <w:spacing w:after="0" w:line="360" w:lineRule="auto"/>
              <w:ind w:left="0" w:firstLine="0"/>
              <w:jc w:val="both"/>
              <w:rPr>
                <w:rFonts w:ascii="Arial" w:hAnsi="Arial" w:cs="Arial"/>
                <w:sz w:val="24"/>
                <w:szCs w:val="24"/>
                <w:lang w:val="en-ZA"/>
              </w:rPr>
            </w:pPr>
            <w:r w:rsidRPr="00F34C44">
              <w:rPr>
                <w:rFonts w:ascii="Arial" w:hAnsi="Arial" w:cs="Arial"/>
                <w:sz w:val="24"/>
                <w:szCs w:val="24"/>
              </w:rPr>
              <w:lastRenderedPageBreak/>
              <w:t xml:space="preserve">It is submitted that only the deputy sheriff (in this instance for the district of Windhoek) or any other person duly appointed as a temporary deputy sheriff in </w:t>
            </w:r>
            <w:r w:rsidR="00F34C44" w:rsidRPr="00F34C44">
              <w:rPr>
                <w:rFonts w:ascii="Arial" w:hAnsi="Arial" w:cs="Arial"/>
                <w:sz w:val="24"/>
                <w:szCs w:val="24"/>
              </w:rPr>
              <w:t xml:space="preserve">terms s </w:t>
            </w:r>
            <w:r w:rsidRPr="00F34C44">
              <w:rPr>
                <w:rFonts w:ascii="Arial" w:hAnsi="Arial" w:cs="Arial"/>
                <w:sz w:val="24"/>
                <w:szCs w:val="24"/>
              </w:rPr>
              <w:t xml:space="preserve">34 of the High Court Act has the legal authority to serve writs of execution and to attach the property of a </w:t>
            </w:r>
            <w:proofErr w:type="spellStart"/>
            <w:r w:rsidRPr="00F34C44">
              <w:rPr>
                <w:rFonts w:ascii="Arial" w:hAnsi="Arial" w:cs="Arial"/>
                <w:sz w:val="24"/>
                <w:szCs w:val="24"/>
              </w:rPr>
              <w:t>judgement</w:t>
            </w:r>
            <w:proofErr w:type="spellEnd"/>
            <w:r w:rsidRPr="00F34C44">
              <w:rPr>
                <w:rFonts w:ascii="Arial" w:hAnsi="Arial" w:cs="Arial"/>
                <w:sz w:val="24"/>
                <w:szCs w:val="24"/>
              </w:rPr>
              <w:t xml:space="preserve"> debtor pursuant to any writ of execution.</w:t>
            </w:r>
          </w:p>
          <w:p w:rsidR="00E41DFC" w:rsidRPr="00FC211E" w:rsidRDefault="00E41DFC" w:rsidP="00EF79A7">
            <w:pPr>
              <w:spacing w:after="0" w:line="360" w:lineRule="auto"/>
              <w:jc w:val="both"/>
              <w:rPr>
                <w:rFonts w:ascii="Arial" w:hAnsi="Arial" w:cs="Arial"/>
                <w:sz w:val="24"/>
                <w:szCs w:val="24"/>
              </w:rPr>
            </w:pPr>
          </w:p>
          <w:p w:rsidR="007403D4" w:rsidRPr="007403D4" w:rsidRDefault="007403D4" w:rsidP="007403D4">
            <w:pPr>
              <w:spacing w:after="0" w:line="360" w:lineRule="auto"/>
              <w:jc w:val="both"/>
              <w:rPr>
                <w:rFonts w:ascii="Arial" w:hAnsi="Arial" w:cs="Arial"/>
                <w:sz w:val="24"/>
                <w:szCs w:val="24"/>
                <w:u w:val="single"/>
              </w:rPr>
            </w:pPr>
            <w:r w:rsidRPr="007403D4">
              <w:rPr>
                <w:rFonts w:ascii="Arial" w:hAnsi="Arial" w:cs="Arial"/>
                <w:sz w:val="24"/>
                <w:szCs w:val="24"/>
                <w:u w:val="single"/>
              </w:rPr>
              <w:t xml:space="preserve">Arguments in </w:t>
            </w:r>
            <w:proofErr w:type="spellStart"/>
            <w:r w:rsidRPr="007403D4">
              <w:rPr>
                <w:rFonts w:ascii="Arial" w:hAnsi="Arial" w:cs="Arial"/>
                <w:sz w:val="24"/>
                <w:szCs w:val="24"/>
                <w:u w:val="single"/>
              </w:rPr>
              <w:t>favour</w:t>
            </w:r>
            <w:proofErr w:type="spellEnd"/>
            <w:r w:rsidRPr="007403D4">
              <w:rPr>
                <w:rFonts w:ascii="Arial" w:hAnsi="Arial" w:cs="Arial"/>
                <w:sz w:val="24"/>
                <w:szCs w:val="24"/>
                <w:u w:val="single"/>
              </w:rPr>
              <w:t xml:space="preserve"> of the respondent</w:t>
            </w:r>
          </w:p>
          <w:p w:rsidR="00E41DFC" w:rsidRPr="00FC211E" w:rsidRDefault="00E41DFC" w:rsidP="00EF79A7">
            <w:pPr>
              <w:spacing w:after="0" w:line="360" w:lineRule="auto"/>
              <w:jc w:val="both"/>
              <w:rPr>
                <w:rFonts w:ascii="Arial" w:hAnsi="Arial" w:cs="Arial"/>
                <w:sz w:val="24"/>
                <w:szCs w:val="24"/>
              </w:rPr>
            </w:pPr>
          </w:p>
          <w:p w:rsidR="002B4BA8" w:rsidRDefault="007403D4" w:rsidP="00EF79A7">
            <w:pPr>
              <w:pStyle w:val="ListParagraph"/>
              <w:numPr>
                <w:ilvl w:val="0"/>
                <w:numId w:val="2"/>
              </w:numPr>
              <w:spacing w:after="0" w:line="360" w:lineRule="auto"/>
              <w:ind w:left="0" w:firstLine="0"/>
              <w:jc w:val="both"/>
              <w:rPr>
                <w:rFonts w:ascii="Arial" w:hAnsi="Arial" w:cs="Arial"/>
                <w:sz w:val="24"/>
                <w:szCs w:val="24"/>
              </w:rPr>
            </w:pPr>
            <w:r w:rsidRPr="002B4BA8">
              <w:rPr>
                <w:rFonts w:ascii="Arial" w:hAnsi="Arial" w:cs="Arial"/>
                <w:sz w:val="24"/>
                <w:szCs w:val="24"/>
              </w:rPr>
              <w:t xml:space="preserve">The respondent </w:t>
            </w:r>
            <w:r w:rsidR="002B4BA8" w:rsidRPr="002B4BA8">
              <w:rPr>
                <w:rFonts w:ascii="Arial" w:hAnsi="Arial" w:cs="Arial"/>
                <w:sz w:val="24"/>
                <w:szCs w:val="24"/>
              </w:rPr>
              <w:t xml:space="preserve">argues </w:t>
            </w:r>
            <w:r w:rsidRPr="002B4BA8">
              <w:rPr>
                <w:rFonts w:ascii="Arial" w:hAnsi="Arial" w:cs="Arial"/>
                <w:sz w:val="24"/>
                <w:szCs w:val="24"/>
              </w:rPr>
              <w:t>that the applicant failed to make out a case on why she will not be afforded substantial redress at a hearing in due course. The applicant refused and/or chose not to address this requirement in her founding affidavit and even in her replying affidavit.</w:t>
            </w:r>
          </w:p>
          <w:p w:rsidR="002B4BA8" w:rsidRDefault="002B4BA8" w:rsidP="002B4BA8">
            <w:pPr>
              <w:pStyle w:val="ListParagraph"/>
              <w:spacing w:after="0" w:line="360" w:lineRule="auto"/>
              <w:ind w:left="0"/>
              <w:jc w:val="both"/>
              <w:rPr>
                <w:rFonts w:ascii="Arial" w:hAnsi="Arial" w:cs="Arial"/>
                <w:sz w:val="24"/>
                <w:szCs w:val="24"/>
              </w:rPr>
            </w:pPr>
          </w:p>
          <w:p w:rsidR="00E41DFC" w:rsidRPr="002B4BA8" w:rsidRDefault="007D7172" w:rsidP="00EF79A7">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lang w:val="en-ZA"/>
              </w:rPr>
              <w:t>The a</w:t>
            </w:r>
            <w:r w:rsidR="007403D4" w:rsidRPr="002B4BA8">
              <w:rPr>
                <w:rFonts w:ascii="Arial" w:hAnsi="Arial" w:cs="Arial"/>
                <w:sz w:val="24"/>
                <w:szCs w:val="24"/>
                <w:lang w:val="en-ZA"/>
              </w:rPr>
              <w:t>pplicant alleges that the writ of execution is non-existent. The position is not correct as the writ legally and lawfully i</w:t>
            </w:r>
            <w:r>
              <w:rPr>
                <w:rFonts w:ascii="Arial" w:hAnsi="Arial" w:cs="Arial"/>
                <w:sz w:val="24"/>
                <w:szCs w:val="24"/>
                <w:lang w:val="en-ZA"/>
              </w:rPr>
              <w:t>ssued by the Registrar of this court is attached to the r</w:t>
            </w:r>
            <w:r w:rsidR="007403D4" w:rsidRPr="002B4BA8">
              <w:rPr>
                <w:rFonts w:ascii="Arial" w:hAnsi="Arial" w:cs="Arial"/>
                <w:sz w:val="24"/>
                <w:szCs w:val="24"/>
                <w:lang w:val="en-ZA"/>
              </w:rPr>
              <w:t>espond</w:t>
            </w:r>
            <w:r>
              <w:rPr>
                <w:rFonts w:ascii="Arial" w:hAnsi="Arial" w:cs="Arial"/>
                <w:sz w:val="24"/>
                <w:szCs w:val="24"/>
                <w:lang w:val="en-ZA"/>
              </w:rPr>
              <w:t>ent’s answering affidavit. The a</w:t>
            </w:r>
            <w:r w:rsidR="007403D4" w:rsidRPr="002B4BA8">
              <w:rPr>
                <w:rFonts w:ascii="Arial" w:hAnsi="Arial" w:cs="Arial"/>
                <w:sz w:val="24"/>
                <w:szCs w:val="24"/>
                <w:lang w:val="en-ZA"/>
              </w:rPr>
              <w:t>pplicant failed to rescind/set aside the writ of exec</w:t>
            </w:r>
            <w:r>
              <w:rPr>
                <w:rFonts w:ascii="Arial" w:hAnsi="Arial" w:cs="Arial"/>
                <w:sz w:val="24"/>
                <w:szCs w:val="24"/>
                <w:lang w:val="en-ZA"/>
              </w:rPr>
              <w:t>ution and more importantly the a</w:t>
            </w:r>
            <w:r w:rsidR="007403D4" w:rsidRPr="002B4BA8">
              <w:rPr>
                <w:rFonts w:ascii="Arial" w:hAnsi="Arial" w:cs="Arial"/>
                <w:sz w:val="24"/>
                <w:szCs w:val="24"/>
                <w:lang w:val="en-ZA"/>
              </w:rPr>
              <w:t xml:space="preserve">pplicant failed to deal with it </w:t>
            </w:r>
            <w:r>
              <w:rPr>
                <w:rFonts w:ascii="Arial" w:hAnsi="Arial" w:cs="Arial"/>
                <w:sz w:val="24"/>
                <w:szCs w:val="24"/>
                <w:lang w:val="en-ZA"/>
              </w:rPr>
              <w:t>in her founding affidavit. The a</w:t>
            </w:r>
            <w:r w:rsidR="007403D4" w:rsidRPr="002B4BA8">
              <w:rPr>
                <w:rFonts w:ascii="Arial" w:hAnsi="Arial" w:cs="Arial"/>
                <w:sz w:val="24"/>
                <w:szCs w:val="24"/>
                <w:lang w:val="en-ZA"/>
              </w:rPr>
              <w:t>pplicant should make her case in the founding affidavit and not in the replying affidavit.</w:t>
            </w:r>
            <w:r>
              <w:rPr>
                <w:rFonts w:ascii="Arial" w:hAnsi="Arial" w:cs="Arial"/>
                <w:sz w:val="24"/>
                <w:szCs w:val="24"/>
                <w:lang w:val="en-ZA"/>
              </w:rPr>
              <w:t xml:space="preserve"> The writ was presented to the a</w:t>
            </w:r>
            <w:r w:rsidR="007403D4" w:rsidRPr="002B4BA8">
              <w:rPr>
                <w:rFonts w:ascii="Arial" w:hAnsi="Arial" w:cs="Arial"/>
                <w:sz w:val="24"/>
                <w:szCs w:val="24"/>
                <w:lang w:val="en-ZA"/>
              </w:rPr>
              <w:t>pplicant before she brought her application.</w:t>
            </w:r>
          </w:p>
          <w:p w:rsidR="007403D4" w:rsidRDefault="007403D4" w:rsidP="00EF79A7">
            <w:pPr>
              <w:spacing w:after="0" w:line="360" w:lineRule="auto"/>
              <w:jc w:val="both"/>
              <w:rPr>
                <w:rFonts w:ascii="Arial" w:hAnsi="Arial" w:cs="Arial"/>
                <w:sz w:val="24"/>
                <w:szCs w:val="24"/>
              </w:rPr>
            </w:pPr>
          </w:p>
          <w:p w:rsidR="00E41DFC" w:rsidRPr="00DB1C89" w:rsidRDefault="00E41DFC" w:rsidP="00EF79A7">
            <w:pPr>
              <w:spacing w:after="0" w:line="360" w:lineRule="auto"/>
              <w:jc w:val="both"/>
              <w:rPr>
                <w:rFonts w:ascii="Arial" w:hAnsi="Arial" w:cs="Arial"/>
                <w:sz w:val="24"/>
                <w:szCs w:val="24"/>
                <w:u w:val="single"/>
              </w:rPr>
            </w:pPr>
            <w:r>
              <w:rPr>
                <w:rFonts w:ascii="Arial" w:hAnsi="Arial" w:cs="Arial"/>
                <w:sz w:val="24"/>
                <w:szCs w:val="24"/>
                <w:u w:val="single"/>
              </w:rPr>
              <w:t>Analysis</w:t>
            </w:r>
          </w:p>
          <w:p w:rsidR="00E41DFC" w:rsidRPr="00FC211E" w:rsidRDefault="00E41DFC" w:rsidP="00EF79A7">
            <w:pPr>
              <w:spacing w:after="0" w:line="360" w:lineRule="auto"/>
              <w:jc w:val="both"/>
              <w:rPr>
                <w:rFonts w:ascii="Arial" w:hAnsi="Arial" w:cs="Arial"/>
                <w:sz w:val="24"/>
                <w:szCs w:val="24"/>
              </w:rPr>
            </w:pPr>
          </w:p>
          <w:p w:rsidR="002B4BA8" w:rsidRDefault="008728D0" w:rsidP="006672D3">
            <w:pPr>
              <w:pStyle w:val="ListParagraph"/>
              <w:numPr>
                <w:ilvl w:val="0"/>
                <w:numId w:val="2"/>
              </w:numPr>
              <w:spacing w:after="0" w:line="360" w:lineRule="auto"/>
              <w:ind w:left="57" w:firstLine="0"/>
              <w:jc w:val="both"/>
              <w:rPr>
                <w:rFonts w:ascii="Arial" w:hAnsi="Arial" w:cs="Arial"/>
                <w:sz w:val="24"/>
                <w:szCs w:val="24"/>
                <w:lang w:val="en-GB"/>
              </w:rPr>
            </w:pPr>
            <w:r w:rsidRPr="002B4BA8">
              <w:rPr>
                <w:rFonts w:ascii="Arial" w:hAnsi="Arial" w:cs="Arial"/>
                <w:sz w:val="24"/>
                <w:szCs w:val="24"/>
                <w:lang w:val="en-GB"/>
              </w:rPr>
              <w:t>Spoliation application is by nature based on the monument of (indistinct) urgent application.  By the nature of the application</w:t>
            </w:r>
            <w:r w:rsidR="007D7172">
              <w:rPr>
                <w:rFonts w:ascii="Arial" w:hAnsi="Arial" w:cs="Arial"/>
                <w:sz w:val="24"/>
                <w:szCs w:val="24"/>
                <w:lang w:val="en-GB"/>
              </w:rPr>
              <w:t>,</w:t>
            </w:r>
            <w:r w:rsidRPr="002B4BA8">
              <w:rPr>
                <w:rFonts w:ascii="Arial" w:hAnsi="Arial" w:cs="Arial"/>
                <w:sz w:val="24"/>
                <w:szCs w:val="24"/>
                <w:lang w:val="en-GB"/>
              </w:rPr>
              <w:t xml:space="preserve"> it is an urgent application.  So, I am going to treat this matter as an </w:t>
            </w:r>
            <w:r w:rsidR="00B7625B">
              <w:rPr>
                <w:rFonts w:ascii="Arial" w:hAnsi="Arial" w:cs="Arial"/>
                <w:sz w:val="24"/>
                <w:szCs w:val="24"/>
                <w:lang w:val="en-GB"/>
              </w:rPr>
              <w:t>urgent a</w:t>
            </w:r>
            <w:r w:rsidRPr="002B4BA8">
              <w:rPr>
                <w:rFonts w:ascii="Arial" w:hAnsi="Arial" w:cs="Arial"/>
                <w:sz w:val="24"/>
                <w:szCs w:val="24"/>
                <w:lang w:val="en-GB"/>
              </w:rPr>
              <w:t>pplication a</w:t>
            </w:r>
            <w:r w:rsidR="00B7625B">
              <w:rPr>
                <w:rFonts w:ascii="Arial" w:hAnsi="Arial" w:cs="Arial"/>
                <w:sz w:val="24"/>
                <w:szCs w:val="24"/>
                <w:lang w:val="en-GB"/>
              </w:rPr>
              <w:t>nd I am going to find that the a</w:t>
            </w:r>
            <w:r w:rsidRPr="002B4BA8">
              <w:rPr>
                <w:rFonts w:ascii="Arial" w:hAnsi="Arial" w:cs="Arial"/>
                <w:sz w:val="24"/>
                <w:szCs w:val="24"/>
                <w:lang w:val="en-GB"/>
              </w:rPr>
              <w:t>pplicant indeed showed that she was in possession of the vehicle befor</w:t>
            </w:r>
            <w:r w:rsidR="007D7172">
              <w:rPr>
                <w:rFonts w:ascii="Arial" w:hAnsi="Arial" w:cs="Arial"/>
                <w:sz w:val="24"/>
                <w:szCs w:val="24"/>
                <w:lang w:val="en-GB"/>
              </w:rPr>
              <w:t xml:space="preserve">e it was removed from her.  I further </w:t>
            </w:r>
            <w:r w:rsidRPr="002B4BA8">
              <w:rPr>
                <w:rFonts w:ascii="Arial" w:hAnsi="Arial" w:cs="Arial"/>
                <w:sz w:val="24"/>
                <w:szCs w:val="24"/>
                <w:lang w:val="en-GB"/>
              </w:rPr>
              <w:t>find that the manner in whic</w:t>
            </w:r>
            <w:r w:rsidR="007D7172">
              <w:rPr>
                <w:rFonts w:ascii="Arial" w:hAnsi="Arial" w:cs="Arial"/>
                <w:sz w:val="24"/>
                <w:szCs w:val="24"/>
                <w:lang w:val="en-GB"/>
              </w:rPr>
              <w:t xml:space="preserve">h it was removed from her </w:t>
            </w:r>
            <w:r w:rsidRPr="002B4BA8">
              <w:rPr>
                <w:rFonts w:ascii="Arial" w:hAnsi="Arial" w:cs="Arial"/>
                <w:sz w:val="24"/>
                <w:szCs w:val="24"/>
                <w:lang w:val="en-GB"/>
              </w:rPr>
              <w:t>illegal</w:t>
            </w:r>
            <w:r w:rsidR="007D7172">
              <w:rPr>
                <w:rFonts w:ascii="Arial" w:hAnsi="Arial" w:cs="Arial"/>
                <w:sz w:val="24"/>
                <w:szCs w:val="24"/>
                <w:lang w:val="en-GB"/>
              </w:rPr>
              <w:t>ly</w:t>
            </w:r>
            <w:r w:rsidRPr="002B4BA8">
              <w:rPr>
                <w:rFonts w:ascii="Arial" w:hAnsi="Arial" w:cs="Arial"/>
                <w:sz w:val="24"/>
                <w:szCs w:val="24"/>
                <w:lang w:val="en-GB"/>
              </w:rPr>
              <w:t xml:space="preserve"> and not based on a writ</w:t>
            </w:r>
            <w:r w:rsidR="00AA168F">
              <w:rPr>
                <w:rFonts w:ascii="Arial" w:hAnsi="Arial" w:cs="Arial"/>
                <w:sz w:val="24"/>
                <w:szCs w:val="24"/>
                <w:lang w:val="en-GB"/>
              </w:rPr>
              <w:t xml:space="preserve"> of execution, there was no</w:t>
            </w:r>
            <w:r w:rsidRPr="002B4BA8">
              <w:rPr>
                <w:rFonts w:ascii="Arial" w:hAnsi="Arial" w:cs="Arial"/>
                <w:sz w:val="24"/>
                <w:szCs w:val="24"/>
                <w:lang w:val="en-GB"/>
              </w:rPr>
              <w:t xml:space="preserve"> writ of execution present at the time and the peop</w:t>
            </w:r>
            <w:r w:rsidR="007D7172">
              <w:rPr>
                <w:rFonts w:ascii="Arial" w:hAnsi="Arial" w:cs="Arial"/>
                <w:sz w:val="24"/>
                <w:szCs w:val="24"/>
                <w:lang w:val="en-GB"/>
              </w:rPr>
              <w:t xml:space="preserve">le who effected the removal were </w:t>
            </w:r>
            <w:r w:rsidRPr="002B4BA8">
              <w:rPr>
                <w:rFonts w:ascii="Arial" w:hAnsi="Arial" w:cs="Arial"/>
                <w:sz w:val="24"/>
                <w:szCs w:val="24"/>
                <w:lang w:val="en-GB"/>
              </w:rPr>
              <w:t xml:space="preserve">not entitled to do so.  </w:t>
            </w:r>
          </w:p>
          <w:p w:rsidR="002B4BA8" w:rsidRDefault="002B4BA8" w:rsidP="002B4BA8">
            <w:pPr>
              <w:pStyle w:val="ListParagraph"/>
              <w:spacing w:after="0" w:line="360" w:lineRule="auto"/>
              <w:ind w:left="57"/>
              <w:jc w:val="both"/>
              <w:rPr>
                <w:rFonts w:ascii="Arial" w:hAnsi="Arial" w:cs="Arial"/>
                <w:sz w:val="24"/>
                <w:szCs w:val="24"/>
                <w:lang w:val="en-GB"/>
              </w:rPr>
            </w:pPr>
          </w:p>
          <w:p w:rsidR="000D1A8A" w:rsidRDefault="008728D0" w:rsidP="00EF79A7">
            <w:pPr>
              <w:pStyle w:val="ListParagraph"/>
              <w:numPr>
                <w:ilvl w:val="0"/>
                <w:numId w:val="2"/>
              </w:numPr>
              <w:spacing w:after="0" w:line="360" w:lineRule="auto"/>
              <w:ind w:left="57" w:firstLine="0"/>
              <w:jc w:val="both"/>
              <w:rPr>
                <w:rFonts w:ascii="Arial" w:hAnsi="Arial" w:cs="Arial"/>
                <w:sz w:val="24"/>
                <w:szCs w:val="24"/>
                <w:lang w:val="en-GB"/>
              </w:rPr>
            </w:pPr>
            <w:r w:rsidRPr="002B4BA8">
              <w:rPr>
                <w:rFonts w:ascii="Arial" w:hAnsi="Arial" w:cs="Arial"/>
                <w:sz w:val="24"/>
                <w:szCs w:val="24"/>
                <w:lang w:val="en-GB"/>
              </w:rPr>
              <w:t xml:space="preserve">Although they later on, as pointed out by Mr </w:t>
            </w:r>
            <w:proofErr w:type="spellStart"/>
            <w:r w:rsidRPr="002B4BA8">
              <w:rPr>
                <w:rFonts w:ascii="Arial" w:hAnsi="Arial" w:cs="Arial"/>
                <w:sz w:val="24"/>
                <w:szCs w:val="24"/>
                <w:lang w:val="en-GB"/>
              </w:rPr>
              <w:t>Enkali</w:t>
            </w:r>
            <w:proofErr w:type="spellEnd"/>
            <w:r w:rsidRPr="002B4BA8">
              <w:rPr>
                <w:rFonts w:ascii="Arial" w:hAnsi="Arial" w:cs="Arial"/>
                <w:sz w:val="24"/>
                <w:szCs w:val="24"/>
                <w:lang w:val="en-GB"/>
              </w:rPr>
              <w:t xml:space="preserve"> 14 days later, actually </w:t>
            </w:r>
            <w:r w:rsidR="000613D7">
              <w:rPr>
                <w:rFonts w:ascii="Arial" w:hAnsi="Arial" w:cs="Arial"/>
                <w:sz w:val="24"/>
                <w:szCs w:val="24"/>
                <w:lang w:val="en-GB"/>
              </w:rPr>
              <w:t>attached the vehicle through</w:t>
            </w:r>
            <w:r w:rsidRPr="002B4BA8">
              <w:rPr>
                <w:rFonts w:ascii="Arial" w:hAnsi="Arial" w:cs="Arial"/>
                <w:sz w:val="24"/>
                <w:szCs w:val="24"/>
                <w:lang w:val="en-GB"/>
              </w:rPr>
              <w:t xml:space="preserve"> the </w:t>
            </w:r>
            <w:r w:rsidR="00AA168F">
              <w:rPr>
                <w:rFonts w:ascii="Arial" w:hAnsi="Arial" w:cs="Arial"/>
                <w:sz w:val="24"/>
                <w:szCs w:val="24"/>
                <w:lang w:val="en-GB"/>
              </w:rPr>
              <w:t>deputy s</w:t>
            </w:r>
            <w:r w:rsidRPr="002B4BA8">
              <w:rPr>
                <w:rFonts w:ascii="Arial" w:hAnsi="Arial" w:cs="Arial"/>
                <w:sz w:val="24"/>
                <w:szCs w:val="24"/>
                <w:lang w:val="en-GB"/>
              </w:rPr>
              <w:t>heriff</w:t>
            </w:r>
            <w:r w:rsidR="00B7625B">
              <w:rPr>
                <w:rFonts w:ascii="Arial" w:hAnsi="Arial" w:cs="Arial"/>
                <w:sz w:val="24"/>
                <w:szCs w:val="24"/>
                <w:lang w:val="en-GB"/>
              </w:rPr>
              <w:t>.  I further find that the</w:t>
            </w:r>
            <w:r w:rsidR="000613D7">
              <w:rPr>
                <w:rFonts w:ascii="Arial" w:hAnsi="Arial" w:cs="Arial"/>
                <w:sz w:val="24"/>
                <w:szCs w:val="24"/>
                <w:lang w:val="en-GB"/>
              </w:rPr>
              <w:t xml:space="preserve"> </w:t>
            </w:r>
            <w:r w:rsidRPr="002B4BA8">
              <w:rPr>
                <w:rFonts w:ascii="Arial" w:hAnsi="Arial" w:cs="Arial"/>
                <w:sz w:val="24"/>
                <w:szCs w:val="24"/>
                <w:lang w:val="en-GB"/>
              </w:rPr>
              <w:t>warrant of execu</w:t>
            </w:r>
            <w:r w:rsidR="000613D7">
              <w:rPr>
                <w:rFonts w:ascii="Arial" w:hAnsi="Arial" w:cs="Arial"/>
                <w:sz w:val="24"/>
                <w:szCs w:val="24"/>
                <w:lang w:val="en-GB"/>
              </w:rPr>
              <w:t>tion that was presented to c</w:t>
            </w:r>
            <w:r w:rsidRPr="002B4BA8">
              <w:rPr>
                <w:rFonts w:ascii="Arial" w:hAnsi="Arial" w:cs="Arial"/>
                <w:sz w:val="24"/>
                <w:szCs w:val="24"/>
                <w:lang w:val="en-GB"/>
              </w:rPr>
              <w:t>ourt</w:t>
            </w:r>
            <w:r w:rsidR="000613D7">
              <w:rPr>
                <w:rFonts w:ascii="Arial" w:hAnsi="Arial" w:cs="Arial"/>
                <w:sz w:val="24"/>
                <w:szCs w:val="24"/>
                <w:lang w:val="en-GB"/>
              </w:rPr>
              <w:t>,</w:t>
            </w:r>
            <w:r w:rsidRPr="002B4BA8">
              <w:rPr>
                <w:rFonts w:ascii="Arial" w:hAnsi="Arial" w:cs="Arial"/>
                <w:sz w:val="24"/>
                <w:szCs w:val="24"/>
                <w:lang w:val="en-GB"/>
              </w:rPr>
              <w:t xml:space="preserve"> is not for the matter in which the judgment was granted but for a different matter and was erroneously issued in 2021 by the registrar as there was no judgment at that stage against</w:t>
            </w:r>
            <w:r w:rsidR="00B7625B">
              <w:rPr>
                <w:rFonts w:ascii="Arial" w:hAnsi="Arial" w:cs="Arial"/>
                <w:sz w:val="24"/>
                <w:szCs w:val="24"/>
                <w:lang w:val="en-GB"/>
              </w:rPr>
              <w:t xml:space="preserve"> the a</w:t>
            </w:r>
            <w:r w:rsidR="000D1A8A">
              <w:rPr>
                <w:rFonts w:ascii="Arial" w:hAnsi="Arial" w:cs="Arial"/>
                <w:sz w:val="24"/>
                <w:szCs w:val="24"/>
                <w:lang w:val="en-GB"/>
              </w:rPr>
              <w:t xml:space="preserve">pplicant in this matter. </w:t>
            </w:r>
          </w:p>
          <w:p w:rsidR="000D1A8A" w:rsidRPr="000D1A8A" w:rsidRDefault="000D1A8A" w:rsidP="000D1A8A">
            <w:pPr>
              <w:pStyle w:val="ListParagraph"/>
              <w:rPr>
                <w:rFonts w:ascii="Arial" w:hAnsi="Arial" w:cs="Arial"/>
                <w:sz w:val="24"/>
                <w:szCs w:val="24"/>
              </w:rPr>
            </w:pPr>
          </w:p>
          <w:p w:rsidR="00E41DFC" w:rsidRPr="000D1A8A" w:rsidRDefault="00E41DFC" w:rsidP="00EF79A7">
            <w:pPr>
              <w:pStyle w:val="ListParagraph"/>
              <w:numPr>
                <w:ilvl w:val="0"/>
                <w:numId w:val="2"/>
              </w:numPr>
              <w:spacing w:after="0" w:line="360" w:lineRule="auto"/>
              <w:ind w:left="57" w:firstLine="0"/>
              <w:jc w:val="both"/>
              <w:rPr>
                <w:rFonts w:ascii="Arial" w:hAnsi="Arial" w:cs="Arial"/>
                <w:sz w:val="24"/>
                <w:szCs w:val="24"/>
                <w:lang w:val="en-GB"/>
              </w:rPr>
            </w:pPr>
            <w:r w:rsidRPr="000D1A8A">
              <w:rPr>
                <w:rFonts w:ascii="Arial" w:hAnsi="Arial" w:cs="Arial"/>
                <w:sz w:val="24"/>
                <w:szCs w:val="24"/>
              </w:rPr>
              <w:t>In the result, I make the following order:</w:t>
            </w:r>
          </w:p>
          <w:p w:rsidR="00E41DFC" w:rsidRPr="001E32E7" w:rsidRDefault="00E41DFC" w:rsidP="00EF79A7">
            <w:pPr>
              <w:spacing w:after="0" w:line="360" w:lineRule="auto"/>
              <w:jc w:val="both"/>
              <w:rPr>
                <w:rFonts w:ascii="Arial" w:hAnsi="Arial" w:cs="Arial"/>
                <w:sz w:val="24"/>
                <w:szCs w:val="24"/>
              </w:rPr>
            </w:pPr>
          </w:p>
          <w:p w:rsidR="008728D0" w:rsidRDefault="008728D0" w:rsidP="00A8478D">
            <w:pPr>
              <w:pStyle w:val="ListParagraph"/>
              <w:numPr>
                <w:ilvl w:val="0"/>
                <w:numId w:val="5"/>
              </w:numPr>
              <w:spacing w:after="0" w:line="360" w:lineRule="auto"/>
              <w:jc w:val="both"/>
              <w:rPr>
                <w:rFonts w:ascii="Arial" w:hAnsi="Arial" w:cs="Arial"/>
                <w:sz w:val="24"/>
                <w:szCs w:val="24"/>
              </w:rPr>
            </w:pPr>
            <w:r w:rsidRPr="001D58E7">
              <w:rPr>
                <w:rFonts w:ascii="Arial" w:hAnsi="Arial" w:cs="Arial"/>
                <w:sz w:val="24"/>
                <w:szCs w:val="24"/>
              </w:rPr>
              <w:lastRenderedPageBreak/>
              <w:t xml:space="preserve">Condonation </w:t>
            </w:r>
            <w:r w:rsidR="000613D7">
              <w:rPr>
                <w:rFonts w:ascii="Arial" w:hAnsi="Arial" w:cs="Arial"/>
                <w:sz w:val="24"/>
                <w:szCs w:val="24"/>
              </w:rPr>
              <w:t xml:space="preserve">is </w:t>
            </w:r>
            <w:r w:rsidRPr="001D58E7">
              <w:rPr>
                <w:rFonts w:ascii="Arial" w:hAnsi="Arial" w:cs="Arial"/>
                <w:sz w:val="24"/>
                <w:szCs w:val="24"/>
              </w:rPr>
              <w:t xml:space="preserve">granted for the applicant's non-compliance with the rules of this court. </w:t>
            </w:r>
          </w:p>
          <w:p w:rsidR="000D1A8A" w:rsidRPr="001D58E7" w:rsidRDefault="000D1A8A" w:rsidP="00A8478D">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erroneous warrant of execution is hereby cancelled.</w:t>
            </w:r>
          </w:p>
          <w:p w:rsidR="008728D0" w:rsidRDefault="008728D0" w:rsidP="00A8478D">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The respondent </w:t>
            </w:r>
            <w:r w:rsidR="000613D7">
              <w:rPr>
                <w:rFonts w:ascii="Arial" w:hAnsi="Arial" w:cs="Arial"/>
                <w:sz w:val="24"/>
                <w:szCs w:val="24"/>
              </w:rPr>
              <w:t>should</w:t>
            </w:r>
            <w:r>
              <w:rPr>
                <w:rFonts w:ascii="Arial" w:hAnsi="Arial" w:cs="Arial"/>
                <w:sz w:val="24"/>
                <w:szCs w:val="24"/>
              </w:rPr>
              <w:t xml:space="preserve"> ret</w:t>
            </w:r>
            <w:r w:rsidRPr="00E41DFC">
              <w:rPr>
                <w:rFonts w:ascii="Arial" w:hAnsi="Arial" w:cs="Arial"/>
                <w:sz w:val="24"/>
                <w:szCs w:val="24"/>
              </w:rPr>
              <w:t xml:space="preserve">urn and hand over the applicant’s vehicle (WVWZZZ60529 and Engine number CLP184286) within 24 hours of this order. </w:t>
            </w:r>
          </w:p>
          <w:p w:rsidR="000D1A8A" w:rsidRDefault="000D1A8A" w:rsidP="00A8478D">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Cost the application is awarded to the Applicant.</w:t>
            </w:r>
          </w:p>
          <w:p w:rsidR="008728D0" w:rsidRPr="008728D0" w:rsidRDefault="008728D0" w:rsidP="00A8478D">
            <w:pPr>
              <w:pStyle w:val="ListParagraph"/>
              <w:numPr>
                <w:ilvl w:val="0"/>
                <w:numId w:val="5"/>
              </w:numPr>
              <w:spacing w:after="0" w:line="360" w:lineRule="auto"/>
              <w:jc w:val="both"/>
              <w:rPr>
                <w:rFonts w:ascii="Arial" w:hAnsi="Arial" w:cs="Arial"/>
                <w:sz w:val="24"/>
                <w:szCs w:val="24"/>
              </w:rPr>
            </w:pPr>
            <w:r w:rsidRPr="008728D0">
              <w:rPr>
                <w:rFonts w:ascii="Arial" w:hAnsi="Arial" w:cs="Arial"/>
                <w:sz w:val="24"/>
                <w:szCs w:val="24"/>
              </w:rPr>
              <w:t>The matter is rem</w:t>
            </w:r>
            <w:r w:rsidR="000613D7">
              <w:rPr>
                <w:rFonts w:ascii="Arial" w:hAnsi="Arial" w:cs="Arial"/>
                <w:sz w:val="24"/>
                <w:szCs w:val="24"/>
              </w:rPr>
              <w:t xml:space="preserve">oved from the roll: Case </w:t>
            </w:r>
            <w:proofErr w:type="spellStart"/>
            <w:r w:rsidR="000613D7">
              <w:rPr>
                <w:rFonts w:ascii="Arial" w:hAnsi="Arial" w:cs="Arial"/>
                <w:sz w:val="24"/>
                <w:szCs w:val="24"/>
              </w:rPr>
              <w:t>Finalis</w:t>
            </w:r>
            <w:r w:rsidRPr="008728D0">
              <w:rPr>
                <w:rFonts w:ascii="Arial" w:hAnsi="Arial" w:cs="Arial"/>
                <w:sz w:val="24"/>
                <w:szCs w:val="24"/>
              </w:rPr>
              <w:t>ed</w:t>
            </w:r>
            <w:proofErr w:type="spellEnd"/>
            <w:r w:rsidRPr="008728D0">
              <w:rPr>
                <w:rFonts w:ascii="Arial" w:hAnsi="Arial" w:cs="Arial"/>
                <w:sz w:val="24"/>
                <w:szCs w:val="24"/>
              </w:rPr>
              <w:t>.</w:t>
            </w:r>
          </w:p>
          <w:p w:rsidR="00E41DFC" w:rsidRPr="00A91522" w:rsidRDefault="00E41DFC" w:rsidP="00EF79A7">
            <w:pPr>
              <w:spacing w:after="0" w:line="360" w:lineRule="auto"/>
              <w:ind w:left="1452" w:hanging="743"/>
              <w:jc w:val="both"/>
              <w:rPr>
                <w:rFonts w:ascii="Arial" w:hAnsi="Arial" w:cs="Arial"/>
                <w:sz w:val="24"/>
                <w:szCs w:val="24"/>
              </w:rPr>
            </w:pPr>
          </w:p>
        </w:tc>
      </w:tr>
      <w:tr w:rsidR="00E41DFC" w:rsidRPr="00A91522" w:rsidTr="00EF79A7">
        <w:trPr>
          <w:trHeight w:val="421"/>
        </w:trPr>
        <w:tc>
          <w:tcPr>
            <w:tcW w:w="5245" w:type="dxa"/>
            <w:tcBorders>
              <w:top w:val="single" w:sz="4" w:space="0" w:color="auto"/>
              <w:left w:val="single" w:sz="4" w:space="0" w:color="auto"/>
              <w:bottom w:val="single" w:sz="4" w:space="0" w:color="auto"/>
              <w:right w:val="single" w:sz="4" w:space="0" w:color="auto"/>
            </w:tcBorders>
            <w:hideMark/>
          </w:tcPr>
          <w:p w:rsidR="00E41DFC" w:rsidRPr="000D0F54" w:rsidRDefault="00E41DFC" w:rsidP="00EF79A7">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E41DFC" w:rsidRPr="000D0F54" w:rsidRDefault="00E41DFC" w:rsidP="00EF79A7">
            <w:pPr>
              <w:spacing w:after="0" w:line="360" w:lineRule="auto"/>
              <w:jc w:val="center"/>
              <w:rPr>
                <w:rFonts w:ascii="Arial" w:hAnsi="Arial" w:cs="Arial"/>
                <w:sz w:val="24"/>
                <w:szCs w:val="24"/>
              </w:rPr>
            </w:pPr>
          </w:p>
          <w:p w:rsidR="00E41DFC" w:rsidRPr="000D0F54" w:rsidRDefault="00E41DFC" w:rsidP="00EF79A7">
            <w:pPr>
              <w:spacing w:after="0" w:line="360" w:lineRule="auto"/>
              <w:jc w:val="center"/>
              <w:rPr>
                <w:rFonts w:ascii="Arial" w:hAnsi="Arial" w:cs="Arial"/>
                <w:sz w:val="24"/>
                <w:szCs w:val="24"/>
              </w:rPr>
            </w:pPr>
          </w:p>
          <w:p w:rsidR="00E41DFC" w:rsidRPr="000D0F54" w:rsidRDefault="00E41DFC" w:rsidP="00EF79A7">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E41DFC" w:rsidRPr="000D0F54" w:rsidRDefault="00E41DFC" w:rsidP="00EF79A7">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E41DFC" w:rsidRPr="00A91522" w:rsidTr="00EF79A7">
        <w:trPr>
          <w:trHeight w:val="614"/>
        </w:trPr>
        <w:tc>
          <w:tcPr>
            <w:tcW w:w="5245" w:type="dxa"/>
            <w:tcBorders>
              <w:top w:val="single" w:sz="4" w:space="0" w:color="auto"/>
              <w:left w:val="single" w:sz="4" w:space="0" w:color="auto"/>
              <w:bottom w:val="single" w:sz="4" w:space="0" w:color="auto"/>
              <w:right w:val="single" w:sz="4" w:space="0" w:color="auto"/>
            </w:tcBorders>
          </w:tcPr>
          <w:p w:rsidR="008728D0" w:rsidRDefault="008728D0" w:rsidP="00EF79A7">
            <w:pPr>
              <w:spacing w:after="0" w:line="360" w:lineRule="auto"/>
              <w:jc w:val="center"/>
              <w:rPr>
                <w:rFonts w:ascii="Arial" w:hAnsi="Arial" w:cs="Arial"/>
                <w:sz w:val="24"/>
                <w:szCs w:val="24"/>
              </w:rPr>
            </w:pPr>
            <w:r>
              <w:rPr>
                <w:rFonts w:ascii="Arial" w:hAnsi="Arial" w:cs="Arial"/>
                <w:sz w:val="24"/>
                <w:szCs w:val="24"/>
              </w:rPr>
              <w:t>RAKOW J</w:t>
            </w:r>
          </w:p>
          <w:p w:rsidR="00E41DFC" w:rsidRPr="000D0F54" w:rsidRDefault="00E41DFC" w:rsidP="00EF79A7">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E41DFC" w:rsidRPr="000D0F54" w:rsidRDefault="00E41DFC" w:rsidP="00EF79A7">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E41DFC" w:rsidRPr="00A91522" w:rsidTr="00EF79A7">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E41DFC" w:rsidRPr="000D0F54" w:rsidRDefault="00E41DFC" w:rsidP="00EF79A7">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E41DFC" w:rsidRPr="00A91522" w:rsidTr="00EF79A7">
        <w:trPr>
          <w:trHeight w:val="329"/>
        </w:trPr>
        <w:tc>
          <w:tcPr>
            <w:tcW w:w="5245" w:type="dxa"/>
            <w:tcBorders>
              <w:top w:val="single" w:sz="4" w:space="0" w:color="auto"/>
              <w:left w:val="single" w:sz="4" w:space="0" w:color="auto"/>
              <w:bottom w:val="single" w:sz="4" w:space="0" w:color="auto"/>
              <w:right w:val="single" w:sz="4" w:space="0" w:color="auto"/>
            </w:tcBorders>
            <w:hideMark/>
          </w:tcPr>
          <w:p w:rsidR="00E41DFC" w:rsidRPr="000D0F54" w:rsidRDefault="00E41DFC" w:rsidP="00EF79A7">
            <w:pPr>
              <w:spacing w:after="0" w:line="360" w:lineRule="auto"/>
              <w:jc w:val="center"/>
              <w:rPr>
                <w:rFonts w:ascii="Arial" w:hAnsi="Arial" w:cs="Arial"/>
                <w:b/>
                <w:sz w:val="24"/>
                <w:szCs w:val="24"/>
              </w:rPr>
            </w:pPr>
            <w:r>
              <w:rPr>
                <w:rFonts w:ascii="Arial" w:hAnsi="Arial" w:cs="Arial"/>
                <w:b/>
                <w:sz w:val="24"/>
                <w:szCs w:val="24"/>
              </w:rPr>
              <w:t>Applicant</w:t>
            </w:r>
            <w:r w:rsidRPr="000D0F54">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E41DFC" w:rsidRPr="000D0F54" w:rsidRDefault="00E1392D" w:rsidP="00EF79A7">
            <w:pPr>
              <w:spacing w:after="0" w:line="360" w:lineRule="auto"/>
              <w:jc w:val="center"/>
              <w:rPr>
                <w:rFonts w:ascii="Arial" w:hAnsi="Arial" w:cs="Arial"/>
                <w:b/>
                <w:sz w:val="24"/>
                <w:szCs w:val="24"/>
              </w:rPr>
            </w:pPr>
            <w:r>
              <w:rPr>
                <w:rFonts w:ascii="Arial" w:eastAsia="Times New Roman" w:hAnsi="Arial" w:cs="Arial"/>
                <w:b/>
                <w:sz w:val="24"/>
                <w:szCs w:val="24"/>
                <w:lang w:eastAsia="en-GB"/>
              </w:rPr>
              <w:t>Respondent</w:t>
            </w:r>
            <w:r w:rsidR="00E41DFC" w:rsidRPr="000D0F54">
              <w:rPr>
                <w:rFonts w:ascii="Arial" w:eastAsia="Times New Roman" w:hAnsi="Arial" w:cs="Arial"/>
                <w:sz w:val="24"/>
                <w:szCs w:val="24"/>
                <w:lang w:eastAsia="en-GB"/>
              </w:rPr>
              <w:t>:</w:t>
            </w:r>
          </w:p>
        </w:tc>
      </w:tr>
      <w:tr w:rsidR="00F34C44" w:rsidRPr="00A91522" w:rsidTr="00F34C44">
        <w:trPr>
          <w:trHeight w:val="1483"/>
        </w:trPr>
        <w:tc>
          <w:tcPr>
            <w:tcW w:w="5245" w:type="dxa"/>
            <w:tcBorders>
              <w:top w:val="single" w:sz="4" w:space="0" w:color="auto"/>
              <w:left w:val="single" w:sz="4" w:space="0" w:color="auto"/>
              <w:right w:val="single" w:sz="4" w:space="0" w:color="auto"/>
            </w:tcBorders>
          </w:tcPr>
          <w:p w:rsidR="00F34C44" w:rsidRPr="00140F62" w:rsidRDefault="00F34C44" w:rsidP="00E1392D">
            <w:pPr>
              <w:spacing w:after="0" w:line="360" w:lineRule="auto"/>
              <w:jc w:val="center"/>
              <w:rPr>
                <w:rFonts w:ascii="Arial" w:hAnsi="Arial" w:cs="Arial"/>
                <w:color w:val="000000" w:themeColor="text1"/>
                <w:sz w:val="24"/>
                <w:szCs w:val="24"/>
                <w:shd w:val="clear" w:color="auto" w:fill="FFFFFF"/>
              </w:rPr>
            </w:pPr>
            <w:r w:rsidRPr="00140F62">
              <w:rPr>
                <w:rFonts w:ascii="Arial" w:hAnsi="Arial" w:cs="Arial"/>
                <w:color w:val="000000" w:themeColor="text1"/>
                <w:sz w:val="24"/>
                <w:szCs w:val="24"/>
                <w:shd w:val="clear" w:color="auto" w:fill="FFFFFF"/>
              </w:rPr>
              <w:t xml:space="preserve">N </w:t>
            </w:r>
            <w:proofErr w:type="spellStart"/>
            <w:r w:rsidRPr="00140F62">
              <w:rPr>
                <w:rFonts w:ascii="Arial" w:hAnsi="Arial" w:cs="Arial"/>
                <w:color w:val="000000" w:themeColor="text1"/>
                <w:sz w:val="24"/>
                <w:szCs w:val="24"/>
                <w:shd w:val="clear" w:color="auto" w:fill="FFFFFF"/>
              </w:rPr>
              <w:t>Enkali</w:t>
            </w:r>
            <w:proofErr w:type="spellEnd"/>
          </w:p>
          <w:p w:rsidR="00F34C44" w:rsidRPr="00140F62" w:rsidRDefault="00F34C44" w:rsidP="00E1392D">
            <w:pPr>
              <w:spacing w:after="0" w:line="360" w:lineRule="auto"/>
              <w:jc w:val="center"/>
              <w:rPr>
                <w:rFonts w:ascii="Arial" w:hAnsi="Arial" w:cs="Arial"/>
                <w:color w:val="000000" w:themeColor="text1"/>
                <w:sz w:val="24"/>
                <w:szCs w:val="24"/>
                <w:shd w:val="clear" w:color="auto" w:fill="FFFFFF"/>
              </w:rPr>
            </w:pPr>
            <w:r w:rsidRPr="00140F62">
              <w:rPr>
                <w:rFonts w:ascii="Arial" w:hAnsi="Arial" w:cs="Arial"/>
                <w:color w:val="000000" w:themeColor="text1"/>
                <w:sz w:val="24"/>
                <w:szCs w:val="24"/>
                <w:shd w:val="clear" w:color="auto" w:fill="FFFFFF"/>
              </w:rPr>
              <w:t xml:space="preserve">Of  </w:t>
            </w:r>
            <w:proofErr w:type="spellStart"/>
            <w:r w:rsidRPr="00140F62">
              <w:rPr>
                <w:rFonts w:ascii="Arial" w:hAnsi="Arial" w:cs="Arial"/>
                <w:color w:val="000000" w:themeColor="text1"/>
                <w:sz w:val="24"/>
                <w:szCs w:val="24"/>
                <w:shd w:val="clear" w:color="auto" w:fill="FFFFFF"/>
              </w:rPr>
              <w:t>Kadhila</w:t>
            </w:r>
            <w:proofErr w:type="spellEnd"/>
            <w:r w:rsidRPr="00140F62">
              <w:rPr>
                <w:rFonts w:ascii="Arial" w:hAnsi="Arial" w:cs="Arial"/>
                <w:color w:val="000000" w:themeColor="text1"/>
                <w:sz w:val="24"/>
                <w:szCs w:val="24"/>
                <w:shd w:val="clear" w:color="auto" w:fill="FFFFFF"/>
              </w:rPr>
              <w:t xml:space="preserve"> </w:t>
            </w:r>
            <w:proofErr w:type="spellStart"/>
            <w:r w:rsidRPr="00140F62">
              <w:rPr>
                <w:rFonts w:ascii="Arial" w:hAnsi="Arial" w:cs="Arial"/>
                <w:color w:val="000000" w:themeColor="text1"/>
                <w:sz w:val="24"/>
                <w:szCs w:val="24"/>
                <w:shd w:val="clear" w:color="auto" w:fill="FFFFFF"/>
              </w:rPr>
              <w:t>Amoomo</w:t>
            </w:r>
            <w:proofErr w:type="spellEnd"/>
            <w:r w:rsidRPr="00140F62">
              <w:rPr>
                <w:rFonts w:ascii="Arial" w:hAnsi="Arial" w:cs="Arial"/>
                <w:color w:val="000000" w:themeColor="text1"/>
                <w:sz w:val="24"/>
                <w:szCs w:val="24"/>
                <w:shd w:val="clear" w:color="auto" w:fill="FFFFFF"/>
              </w:rPr>
              <w:t xml:space="preserve"> Legal Practitioners,</w:t>
            </w:r>
          </w:p>
          <w:p w:rsidR="00F34C44" w:rsidRPr="001F256D" w:rsidRDefault="00F34C44" w:rsidP="00E1392D">
            <w:pPr>
              <w:spacing w:after="0" w:line="360" w:lineRule="auto"/>
              <w:jc w:val="center"/>
              <w:rPr>
                <w:rFonts w:ascii="Arial" w:hAnsi="Arial" w:cs="Arial"/>
                <w:color w:val="000000" w:themeColor="text1"/>
                <w:sz w:val="24"/>
                <w:szCs w:val="24"/>
                <w:shd w:val="clear" w:color="auto" w:fill="FFFFFF"/>
              </w:rPr>
            </w:pPr>
            <w:r w:rsidRPr="00140F62">
              <w:rPr>
                <w:rFonts w:ascii="Arial" w:hAnsi="Arial" w:cs="Arial"/>
                <w:color w:val="000000" w:themeColor="text1"/>
                <w:sz w:val="24"/>
                <w:szCs w:val="24"/>
                <w:shd w:val="clear" w:color="auto" w:fill="FFFFFF"/>
              </w:rPr>
              <w:t>Windhoek</w:t>
            </w:r>
          </w:p>
        </w:tc>
        <w:tc>
          <w:tcPr>
            <w:tcW w:w="5245" w:type="dxa"/>
            <w:gridSpan w:val="2"/>
            <w:tcBorders>
              <w:top w:val="single" w:sz="4" w:space="0" w:color="auto"/>
              <w:left w:val="single" w:sz="4" w:space="0" w:color="auto"/>
              <w:right w:val="single" w:sz="4" w:space="0" w:color="auto"/>
            </w:tcBorders>
          </w:tcPr>
          <w:p w:rsidR="00F34C44" w:rsidRPr="00140F62" w:rsidRDefault="00F34C44" w:rsidP="00E1392D">
            <w:pPr>
              <w:spacing w:after="0" w:line="360" w:lineRule="auto"/>
              <w:jc w:val="center"/>
              <w:rPr>
                <w:rFonts w:ascii="Arial" w:hAnsi="Arial" w:cs="Arial"/>
                <w:color w:val="000000" w:themeColor="text1"/>
                <w:sz w:val="24"/>
                <w:szCs w:val="24"/>
                <w:shd w:val="clear" w:color="auto" w:fill="FFFFFF"/>
              </w:rPr>
            </w:pPr>
            <w:r w:rsidRPr="00140F62">
              <w:rPr>
                <w:rFonts w:ascii="Arial" w:hAnsi="Arial" w:cs="Arial"/>
                <w:color w:val="000000" w:themeColor="text1"/>
                <w:sz w:val="24"/>
                <w:szCs w:val="24"/>
                <w:shd w:val="clear" w:color="auto" w:fill="FFFFFF"/>
              </w:rPr>
              <w:t xml:space="preserve">S </w:t>
            </w:r>
            <w:proofErr w:type="spellStart"/>
            <w:r w:rsidRPr="00140F62">
              <w:rPr>
                <w:rFonts w:ascii="Arial" w:hAnsi="Arial" w:cs="Arial"/>
                <w:color w:val="000000" w:themeColor="text1"/>
                <w:sz w:val="24"/>
                <w:szCs w:val="24"/>
                <w:shd w:val="clear" w:color="auto" w:fill="FFFFFF"/>
              </w:rPr>
              <w:t>Kahengombe</w:t>
            </w:r>
            <w:proofErr w:type="spellEnd"/>
          </w:p>
          <w:p w:rsidR="00F34C44" w:rsidRPr="00140F62" w:rsidRDefault="00F34C44" w:rsidP="00E1392D">
            <w:pPr>
              <w:spacing w:after="0" w:line="360" w:lineRule="auto"/>
              <w:jc w:val="center"/>
              <w:rPr>
                <w:rFonts w:ascii="Arial" w:hAnsi="Arial" w:cs="Arial"/>
                <w:color w:val="000000" w:themeColor="text1"/>
                <w:sz w:val="24"/>
                <w:szCs w:val="24"/>
                <w:shd w:val="clear" w:color="auto" w:fill="FFFFFF"/>
              </w:rPr>
            </w:pPr>
            <w:r w:rsidRPr="00140F62">
              <w:rPr>
                <w:rFonts w:ascii="Arial" w:hAnsi="Arial" w:cs="Arial"/>
                <w:color w:val="000000" w:themeColor="text1"/>
                <w:sz w:val="24"/>
                <w:szCs w:val="24"/>
                <w:shd w:val="clear" w:color="auto" w:fill="FFFFFF"/>
              </w:rPr>
              <w:t xml:space="preserve">Of </w:t>
            </w:r>
            <w:proofErr w:type="spellStart"/>
            <w:r w:rsidRPr="00140F62">
              <w:rPr>
                <w:rFonts w:ascii="Arial" w:hAnsi="Arial" w:cs="Arial"/>
                <w:color w:val="000000" w:themeColor="text1"/>
                <w:sz w:val="24"/>
                <w:szCs w:val="24"/>
                <w:shd w:val="clear" w:color="auto" w:fill="FFFFFF"/>
              </w:rPr>
              <w:t>Kahengombe</w:t>
            </w:r>
            <w:proofErr w:type="spellEnd"/>
            <w:r w:rsidRPr="00140F62">
              <w:rPr>
                <w:rFonts w:ascii="Arial" w:hAnsi="Arial" w:cs="Arial"/>
                <w:color w:val="000000" w:themeColor="text1"/>
                <w:sz w:val="24"/>
                <w:szCs w:val="24"/>
                <w:shd w:val="clear" w:color="auto" w:fill="FFFFFF"/>
              </w:rPr>
              <w:t xml:space="preserve"> Law Chambers</w:t>
            </w:r>
          </w:p>
          <w:p w:rsidR="00F34C44" w:rsidRPr="001F256D" w:rsidRDefault="00F34C44" w:rsidP="00E1392D">
            <w:pPr>
              <w:spacing w:after="0" w:line="360" w:lineRule="auto"/>
              <w:jc w:val="center"/>
              <w:rPr>
                <w:rFonts w:ascii="Arial" w:eastAsia="Times New Roman" w:hAnsi="Arial" w:cs="Arial"/>
                <w:color w:val="000000" w:themeColor="text1"/>
                <w:sz w:val="24"/>
                <w:szCs w:val="24"/>
                <w:lang w:eastAsia="en-GB"/>
              </w:rPr>
            </w:pPr>
            <w:r w:rsidRPr="00140F62">
              <w:rPr>
                <w:rFonts w:ascii="Arial" w:hAnsi="Arial" w:cs="Arial"/>
                <w:color w:val="000000" w:themeColor="text1"/>
                <w:sz w:val="24"/>
                <w:szCs w:val="24"/>
                <w:shd w:val="clear" w:color="auto" w:fill="FFFFFF"/>
              </w:rPr>
              <w:t>Windhoek</w:t>
            </w:r>
          </w:p>
        </w:tc>
      </w:tr>
    </w:tbl>
    <w:p w:rsidR="00E41DFC" w:rsidRDefault="00E41DFC" w:rsidP="00E41DFC">
      <w:pPr>
        <w:spacing w:after="0" w:line="360" w:lineRule="auto"/>
        <w:jc w:val="both"/>
        <w:rPr>
          <w:rFonts w:ascii="Arial" w:hAnsi="Arial" w:cs="Arial"/>
          <w:sz w:val="24"/>
          <w:szCs w:val="24"/>
        </w:rPr>
      </w:pPr>
    </w:p>
    <w:p w:rsidR="00E41DFC" w:rsidRDefault="00E41DFC" w:rsidP="00E41DFC">
      <w:pPr>
        <w:spacing w:after="0" w:line="360" w:lineRule="auto"/>
        <w:jc w:val="both"/>
        <w:rPr>
          <w:rFonts w:ascii="Arial" w:hAnsi="Arial" w:cs="Arial"/>
          <w:sz w:val="24"/>
          <w:szCs w:val="24"/>
        </w:rPr>
      </w:pPr>
    </w:p>
    <w:p w:rsidR="00C04D69" w:rsidRDefault="005009CD"/>
    <w:sectPr w:rsidR="00C04D69" w:rsidSect="00AA3231">
      <w:headerReference w:type="default" r:id="rId8"/>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CD" w:rsidRDefault="005009CD" w:rsidP="00E41DFC">
      <w:pPr>
        <w:spacing w:after="0" w:line="240" w:lineRule="auto"/>
      </w:pPr>
      <w:r>
        <w:separator/>
      </w:r>
    </w:p>
  </w:endnote>
  <w:endnote w:type="continuationSeparator" w:id="0">
    <w:p w:rsidR="005009CD" w:rsidRDefault="005009CD" w:rsidP="00E4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CD" w:rsidRDefault="005009CD" w:rsidP="00E41DFC">
      <w:pPr>
        <w:spacing w:after="0" w:line="240" w:lineRule="auto"/>
      </w:pPr>
      <w:r>
        <w:separator/>
      </w:r>
    </w:p>
  </w:footnote>
  <w:footnote w:type="continuationSeparator" w:id="0">
    <w:p w:rsidR="005009CD" w:rsidRDefault="005009CD" w:rsidP="00E41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5009CD">
        <w:pPr>
          <w:pStyle w:val="Header"/>
          <w:jc w:val="right"/>
        </w:pPr>
      </w:p>
      <w:p w:rsidR="00186830" w:rsidRDefault="00AA6D95">
        <w:pPr>
          <w:pStyle w:val="Header"/>
          <w:jc w:val="right"/>
        </w:pPr>
        <w:r>
          <w:fldChar w:fldCharType="begin"/>
        </w:r>
        <w:r>
          <w:instrText xml:space="preserve"> PAGE   \* MERGEFORMAT </w:instrText>
        </w:r>
        <w:r>
          <w:fldChar w:fldCharType="separate"/>
        </w:r>
        <w:r w:rsidR="00703617">
          <w:rPr>
            <w:noProof/>
          </w:rPr>
          <w:t>4</w:t>
        </w:r>
        <w:r>
          <w:rPr>
            <w:noProof/>
          </w:rPr>
          <w:fldChar w:fldCharType="end"/>
        </w:r>
      </w:p>
    </w:sdtContent>
  </w:sdt>
  <w:p w:rsidR="0018255E" w:rsidRDefault="00500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6A52"/>
    <w:multiLevelType w:val="hybridMultilevel"/>
    <w:tmpl w:val="F81A826E"/>
    <w:lvl w:ilvl="0" w:tplc="D8246F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9975234"/>
    <w:multiLevelType w:val="hybridMultilevel"/>
    <w:tmpl w:val="DA3CC5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3B73E89"/>
    <w:multiLevelType w:val="hybridMultilevel"/>
    <w:tmpl w:val="DA3CC5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BCD7481"/>
    <w:multiLevelType w:val="hybridMultilevel"/>
    <w:tmpl w:val="DA3CC5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67A0A88"/>
    <w:multiLevelType w:val="hybridMultilevel"/>
    <w:tmpl w:val="DA3CC5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FC"/>
    <w:rsid w:val="000613D7"/>
    <w:rsid w:val="000D1A8A"/>
    <w:rsid w:val="000F33B0"/>
    <w:rsid w:val="00140201"/>
    <w:rsid w:val="00140F62"/>
    <w:rsid w:val="001D58E7"/>
    <w:rsid w:val="00261F4E"/>
    <w:rsid w:val="002B4BA8"/>
    <w:rsid w:val="003731F8"/>
    <w:rsid w:val="0041189E"/>
    <w:rsid w:val="0049365B"/>
    <w:rsid w:val="005009CD"/>
    <w:rsid w:val="00593640"/>
    <w:rsid w:val="00650EF5"/>
    <w:rsid w:val="006672D3"/>
    <w:rsid w:val="00703617"/>
    <w:rsid w:val="007403D4"/>
    <w:rsid w:val="007D7172"/>
    <w:rsid w:val="008728D0"/>
    <w:rsid w:val="00A8478D"/>
    <w:rsid w:val="00AA168F"/>
    <w:rsid w:val="00AA6D95"/>
    <w:rsid w:val="00B4748A"/>
    <w:rsid w:val="00B7625B"/>
    <w:rsid w:val="00BD3797"/>
    <w:rsid w:val="00E1392D"/>
    <w:rsid w:val="00E219A0"/>
    <w:rsid w:val="00E41DFC"/>
    <w:rsid w:val="00F34C44"/>
    <w:rsid w:val="00F938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01F57-0717-450C-A2A9-7F2C8DC2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DFC"/>
    <w:pPr>
      <w:spacing w:before="0" w:beforeAutospacing="0" w:after="200" w:afterAutospacing="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1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DFC"/>
    <w:rPr>
      <w:sz w:val="20"/>
      <w:szCs w:val="20"/>
    </w:rPr>
  </w:style>
  <w:style w:type="character" w:styleId="FootnoteReference">
    <w:name w:val="footnote reference"/>
    <w:basedOn w:val="DefaultParagraphFont"/>
    <w:uiPriority w:val="99"/>
    <w:semiHidden/>
    <w:unhideWhenUsed/>
    <w:rsid w:val="00E41DFC"/>
    <w:rPr>
      <w:vertAlign w:val="superscript"/>
    </w:rPr>
  </w:style>
  <w:style w:type="paragraph" w:styleId="Header">
    <w:name w:val="header"/>
    <w:basedOn w:val="Normal"/>
    <w:link w:val="HeaderChar"/>
    <w:uiPriority w:val="99"/>
    <w:unhideWhenUsed/>
    <w:rsid w:val="00E4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DFC"/>
  </w:style>
  <w:style w:type="table" w:styleId="TableGrid">
    <w:name w:val="Table Grid"/>
    <w:basedOn w:val="TableNormal"/>
    <w:uiPriority w:val="39"/>
    <w:rsid w:val="00E41DFC"/>
    <w:pPr>
      <w:spacing w:before="0" w:beforeAutospacing="0" w:after="0" w:afterAutospacing="0"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1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2023-07-05T18:30:00+00:00</Judgment_x0020_Date>
    <Year xmlns="c1afb1bd-f2fb-40fd-9abb-aea55b4d7662">2023</Year>
  </documentManagement>
</p:properties>
</file>

<file path=customXml/itemProps1.xml><?xml version="1.0" encoding="utf-8"?>
<ds:datastoreItem xmlns:ds="http://schemas.openxmlformats.org/officeDocument/2006/customXml" ds:itemID="{86FC2329-BE20-4851-A29B-2F81F770495B}"/>
</file>

<file path=customXml/itemProps2.xml><?xml version="1.0" encoding="utf-8"?>
<ds:datastoreItem xmlns:ds="http://schemas.openxmlformats.org/officeDocument/2006/customXml" ds:itemID="{5487E582-64A9-407F-9565-4C3D7C61EDCD}"/>
</file>

<file path=customXml/itemProps3.xml><?xml version="1.0" encoding="utf-8"?>
<ds:datastoreItem xmlns:ds="http://schemas.openxmlformats.org/officeDocument/2006/customXml" ds:itemID="{A233E3DD-A86D-4A59-B324-CC7771129417}"/>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Mofuka v Afri-J Trading CC (HC-MD-CIV-MOT-GEN-202300263) [2023] NAHCMD 380 (6 July 2023)</dc:title>
  <dc:subject/>
  <dc:creator>Hazel Davids</dc:creator>
  <cp:keywords/>
  <dc:description/>
  <cp:lastModifiedBy>Hazel Davids</cp:lastModifiedBy>
  <cp:revision>2</cp:revision>
  <dcterms:created xsi:type="dcterms:W3CDTF">2023-07-07T10:19:00Z</dcterms:created>
  <dcterms:modified xsi:type="dcterms:W3CDTF">2023-07-07T10:19:00Z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