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87" w:rsidRPr="00962243" w:rsidRDefault="00F03487" w:rsidP="00F03487">
      <w:pPr>
        <w:spacing w:after="0" w:line="360" w:lineRule="auto"/>
        <w:jc w:val="center"/>
        <w:rPr>
          <w:rFonts w:ascii="Arial" w:eastAsia="Calibri" w:hAnsi="Arial" w:cs="Arial"/>
          <w:sz w:val="24"/>
          <w:szCs w:val="24"/>
          <w:lang w:val="en-US"/>
        </w:rPr>
      </w:pPr>
      <w:r>
        <w:rPr>
          <w:rFonts w:ascii="Arial" w:eastAsia="Calibri" w:hAnsi="Arial" w:cs="Arial"/>
          <w:b/>
          <w:sz w:val="24"/>
          <w:szCs w:val="24"/>
          <w:lang w:val="en-US"/>
        </w:rPr>
        <w:t xml:space="preserve">                                        </w:t>
      </w:r>
      <w:r w:rsidR="00FB6F44">
        <w:rPr>
          <w:rFonts w:ascii="Arial" w:eastAsia="Calibri" w:hAnsi="Arial" w:cs="Arial"/>
          <w:b/>
          <w:sz w:val="24"/>
          <w:szCs w:val="24"/>
          <w:lang w:val="en-US"/>
        </w:rPr>
        <w:t xml:space="preserve">                                                     </w:t>
      </w:r>
    </w:p>
    <w:p w:rsidR="00F03487" w:rsidRPr="000F2EBE" w:rsidRDefault="00F03487" w:rsidP="00F03487">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00ABAE08" wp14:editId="55402286">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84FEF" w:rsidRDefault="00C84FEF" w:rsidP="00F0348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BAE08"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C84FEF" w:rsidRDefault="00C84FEF" w:rsidP="00F03487">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F03487" w:rsidRPr="000F2EBE" w:rsidRDefault="00F03487" w:rsidP="00F03487">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187962AC" wp14:editId="03CB2652">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3487" w:rsidRPr="000F2EBE" w:rsidRDefault="00F03487" w:rsidP="00F03487">
      <w:pPr>
        <w:spacing w:after="0" w:line="240" w:lineRule="auto"/>
        <w:jc w:val="center"/>
        <w:rPr>
          <w:rFonts w:ascii="Arial" w:eastAsia="Calibri" w:hAnsi="Arial" w:cs="Arial"/>
          <w:b/>
          <w:sz w:val="28"/>
          <w:szCs w:val="32"/>
          <w:lang w:val="en-US"/>
        </w:rPr>
      </w:pPr>
    </w:p>
    <w:p w:rsidR="00F03487" w:rsidRPr="000F2EBE" w:rsidRDefault="00F03487" w:rsidP="00F03487">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F03487" w:rsidRPr="000F2EBE" w:rsidRDefault="00F03487" w:rsidP="00F03487">
      <w:pPr>
        <w:spacing w:after="0" w:line="240" w:lineRule="auto"/>
        <w:jc w:val="center"/>
        <w:rPr>
          <w:rFonts w:ascii="Arial" w:eastAsia="Calibri" w:hAnsi="Arial" w:cs="Arial"/>
          <w:b/>
          <w:sz w:val="24"/>
          <w:szCs w:val="24"/>
          <w:lang w:val="en-US"/>
        </w:rPr>
      </w:pPr>
    </w:p>
    <w:p w:rsidR="00F03487" w:rsidRPr="000F2EBE" w:rsidRDefault="00F03487" w:rsidP="00F03487">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F03487" w:rsidRPr="000F2EBE" w:rsidRDefault="00F03487" w:rsidP="00F03487">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F03487" w:rsidRPr="000F2EBE" w:rsidRDefault="00F03487" w:rsidP="00F03487">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w:t>
      </w:r>
      <w:r w:rsidR="00FB6F44">
        <w:rPr>
          <w:rFonts w:ascii="Arial" w:eastAsia="Calibri" w:hAnsi="Arial" w:cs="Arial"/>
          <w:sz w:val="24"/>
          <w:szCs w:val="24"/>
          <w:lang w:val="en-US"/>
        </w:rPr>
        <w:t>N</w:t>
      </w:r>
      <w:r w:rsidRPr="000F2EBE">
        <w:rPr>
          <w:rFonts w:ascii="Arial" w:eastAsia="Calibri" w:hAnsi="Arial" w:cs="Arial"/>
          <w:sz w:val="24"/>
          <w:szCs w:val="24"/>
          <w:lang w:val="en-US"/>
        </w:rPr>
        <w:t xml:space="preserve">o: </w:t>
      </w:r>
      <w:r>
        <w:rPr>
          <w:rFonts w:ascii="Arial" w:eastAsia="Calibri" w:hAnsi="Arial" w:cs="Arial"/>
          <w:sz w:val="24"/>
          <w:szCs w:val="24"/>
          <w:lang w:val="en-US"/>
        </w:rPr>
        <w:t>POCA 02/2015</w:t>
      </w:r>
    </w:p>
    <w:p w:rsidR="00F03487" w:rsidRPr="000F2EBE" w:rsidRDefault="00F03487" w:rsidP="00F03487">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F03487" w:rsidRPr="000F2EBE" w:rsidRDefault="00F03487" w:rsidP="00F03487">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F03487" w:rsidRPr="000F2EBE" w:rsidRDefault="00F03487" w:rsidP="00F03487">
      <w:pPr>
        <w:spacing w:after="0" w:line="360" w:lineRule="auto"/>
        <w:rPr>
          <w:rFonts w:ascii="Arial" w:eastAsia="Calibri" w:hAnsi="Arial" w:cs="Arial"/>
          <w:sz w:val="24"/>
          <w:szCs w:val="24"/>
          <w:lang w:val="en-US"/>
        </w:rPr>
      </w:pPr>
    </w:p>
    <w:p w:rsidR="00F03487" w:rsidRPr="005C4878" w:rsidRDefault="00F03487" w:rsidP="00F03487">
      <w:pPr>
        <w:tabs>
          <w:tab w:val="right" w:pos="9356"/>
        </w:tabs>
        <w:spacing w:after="0" w:line="360" w:lineRule="auto"/>
        <w:jc w:val="both"/>
        <w:rPr>
          <w:rFonts w:ascii="Arial" w:hAnsi="Arial" w:cs="Arial"/>
          <w:b/>
          <w:sz w:val="16"/>
          <w:szCs w:val="16"/>
        </w:rPr>
      </w:pP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SAID NADIRI</w:t>
      </w:r>
      <w:r w:rsidRPr="000C24D6">
        <w:rPr>
          <w:rFonts w:ascii="Arial" w:hAnsi="Arial" w:cs="Arial"/>
          <w:b/>
          <w:sz w:val="24"/>
          <w:szCs w:val="24"/>
        </w:rPr>
        <w:tab/>
      </w:r>
      <w:r>
        <w:rPr>
          <w:rFonts w:ascii="Arial" w:hAnsi="Arial" w:cs="Arial"/>
          <w:b/>
          <w:sz w:val="24"/>
          <w:szCs w:val="24"/>
        </w:rPr>
        <w:t>1</w:t>
      </w:r>
      <w:r w:rsidRPr="00F03487">
        <w:rPr>
          <w:rFonts w:ascii="Arial" w:hAnsi="Arial" w:cs="Arial"/>
          <w:b/>
          <w:sz w:val="24"/>
          <w:szCs w:val="24"/>
          <w:vertAlign w:val="superscript"/>
        </w:rPr>
        <w:t>ST</w:t>
      </w:r>
      <w:r>
        <w:rPr>
          <w:rFonts w:ascii="Arial" w:hAnsi="Arial" w:cs="Arial"/>
          <w:b/>
          <w:sz w:val="24"/>
          <w:szCs w:val="24"/>
        </w:rPr>
        <w:t xml:space="preserve"> APPLICANT</w:t>
      </w: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MOURAD DAHMANI</w:t>
      </w:r>
      <w:r>
        <w:rPr>
          <w:rFonts w:ascii="Arial" w:hAnsi="Arial" w:cs="Arial"/>
          <w:b/>
          <w:sz w:val="24"/>
          <w:szCs w:val="24"/>
        </w:rPr>
        <w:tab/>
        <w:t>2</w:t>
      </w:r>
      <w:r w:rsidRPr="00F03487">
        <w:rPr>
          <w:rFonts w:ascii="Arial" w:hAnsi="Arial" w:cs="Arial"/>
          <w:b/>
          <w:sz w:val="24"/>
          <w:szCs w:val="24"/>
          <w:vertAlign w:val="superscript"/>
        </w:rPr>
        <w:t>ND</w:t>
      </w:r>
      <w:r>
        <w:rPr>
          <w:rFonts w:ascii="Arial" w:hAnsi="Arial" w:cs="Arial"/>
          <w:b/>
          <w:sz w:val="24"/>
          <w:szCs w:val="24"/>
        </w:rPr>
        <w:t xml:space="preserve"> APPLICANT</w:t>
      </w: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OXYGEN SPORT WEAR CC</w:t>
      </w:r>
      <w:r>
        <w:rPr>
          <w:rFonts w:ascii="Arial" w:hAnsi="Arial" w:cs="Arial"/>
          <w:b/>
          <w:sz w:val="24"/>
          <w:szCs w:val="24"/>
        </w:rPr>
        <w:tab/>
        <w:t>3</w:t>
      </w:r>
      <w:r w:rsidRPr="00F03487">
        <w:rPr>
          <w:rFonts w:ascii="Arial" w:hAnsi="Arial" w:cs="Arial"/>
          <w:b/>
          <w:sz w:val="24"/>
          <w:szCs w:val="24"/>
          <w:vertAlign w:val="superscript"/>
        </w:rPr>
        <w:t>RD</w:t>
      </w:r>
      <w:r>
        <w:rPr>
          <w:rFonts w:ascii="Arial" w:hAnsi="Arial" w:cs="Arial"/>
          <w:b/>
          <w:sz w:val="24"/>
          <w:szCs w:val="24"/>
        </w:rPr>
        <w:t xml:space="preserve"> APPLICANT</w:t>
      </w:r>
    </w:p>
    <w:p w:rsidR="00F03487" w:rsidRPr="00EF734A" w:rsidRDefault="00F03487" w:rsidP="00F03487">
      <w:pPr>
        <w:tabs>
          <w:tab w:val="right" w:pos="9356"/>
        </w:tabs>
        <w:spacing w:after="0" w:line="360" w:lineRule="auto"/>
        <w:jc w:val="both"/>
        <w:rPr>
          <w:rFonts w:ascii="Arial" w:hAnsi="Arial" w:cs="Arial"/>
          <w:sz w:val="10"/>
          <w:szCs w:val="10"/>
        </w:rPr>
      </w:pPr>
    </w:p>
    <w:p w:rsidR="00F03487" w:rsidRPr="002A38DD" w:rsidRDefault="00F03487" w:rsidP="00F03487">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F03487" w:rsidRPr="00A93E6F" w:rsidRDefault="00F03487" w:rsidP="00F03487">
      <w:pPr>
        <w:tabs>
          <w:tab w:val="right" w:pos="9356"/>
        </w:tabs>
        <w:spacing w:after="0" w:line="360" w:lineRule="auto"/>
        <w:jc w:val="both"/>
        <w:rPr>
          <w:rFonts w:ascii="Arial" w:hAnsi="Arial" w:cs="Arial"/>
          <w:b/>
          <w:sz w:val="16"/>
          <w:szCs w:val="16"/>
        </w:rPr>
      </w:pP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THE PROSECUTOR-GENERAL</w:t>
      </w:r>
      <w:r>
        <w:rPr>
          <w:rFonts w:ascii="Arial" w:hAnsi="Arial" w:cs="Arial"/>
          <w:b/>
          <w:sz w:val="24"/>
          <w:szCs w:val="24"/>
        </w:rPr>
        <w:tab/>
        <w:t>RESPONDENT</w:t>
      </w:r>
    </w:p>
    <w:p w:rsidR="00F03487" w:rsidRPr="000F2EBE" w:rsidRDefault="00F03487" w:rsidP="00F03487">
      <w:pPr>
        <w:spacing w:after="0" w:line="360" w:lineRule="auto"/>
        <w:ind w:left="2160" w:hanging="2160"/>
        <w:jc w:val="both"/>
        <w:rPr>
          <w:rFonts w:ascii="Arial" w:eastAsia="Calibri" w:hAnsi="Arial" w:cs="Arial"/>
          <w:sz w:val="18"/>
          <w:szCs w:val="18"/>
          <w:lang w:val="en-US"/>
        </w:rPr>
      </w:pPr>
    </w:p>
    <w:p w:rsidR="00F03487" w:rsidRPr="000F2EBE" w:rsidRDefault="00F03487" w:rsidP="00F03487">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sidR="002D540A">
        <w:rPr>
          <w:rFonts w:ascii="Arial" w:eastAsia="Calibri" w:hAnsi="Arial" w:cs="Arial"/>
          <w:i/>
          <w:sz w:val="24"/>
          <w:szCs w:val="24"/>
          <w:lang w:val="en-US"/>
        </w:rPr>
        <w:t>Nadiri</w:t>
      </w:r>
      <w:proofErr w:type="spellEnd"/>
      <w:r w:rsidR="002D540A" w:rsidRPr="003D4FB2">
        <w:rPr>
          <w:rFonts w:ascii="Arial" w:eastAsia="Calibri" w:hAnsi="Arial" w:cs="Arial"/>
          <w:i/>
          <w:sz w:val="24"/>
          <w:szCs w:val="24"/>
          <w:lang w:val="en-US"/>
        </w:rPr>
        <w:t xml:space="preserve"> </w:t>
      </w:r>
      <w:r w:rsidR="002D540A" w:rsidRPr="002F4BE7">
        <w:rPr>
          <w:rFonts w:ascii="Arial" w:eastAsia="Calibri" w:hAnsi="Arial" w:cs="Arial"/>
          <w:i/>
          <w:sz w:val="24"/>
          <w:szCs w:val="24"/>
          <w:lang w:val="en-US"/>
        </w:rPr>
        <w:t>v</w:t>
      </w:r>
      <w:r w:rsidR="002D540A" w:rsidRPr="00E554C3">
        <w:rPr>
          <w:rFonts w:ascii="Arial" w:eastAsia="Calibri" w:hAnsi="Arial" w:cs="Arial"/>
          <w:i/>
          <w:sz w:val="24"/>
          <w:szCs w:val="24"/>
          <w:lang w:val="en-US"/>
        </w:rPr>
        <w:t xml:space="preserve"> </w:t>
      </w:r>
      <w:r w:rsidR="002D540A">
        <w:rPr>
          <w:rFonts w:ascii="Arial" w:eastAsia="Calibri" w:hAnsi="Arial" w:cs="Arial"/>
          <w:i/>
          <w:sz w:val="24"/>
          <w:szCs w:val="24"/>
          <w:lang w:val="en-US"/>
        </w:rPr>
        <w:t>The Prosecutor-General</w:t>
      </w:r>
      <w:r w:rsidR="002D540A" w:rsidRPr="002F4BE7">
        <w:rPr>
          <w:rFonts w:ascii="Arial" w:eastAsia="Calibri" w:hAnsi="Arial" w:cs="Arial"/>
          <w:i/>
          <w:sz w:val="24"/>
          <w:szCs w:val="24"/>
          <w:lang w:val="en-US"/>
        </w:rPr>
        <w:t xml:space="preserve"> </w:t>
      </w:r>
      <w:r w:rsidR="00896EB9">
        <w:rPr>
          <w:rFonts w:ascii="Arial" w:eastAsia="Calibri" w:hAnsi="Arial" w:cs="Arial"/>
          <w:i/>
          <w:sz w:val="24"/>
          <w:szCs w:val="24"/>
          <w:lang w:val="en-US"/>
        </w:rPr>
        <w:t>(</w:t>
      </w:r>
      <w:r w:rsidR="00F5113B">
        <w:rPr>
          <w:rFonts w:ascii="Arial" w:eastAsia="Calibri" w:hAnsi="Arial" w:cs="Arial"/>
          <w:sz w:val="24"/>
          <w:szCs w:val="24"/>
          <w:lang w:val="en-US"/>
        </w:rPr>
        <w:t>POCA</w:t>
      </w:r>
      <w:r w:rsidR="00B9327D">
        <w:rPr>
          <w:rFonts w:ascii="Arial" w:eastAsia="Calibri" w:hAnsi="Arial" w:cs="Arial"/>
          <w:sz w:val="24"/>
          <w:szCs w:val="24"/>
          <w:lang w:val="en-US"/>
        </w:rPr>
        <w:t xml:space="preserve"> 2</w:t>
      </w:r>
      <w:r>
        <w:rPr>
          <w:rFonts w:ascii="Arial" w:eastAsia="Calibri" w:hAnsi="Arial" w:cs="Arial"/>
          <w:sz w:val="24"/>
          <w:szCs w:val="24"/>
          <w:lang w:val="en-US"/>
        </w:rPr>
        <w:t>/</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sidR="00BC712C">
        <w:rPr>
          <w:rFonts w:ascii="Arial" w:eastAsia="Calibri" w:hAnsi="Arial" w:cs="Arial"/>
          <w:sz w:val="24"/>
          <w:szCs w:val="24"/>
          <w:lang w:val="en-US"/>
        </w:rPr>
        <w:t>7</w:t>
      </w:r>
      <w:r w:rsidRPr="000F2EBE">
        <w:rPr>
          <w:rFonts w:ascii="Arial" w:eastAsia="Calibri" w:hAnsi="Arial" w:cs="Arial"/>
          <w:sz w:val="24"/>
          <w:szCs w:val="24"/>
          <w:lang w:val="en-US"/>
        </w:rPr>
        <w:t>] NAHCNLD</w:t>
      </w:r>
      <w:r w:rsidRPr="00FB6F44">
        <w:rPr>
          <w:rFonts w:ascii="Arial" w:eastAsia="Calibri" w:hAnsi="Arial" w:cs="Arial"/>
          <w:b/>
          <w:sz w:val="24"/>
          <w:szCs w:val="24"/>
          <w:lang w:val="en-US"/>
        </w:rPr>
        <w:t xml:space="preserve"> </w:t>
      </w:r>
      <w:r w:rsidR="002E5F20">
        <w:rPr>
          <w:rFonts w:ascii="Arial" w:eastAsia="Calibri" w:hAnsi="Arial" w:cs="Arial"/>
          <w:sz w:val="24"/>
          <w:szCs w:val="24"/>
          <w:lang w:val="en-US"/>
        </w:rPr>
        <w:t>13</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sidR="00BC712C">
        <w:rPr>
          <w:rFonts w:ascii="Arial" w:eastAsia="Calibri" w:hAnsi="Arial" w:cs="Arial"/>
          <w:sz w:val="24"/>
          <w:szCs w:val="24"/>
          <w:lang w:val="en-US"/>
        </w:rPr>
        <w:t>20 February 2017</w:t>
      </w:r>
      <w:r w:rsidRPr="000F2EBE">
        <w:rPr>
          <w:rFonts w:ascii="Arial" w:eastAsia="Calibri" w:hAnsi="Arial" w:cs="Arial"/>
          <w:sz w:val="24"/>
          <w:szCs w:val="24"/>
          <w:lang w:val="en-US"/>
        </w:rPr>
        <w:t>)</w:t>
      </w:r>
    </w:p>
    <w:bookmarkEnd w:id="0"/>
    <w:p w:rsidR="00F03487" w:rsidRPr="000F2EBE" w:rsidRDefault="00F03487" w:rsidP="00F03487">
      <w:pPr>
        <w:tabs>
          <w:tab w:val="left" w:pos="6345"/>
        </w:tabs>
        <w:spacing w:after="0" w:line="360" w:lineRule="auto"/>
        <w:ind w:left="2160" w:hanging="2160"/>
        <w:jc w:val="both"/>
        <w:rPr>
          <w:rFonts w:ascii="Arial" w:eastAsia="Calibri" w:hAnsi="Arial" w:cs="Arial"/>
          <w:sz w:val="18"/>
          <w:szCs w:val="18"/>
          <w:lang w:val="en-US"/>
        </w:rPr>
      </w:pPr>
      <w:r>
        <w:rPr>
          <w:rFonts w:ascii="Arial" w:eastAsia="Calibri" w:hAnsi="Arial" w:cs="Arial"/>
          <w:sz w:val="18"/>
          <w:szCs w:val="18"/>
          <w:lang w:val="en-US"/>
        </w:rPr>
        <w:tab/>
      </w:r>
      <w:r>
        <w:rPr>
          <w:rFonts w:ascii="Arial" w:eastAsia="Calibri" w:hAnsi="Arial" w:cs="Arial"/>
          <w:sz w:val="18"/>
          <w:szCs w:val="18"/>
          <w:lang w:val="en-US"/>
        </w:rPr>
        <w:tab/>
      </w:r>
    </w:p>
    <w:p w:rsidR="00F03487" w:rsidRPr="000F2EBE" w:rsidRDefault="00F03487" w:rsidP="00F03487">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t>CHEDA J</w:t>
      </w:r>
    </w:p>
    <w:p w:rsidR="00F03487" w:rsidRDefault="00F03487" w:rsidP="00BB7ACA">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BC712C">
        <w:rPr>
          <w:rFonts w:ascii="Arial" w:eastAsia="Calibri" w:hAnsi="Arial" w:cs="Arial"/>
          <w:b/>
          <w:sz w:val="24"/>
          <w:szCs w:val="24"/>
          <w:lang w:val="en-US"/>
        </w:rPr>
        <w:t>14 February 2017</w:t>
      </w:r>
    </w:p>
    <w:p w:rsidR="00F03487" w:rsidRPr="002F4BE7" w:rsidRDefault="00F03487" w:rsidP="00F03487">
      <w:pPr>
        <w:spacing w:after="0" w:line="240" w:lineRule="auto"/>
        <w:rPr>
          <w:rFonts w:ascii="Arial" w:eastAsia="Calibri" w:hAnsi="Arial" w:cs="Arial"/>
          <w:b/>
          <w:sz w:val="24"/>
          <w:szCs w:val="24"/>
          <w:lang w:val="en-US"/>
        </w:rPr>
      </w:pPr>
    </w:p>
    <w:p w:rsidR="00F03487" w:rsidRPr="000F2EBE" w:rsidRDefault="00F03487" w:rsidP="00F03487">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BC712C">
        <w:rPr>
          <w:rFonts w:ascii="Arial" w:eastAsia="Calibri" w:hAnsi="Arial" w:cs="Arial"/>
          <w:b/>
          <w:sz w:val="24"/>
          <w:szCs w:val="24"/>
          <w:lang w:val="en-US"/>
        </w:rPr>
        <w:t>20 February 2017</w:t>
      </w:r>
    </w:p>
    <w:p w:rsidR="00F03487" w:rsidRDefault="00F03487" w:rsidP="00F03487">
      <w:pPr>
        <w:spacing w:after="0" w:line="360" w:lineRule="auto"/>
        <w:jc w:val="both"/>
        <w:rPr>
          <w:rFonts w:ascii="Arial" w:eastAsia="Calibri" w:hAnsi="Arial" w:cs="Arial"/>
          <w:b/>
          <w:sz w:val="24"/>
          <w:szCs w:val="24"/>
        </w:rPr>
      </w:pPr>
    </w:p>
    <w:p w:rsidR="00F03487" w:rsidRPr="00666CD7" w:rsidRDefault="00F03487" w:rsidP="00F03487">
      <w:pPr>
        <w:spacing w:after="0" w:line="360" w:lineRule="auto"/>
        <w:jc w:val="both"/>
        <w:rPr>
          <w:rFonts w:ascii="Arial" w:eastAsia="Calibri" w:hAnsi="Arial" w:cs="Arial"/>
          <w:b/>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 xml:space="preserve">: </w:t>
      </w:r>
      <w:r w:rsidR="00666CD7" w:rsidRPr="00666CD7">
        <w:rPr>
          <w:rFonts w:ascii="Arial" w:eastAsia="Calibri" w:hAnsi="Arial" w:cs="Arial"/>
          <w:sz w:val="24"/>
          <w:szCs w:val="24"/>
        </w:rPr>
        <w:t xml:space="preserve">  In</w:t>
      </w:r>
      <w:r w:rsidR="00666CD7">
        <w:rPr>
          <w:rFonts w:ascii="Arial" w:eastAsia="Calibri" w:hAnsi="Arial" w:cs="Arial"/>
          <w:sz w:val="24"/>
          <w:szCs w:val="24"/>
        </w:rPr>
        <w:t xml:space="preserve"> an application for a rescission of judgment the court has a discretion to grant it if applicant shows go</w:t>
      </w:r>
      <w:r w:rsidR="00E747F9">
        <w:rPr>
          <w:rFonts w:ascii="Arial" w:eastAsia="Calibri" w:hAnsi="Arial" w:cs="Arial"/>
          <w:sz w:val="24"/>
          <w:szCs w:val="24"/>
        </w:rPr>
        <w:t>o</w:t>
      </w:r>
      <w:r w:rsidR="00666CD7">
        <w:rPr>
          <w:rFonts w:ascii="Arial" w:eastAsia="Calibri" w:hAnsi="Arial" w:cs="Arial"/>
          <w:sz w:val="24"/>
          <w:szCs w:val="24"/>
        </w:rPr>
        <w:t>d cause and prove that he at no time removed his/her defence and that he has a serious intention of proceeding with the case.</w:t>
      </w:r>
    </w:p>
    <w:p w:rsidR="00F03487" w:rsidRPr="000F2EBE" w:rsidRDefault="00F03487" w:rsidP="00F03487">
      <w:pPr>
        <w:spacing w:after="0" w:line="360" w:lineRule="auto"/>
        <w:jc w:val="both"/>
        <w:rPr>
          <w:rFonts w:ascii="Arial" w:eastAsia="Calibri" w:hAnsi="Arial" w:cs="Arial"/>
          <w:b/>
          <w:sz w:val="24"/>
          <w:szCs w:val="24"/>
        </w:rPr>
      </w:pPr>
    </w:p>
    <w:p w:rsidR="00F03487" w:rsidRDefault="00F03487" w:rsidP="00F03487">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666CD7">
        <w:rPr>
          <w:rFonts w:ascii="Arial" w:eastAsia="Calibri" w:hAnsi="Arial" w:cs="Arial"/>
          <w:sz w:val="24"/>
          <w:szCs w:val="24"/>
        </w:rPr>
        <w:t>Applicants who were represented by a legal practitioner throughout applied for a rescission of judgment.  They withdr</w:t>
      </w:r>
      <w:r w:rsidR="00E747F9">
        <w:rPr>
          <w:rFonts w:ascii="Arial" w:eastAsia="Calibri" w:hAnsi="Arial" w:cs="Arial"/>
          <w:sz w:val="24"/>
          <w:szCs w:val="24"/>
        </w:rPr>
        <w:t>e</w:t>
      </w:r>
      <w:r w:rsidR="00666CD7">
        <w:rPr>
          <w:rFonts w:ascii="Arial" w:eastAsia="Calibri" w:hAnsi="Arial" w:cs="Arial"/>
          <w:sz w:val="24"/>
          <w:szCs w:val="24"/>
        </w:rPr>
        <w:t xml:space="preserve">w their mandate </w:t>
      </w:r>
      <w:r w:rsidR="00E747F9">
        <w:rPr>
          <w:rFonts w:ascii="Arial" w:eastAsia="Calibri" w:hAnsi="Arial" w:cs="Arial"/>
          <w:sz w:val="24"/>
          <w:szCs w:val="24"/>
        </w:rPr>
        <w:t>from</w:t>
      </w:r>
      <w:r w:rsidR="00666CD7">
        <w:rPr>
          <w:rFonts w:ascii="Arial" w:eastAsia="Calibri" w:hAnsi="Arial" w:cs="Arial"/>
          <w:sz w:val="24"/>
          <w:szCs w:val="24"/>
        </w:rPr>
        <w:t xml:space="preserve"> their legal </w:t>
      </w:r>
      <w:r w:rsidR="00666CD7">
        <w:rPr>
          <w:rFonts w:ascii="Arial" w:eastAsia="Calibri" w:hAnsi="Arial" w:cs="Arial"/>
          <w:sz w:val="24"/>
          <w:szCs w:val="24"/>
        </w:rPr>
        <w:lastRenderedPageBreak/>
        <w:t xml:space="preserve">practitioner a day before the hearing.  The legal practitioner was obliged to appear in court due to short notice as per the Rules and Practice </w:t>
      </w:r>
      <w:r w:rsidR="00E747F9">
        <w:rPr>
          <w:rFonts w:ascii="Arial" w:eastAsia="Calibri" w:hAnsi="Arial" w:cs="Arial"/>
          <w:sz w:val="24"/>
          <w:szCs w:val="24"/>
        </w:rPr>
        <w:t>Directions</w:t>
      </w:r>
      <w:r w:rsidR="00666CD7">
        <w:rPr>
          <w:rFonts w:ascii="Arial" w:eastAsia="Calibri" w:hAnsi="Arial" w:cs="Arial"/>
          <w:sz w:val="24"/>
          <w:szCs w:val="24"/>
        </w:rPr>
        <w:t xml:space="preserve"> of this court.  Their legal practitioner appeared in court and explained that he had no further and /or fresh </w:t>
      </w:r>
      <w:r w:rsidR="00E747F9">
        <w:rPr>
          <w:rFonts w:ascii="Arial" w:eastAsia="Calibri" w:hAnsi="Arial" w:cs="Arial"/>
          <w:sz w:val="24"/>
          <w:szCs w:val="24"/>
        </w:rPr>
        <w:t>instructions</w:t>
      </w:r>
      <w:r w:rsidR="00666CD7">
        <w:rPr>
          <w:rFonts w:ascii="Arial" w:eastAsia="Calibri" w:hAnsi="Arial" w:cs="Arial"/>
          <w:sz w:val="24"/>
          <w:szCs w:val="24"/>
        </w:rPr>
        <w:t xml:space="preserve"> and therefore could not legally represent them.  They were in default a</w:t>
      </w:r>
      <w:r w:rsidR="00E747F9">
        <w:rPr>
          <w:rFonts w:ascii="Arial" w:eastAsia="Calibri" w:hAnsi="Arial" w:cs="Arial"/>
          <w:sz w:val="24"/>
          <w:szCs w:val="24"/>
        </w:rPr>
        <w:t>s</w:t>
      </w:r>
      <w:r w:rsidR="00666CD7">
        <w:rPr>
          <w:rFonts w:ascii="Arial" w:eastAsia="Calibri" w:hAnsi="Arial" w:cs="Arial"/>
          <w:sz w:val="24"/>
          <w:szCs w:val="24"/>
        </w:rPr>
        <w:t xml:space="preserve"> no explanation was given.  The application </w:t>
      </w:r>
      <w:r w:rsidR="00E747F9">
        <w:rPr>
          <w:rFonts w:ascii="Arial" w:eastAsia="Calibri" w:hAnsi="Arial" w:cs="Arial"/>
          <w:sz w:val="24"/>
          <w:szCs w:val="24"/>
        </w:rPr>
        <w:t xml:space="preserve">for rescission of judgment </w:t>
      </w:r>
      <w:r w:rsidR="00666CD7">
        <w:rPr>
          <w:rFonts w:ascii="Arial" w:eastAsia="Calibri" w:hAnsi="Arial" w:cs="Arial"/>
          <w:sz w:val="24"/>
          <w:szCs w:val="24"/>
        </w:rPr>
        <w:t>was dismissed with costs.</w:t>
      </w:r>
    </w:p>
    <w:p w:rsidR="00F03487" w:rsidRPr="000F2EBE" w:rsidRDefault="00F03487" w:rsidP="00F03487">
      <w:pPr>
        <w:spacing w:after="0" w:line="360" w:lineRule="auto"/>
        <w:jc w:val="both"/>
        <w:rPr>
          <w:rFonts w:ascii="Arial" w:eastAsia="Calibri" w:hAnsi="Arial" w:cs="Arial"/>
          <w:sz w:val="24"/>
          <w:szCs w:val="24"/>
        </w:rPr>
      </w:pPr>
    </w:p>
    <w:p w:rsidR="00F03487" w:rsidRPr="000F2EBE" w:rsidRDefault="00876C3C" w:rsidP="00F03487">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F03487" w:rsidRPr="000F2EBE" w:rsidRDefault="00F03487" w:rsidP="00F03487">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F03487" w:rsidRPr="000F2EBE" w:rsidRDefault="00876C3C" w:rsidP="00F03487">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F03487" w:rsidRDefault="00F03487" w:rsidP="00F03487">
      <w:pPr>
        <w:spacing w:after="0" w:line="360" w:lineRule="auto"/>
        <w:ind w:left="360"/>
        <w:jc w:val="both"/>
        <w:rPr>
          <w:rFonts w:ascii="Arial" w:eastAsia="Calibri" w:hAnsi="Arial" w:cs="Arial"/>
          <w:sz w:val="24"/>
          <w:szCs w:val="24"/>
        </w:rPr>
      </w:pPr>
    </w:p>
    <w:p w:rsidR="00E747F9" w:rsidRPr="00F421CC" w:rsidRDefault="00E747F9" w:rsidP="00E747F9">
      <w:pPr>
        <w:pStyle w:val="ListParagraph"/>
        <w:numPr>
          <w:ilvl w:val="0"/>
          <w:numId w:val="9"/>
        </w:numPr>
        <w:spacing w:after="0" w:line="360" w:lineRule="auto"/>
        <w:jc w:val="both"/>
        <w:rPr>
          <w:rFonts w:ascii="Arial" w:eastAsia="Calibri" w:hAnsi="Arial" w:cs="Arial"/>
          <w:sz w:val="24"/>
          <w:szCs w:val="24"/>
        </w:rPr>
      </w:pPr>
      <w:r w:rsidRPr="00F421CC">
        <w:rPr>
          <w:rFonts w:ascii="Arial" w:eastAsia="Calibri" w:hAnsi="Arial" w:cs="Arial"/>
          <w:sz w:val="24"/>
          <w:szCs w:val="24"/>
        </w:rPr>
        <w:t>Application for rescission</w:t>
      </w:r>
      <w:r>
        <w:rPr>
          <w:rFonts w:ascii="Arial" w:eastAsia="Calibri" w:hAnsi="Arial" w:cs="Arial"/>
          <w:sz w:val="24"/>
          <w:szCs w:val="24"/>
        </w:rPr>
        <w:t xml:space="preserve"> of judgment</w:t>
      </w:r>
      <w:r w:rsidRPr="00F421CC">
        <w:rPr>
          <w:rFonts w:ascii="Arial" w:eastAsia="Calibri" w:hAnsi="Arial" w:cs="Arial"/>
          <w:sz w:val="24"/>
          <w:szCs w:val="24"/>
        </w:rPr>
        <w:t xml:space="preserve"> is dismissed with costs.</w:t>
      </w:r>
    </w:p>
    <w:p w:rsidR="00F03487" w:rsidRDefault="00F03487" w:rsidP="00F03487">
      <w:pPr>
        <w:spacing w:after="0" w:line="360" w:lineRule="auto"/>
        <w:ind w:firstLine="720"/>
        <w:jc w:val="both"/>
        <w:rPr>
          <w:rFonts w:ascii="Arial" w:hAnsi="Arial" w:cs="Arial"/>
          <w:sz w:val="24"/>
          <w:szCs w:val="24"/>
        </w:rPr>
      </w:pPr>
    </w:p>
    <w:p w:rsidR="00F03487" w:rsidRPr="000F2EBE" w:rsidRDefault="00876C3C" w:rsidP="00F03487">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F03487" w:rsidRPr="000F2EBE" w:rsidRDefault="00F03487" w:rsidP="00F03487">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F03487" w:rsidRPr="000F2EBE" w:rsidRDefault="00876C3C" w:rsidP="00F03487">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F03487" w:rsidRPr="000F2EBE" w:rsidRDefault="00F03487" w:rsidP="00F03487">
      <w:pPr>
        <w:spacing w:after="0" w:line="360" w:lineRule="auto"/>
        <w:ind w:left="1440" w:hanging="1440"/>
        <w:jc w:val="both"/>
        <w:rPr>
          <w:rFonts w:ascii="Arial" w:eastAsia="Calibri" w:hAnsi="Arial" w:cs="Arial"/>
          <w:sz w:val="24"/>
          <w:szCs w:val="24"/>
        </w:rPr>
      </w:pPr>
    </w:p>
    <w:p w:rsidR="00F03487" w:rsidRPr="000F2EBE" w:rsidRDefault="00F03487" w:rsidP="00F03487">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F03487" w:rsidRPr="000F2EBE" w:rsidRDefault="00F03487" w:rsidP="00F03487">
      <w:pPr>
        <w:spacing w:after="0" w:line="360" w:lineRule="auto"/>
        <w:jc w:val="both"/>
        <w:rPr>
          <w:rFonts w:ascii="Arial" w:eastAsia="Calibri" w:hAnsi="Arial" w:cs="Arial"/>
          <w:b/>
          <w:sz w:val="24"/>
          <w:szCs w:val="24"/>
        </w:rPr>
      </w:pPr>
    </w:p>
    <w:p w:rsidR="00687B0E" w:rsidRDefault="00F03487" w:rsidP="00F03487">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F5113B">
        <w:rPr>
          <w:rFonts w:ascii="Arial" w:eastAsia="Calibri" w:hAnsi="Arial" w:cs="Arial"/>
          <w:sz w:val="24"/>
          <w:szCs w:val="24"/>
        </w:rPr>
        <w:t xml:space="preserve">This is an </w:t>
      </w:r>
      <w:r w:rsidR="008C5061">
        <w:rPr>
          <w:rFonts w:ascii="Arial" w:eastAsia="Calibri" w:hAnsi="Arial" w:cs="Arial"/>
          <w:sz w:val="24"/>
          <w:szCs w:val="24"/>
        </w:rPr>
        <w:t xml:space="preserve">application for a rescission of judgment which judgment was granted by this court on 15 May 2015.  First and Second applicants are the Directors of third applicant, while respondent is the Prosecutor-General of Namibia duly appointed in terms of the constitution and </w:t>
      </w:r>
      <w:r w:rsidR="0027720F">
        <w:rPr>
          <w:rFonts w:ascii="Arial" w:eastAsia="Calibri" w:hAnsi="Arial" w:cs="Arial"/>
          <w:sz w:val="24"/>
          <w:szCs w:val="24"/>
        </w:rPr>
        <w:t>acts</w:t>
      </w:r>
      <w:r w:rsidR="008C5061">
        <w:rPr>
          <w:rFonts w:ascii="Arial" w:eastAsia="Calibri" w:hAnsi="Arial" w:cs="Arial"/>
          <w:sz w:val="24"/>
          <w:szCs w:val="24"/>
        </w:rPr>
        <w:t xml:space="preserve"> in the interest of the State.</w:t>
      </w:r>
    </w:p>
    <w:p w:rsidR="00687B0E" w:rsidRDefault="00687B0E" w:rsidP="00F03487">
      <w:pPr>
        <w:spacing w:after="0" w:line="360" w:lineRule="auto"/>
        <w:jc w:val="both"/>
        <w:rPr>
          <w:rFonts w:ascii="Arial" w:eastAsia="Calibri" w:hAnsi="Arial" w:cs="Arial"/>
          <w:sz w:val="24"/>
          <w:szCs w:val="24"/>
        </w:rPr>
      </w:pPr>
    </w:p>
    <w:p w:rsidR="00F03487" w:rsidRDefault="00687B0E" w:rsidP="00F03487">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F5113B">
        <w:rPr>
          <w:rFonts w:ascii="Arial" w:eastAsia="Calibri" w:hAnsi="Arial" w:cs="Arial"/>
          <w:sz w:val="24"/>
          <w:szCs w:val="24"/>
        </w:rPr>
        <w:t xml:space="preserve">Applicants </w:t>
      </w:r>
      <w:r w:rsidR="008C5061">
        <w:rPr>
          <w:rFonts w:ascii="Arial" w:eastAsia="Calibri" w:hAnsi="Arial" w:cs="Arial"/>
          <w:sz w:val="24"/>
          <w:szCs w:val="24"/>
        </w:rPr>
        <w:t>applied for a rescission of judgment on the 16 June 2015 after a couple of postponement</w:t>
      </w:r>
      <w:r w:rsidR="00666CD7">
        <w:rPr>
          <w:rFonts w:ascii="Arial" w:eastAsia="Calibri" w:hAnsi="Arial" w:cs="Arial"/>
          <w:sz w:val="24"/>
          <w:szCs w:val="24"/>
        </w:rPr>
        <w:t>s</w:t>
      </w:r>
      <w:r w:rsidR="008C5061">
        <w:rPr>
          <w:rFonts w:ascii="Arial" w:eastAsia="Calibri" w:hAnsi="Arial" w:cs="Arial"/>
          <w:sz w:val="24"/>
          <w:szCs w:val="24"/>
        </w:rPr>
        <w:t>, the matter was finally set-down for the 14 February 2017 at 09h00</w:t>
      </w:r>
      <w:r w:rsidR="00666CD7">
        <w:rPr>
          <w:rFonts w:ascii="Arial" w:eastAsia="Calibri" w:hAnsi="Arial" w:cs="Arial"/>
          <w:sz w:val="24"/>
          <w:szCs w:val="24"/>
        </w:rPr>
        <w:t xml:space="preserve"> for hearing</w:t>
      </w:r>
      <w:r w:rsidR="008C5061">
        <w:rPr>
          <w:rFonts w:ascii="Arial" w:eastAsia="Calibri" w:hAnsi="Arial" w:cs="Arial"/>
          <w:sz w:val="24"/>
          <w:szCs w:val="24"/>
        </w:rPr>
        <w:t>.</w:t>
      </w:r>
    </w:p>
    <w:p w:rsidR="00F5113B" w:rsidRDefault="00F5113B" w:rsidP="00F03487">
      <w:pPr>
        <w:spacing w:after="0" w:line="360" w:lineRule="auto"/>
        <w:jc w:val="both"/>
        <w:rPr>
          <w:rFonts w:ascii="Arial" w:eastAsia="Calibri" w:hAnsi="Arial" w:cs="Arial"/>
          <w:sz w:val="24"/>
          <w:szCs w:val="24"/>
        </w:rPr>
      </w:pPr>
    </w:p>
    <w:p w:rsidR="00F5113B" w:rsidRDefault="00F5113B"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8C5061">
        <w:rPr>
          <w:rFonts w:ascii="Arial" w:eastAsia="Calibri" w:hAnsi="Arial" w:cs="Arial"/>
          <w:sz w:val="24"/>
          <w:szCs w:val="24"/>
        </w:rPr>
        <w:t xml:space="preserve">Applicants were represented by Ms. </w:t>
      </w:r>
      <w:proofErr w:type="spellStart"/>
      <w:r w:rsidR="008C5061">
        <w:rPr>
          <w:rFonts w:ascii="Arial" w:eastAsia="Calibri" w:hAnsi="Arial" w:cs="Arial"/>
          <w:sz w:val="24"/>
          <w:szCs w:val="24"/>
        </w:rPr>
        <w:t>Tjihero</w:t>
      </w:r>
      <w:proofErr w:type="spellEnd"/>
      <w:r w:rsidR="008C5061">
        <w:rPr>
          <w:rFonts w:ascii="Arial" w:eastAsia="Calibri" w:hAnsi="Arial" w:cs="Arial"/>
          <w:sz w:val="24"/>
          <w:szCs w:val="24"/>
        </w:rPr>
        <w:t xml:space="preserve"> </w:t>
      </w:r>
      <w:r w:rsidR="00666CD7">
        <w:rPr>
          <w:rFonts w:ascii="Arial" w:eastAsia="Calibri" w:hAnsi="Arial" w:cs="Arial"/>
          <w:sz w:val="24"/>
          <w:szCs w:val="24"/>
        </w:rPr>
        <w:t xml:space="preserve">of </w:t>
      </w:r>
      <w:r w:rsidR="008C5061">
        <w:rPr>
          <w:rFonts w:ascii="Arial" w:eastAsia="Calibri" w:hAnsi="Arial" w:cs="Arial"/>
          <w:sz w:val="24"/>
          <w:szCs w:val="24"/>
        </w:rPr>
        <w:t xml:space="preserve">Messrs </w:t>
      </w:r>
      <w:proofErr w:type="spellStart"/>
      <w:r w:rsidR="008C5061">
        <w:rPr>
          <w:rFonts w:ascii="Arial" w:eastAsia="Calibri" w:hAnsi="Arial" w:cs="Arial"/>
          <w:sz w:val="24"/>
          <w:szCs w:val="24"/>
        </w:rPr>
        <w:t>Dr.</w:t>
      </w:r>
      <w:proofErr w:type="spellEnd"/>
      <w:r w:rsidR="008C5061">
        <w:rPr>
          <w:rFonts w:ascii="Arial" w:eastAsia="Calibri" w:hAnsi="Arial" w:cs="Arial"/>
          <w:sz w:val="24"/>
          <w:szCs w:val="24"/>
        </w:rPr>
        <w:t xml:space="preserve"> </w:t>
      </w:r>
      <w:proofErr w:type="spellStart"/>
      <w:r w:rsidR="008C5061">
        <w:rPr>
          <w:rFonts w:ascii="Arial" w:eastAsia="Calibri" w:hAnsi="Arial" w:cs="Arial"/>
          <w:sz w:val="24"/>
          <w:szCs w:val="24"/>
        </w:rPr>
        <w:t>Weder</w:t>
      </w:r>
      <w:proofErr w:type="spellEnd"/>
      <w:r w:rsidR="008C5061">
        <w:rPr>
          <w:rFonts w:ascii="Arial" w:eastAsia="Calibri" w:hAnsi="Arial" w:cs="Arial"/>
          <w:sz w:val="24"/>
          <w:szCs w:val="24"/>
        </w:rPr>
        <w:t xml:space="preserve">, </w:t>
      </w:r>
      <w:proofErr w:type="spellStart"/>
      <w:r w:rsidR="008C5061">
        <w:rPr>
          <w:rFonts w:ascii="Arial" w:eastAsia="Calibri" w:hAnsi="Arial" w:cs="Arial"/>
          <w:sz w:val="24"/>
          <w:szCs w:val="24"/>
        </w:rPr>
        <w:t>Kauta</w:t>
      </w:r>
      <w:proofErr w:type="spellEnd"/>
      <w:r w:rsidR="008C5061">
        <w:rPr>
          <w:rFonts w:ascii="Arial" w:eastAsia="Calibri" w:hAnsi="Arial" w:cs="Arial"/>
          <w:sz w:val="24"/>
          <w:szCs w:val="24"/>
        </w:rPr>
        <w:t xml:space="preserve"> &amp; </w:t>
      </w:r>
      <w:proofErr w:type="spellStart"/>
      <w:r w:rsidR="008C5061">
        <w:rPr>
          <w:rFonts w:ascii="Arial" w:eastAsia="Calibri" w:hAnsi="Arial" w:cs="Arial"/>
          <w:sz w:val="24"/>
          <w:szCs w:val="24"/>
        </w:rPr>
        <w:t>Hoveka</w:t>
      </w:r>
      <w:proofErr w:type="spellEnd"/>
      <w:r w:rsidR="008C5061">
        <w:rPr>
          <w:rFonts w:ascii="Arial" w:eastAsia="Calibri" w:hAnsi="Arial" w:cs="Arial"/>
          <w:sz w:val="24"/>
          <w:szCs w:val="24"/>
        </w:rPr>
        <w:t xml:space="preserve"> Inc.</w:t>
      </w:r>
      <w:r w:rsidR="00666CD7">
        <w:rPr>
          <w:rFonts w:ascii="Arial" w:eastAsia="Calibri" w:hAnsi="Arial" w:cs="Arial"/>
          <w:sz w:val="24"/>
          <w:szCs w:val="24"/>
        </w:rPr>
        <w:t>,</w:t>
      </w:r>
      <w:r w:rsidR="008C5061">
        <w:rPr>
          <w:rFonts w:ascii="Arial" w:eastAsia="Calibri" w:hAnsi="Arial" w:cs="Arial"/>
          <w:sz w:val="24"/>
          <w:szCs w:val="24"/>
        </w:rPr>
        <w:t xml:space="preserve"> while respondent was represented by Mrs. </w:t>
      </w:r>
      <w:proofErr w:type="spellStart"/>
      <w:r w:rsidR="008C5061">
        <w:rPr>
          <w:rFonts w:ascii="Arial" w:eastAsia="Calibri" w:hAnsi="Arial" w:cs="Arial"/>
          <w:sz w:val="24"/>
          <w:szCs w:val="24"/>
        </w:rPr>
        <w:t>Nghiyoonanye</w:t>
      </w:r>
      <w:proofErr w:type="spellEnd"/>
      <w:r w:rsidR="008C5061">
        <w:rPr>
          <w:rFonts w:ascii="Arial" w:eastAsia="Calibri" w:hAnsi="Arial" w:cs="Arial"/>
          <w:sz w:val="24"/>
          <w:szCs w:val="24"/>
        </w:rPr>
        <w:t xml:space="preserve">. At the commencement of the hearing Ms. </w:t>
      </w:r>
      <w:proofErr w:type="spellStart"/>
      <w:r w:rsidR="008C5061">
        <w:rPr>
          <w:rFonts w:ascii="Arial" w:eastAsia="Calibri" w:hAnsi="Arial" w:cs="Arial"/>
          <w:sz w:val="24"/>
          <w:szCs w:val="24"/>
        </w:rPr>
        <w:t>Tjihero</w:t>
      </w:r>
      <w:proofErr w:type="spellEnd"/>
      <w:r w:rsidR="008C5061">
        <w:rPr>
          <w:rFonts w:ascii="Arial" w:eastAsia="Calibri" w:hAnsi="Arial" w:cs="Arial"/>
          <w:sz w:val="24"/>
          <w:szCs w:val="24"/>
        </w:rPr>
        <w:t xml:space="preserve"> advised the court that applicants had withdrawn their mandate for </w:t>
      </w:r>
      <w:r w:rsidR="00666CD7">
        <w:rPr>
          <w:rFonts w:ascii="Arial" w:eastAsia="Calibri" w:hAnsi="Arial" w:cs="Arial"/>
          <w:sz w:val="24"/>
          <w:szCs w:val="24"/>
        </w:rPr>
        <w:t xml:space="preserve">her law firm </w:t>
      </w:r>
      <w:r w:rsidR="008C5061">
        <w:rPr>
          <w:rFonts w:ascii="Arial" w:eastAsia="Calibri" w:hAnsi="Arial" w:cs="Arial"/>
          <w:sz w:val="24"/>
          <w:szCs w:val="24"/>
        </w:rPr>
        <w:t xml:space="preserve">to represent them in this matter.  </w:t>
      </w:r>
      <w:r w:rsidR="00666CD7">
        <w:rPr>
          <w:rFonts w:ascii="Arial" w:eastAsia="Calibri" w:hAnsi="Arial" w:cs="Arial"/>
          <w:sz w:val="24"/>
          <w:szCs w:val="24"/>
        </w:rPr>
        <w:t>In light of that</w:t>
      </w:r>
      <w:r w:rsidR="00E747F9">
        <w:rPr>
          <w:rFonts w:ascii="Arial" w:eastAsia="Calibri" w:hAnsi="Arial" w:cs="Arial"/>
          <w:sz w:val="24"/>
          <w:szCs w:val="24"/>
        </w:rPr>
        <w:t>,</w:t>
      </w:r>
      <w:r w:rsidR="00666CD7">
        <w:rPr>
          <w:rFonts w:ascii="Arial" w:eastAsia="Calibri" w:hAnsi="Arial" w:cs="Arial"/>
          <w:sz w:val="24"/>
          <w:szCs w:val="24"/>
        </w:rPr>
        <w:t xml:space="preserve"> they had filed </w:t>
      </w:r>
      <w:r w:rsidR="008C5061">
        <w:rPr>
          <w:rFonts w:ascii="Arial" w:eastAsia="Calibri" w:hAnsi="Arial" w:cs="Arial"/>
          <w:sz w:val="24"/>
          <w:szCs w:val="24"/>
        </w:rPr>
        <w:t>a Notice of Withdrawal as legal practitioners of record on the 13 February</w:t>
      </w:r>
      <w:r w:rsidR="00666CD7">
        <w:rPr>
          <w:rFonts w:ascii="Arial" w:eastAsia="Calibri" w:hAnsi="Arial" w:cs="Arial"/>
          <w:sz w:val="24"/>
          <w:szCs w:val="24"/>
        </w:rPr>
        <w:t xml:space="preserve"> 2017, this was a day before the hearing.  The legal practitioners were therefore</w:t>
      </w:r>
      <w:r w:rsidR="00E747F9">
        <w:rPr>
          <w:rFonts w:ascii="Arial" w:eastAsia="Calibri" w:hAnsi="Arial" w:cs="Arial"/>
          <w:sz w:val="24"/>
          <w:szCs w:val="24"/>
        </w:rPr>
        <w:t>,</w:t>
      </w:r>
      <w:r w:rsidR="00666CD7">
        <w:rPr>
          <w:rFonts w:ascii="Arial" w:eastAsia="Calibri" w:hAnsi="Arial" w:cs="Arial"/>
          <w:sz w:val="24"/>
          <w:szCs w:val="24"/>
        </w:rPr>
        <w:t xml:space="preserve"> </w:t>
      </w:r>
      <w:r w:rsidR="00E747F9">
        <w:rPr>
          <w:rFonts w:ascii="Arial" w:eastAsia="Calibri" w:hAnsi="Arial" w:cs="Arial"/>
          <w:sz w:val="24"/>
          <w:szCs w:val="24"/>
        </w:rPr>
        <w:t>oblig</w:t>
      </w:r>
      <w:r w:rsidR="00666CD7">
        <w:rPr>
          <w:rFonts w:ascii="Arial" w:eastAsia="Calibri" w:hAnsi="Arial" w:cs="Arial"/>
          <w:sz w:val="24"/>
          <w:szCs w:val="24"/>
        </w:rPr>
        <w:t>ed to attend court in view of the short notice of withdrawal as the rules and practice d</w:t>
      </w:r>
      <w:r w:rsidR="00AD3952">
        <w:rPr>
          <w:rFonts w:ascii="Arial" w:eastAsia="Calibri" w:hAnsi="Arial" w:cs="Arial"/>
          <w:sz w:val="24"/>
          <w:szCs w:val="24"/>
        </w:rPr>
        <w:t>irections require a legal practitioner to do so under those circumstances.</w:t>
      </w:r>
    </w:p>
    <w:p w:rsidR="009F6BC8" w:rsidRDefault="009F6BC8" w:rsidP="00F03487">
      <w:pPr>
        <w:spacing w:after="0" w:line="360" w:lineRule="auto"/>
        <w:jc w:val="both"/>
        <w:rPr>
          <w:rFonts w:ascii="Arial" w:eastAsia="Calibri" w:hAnsi="Arial" w:cs="Arial"/>
          <w:sz w:val="24"/>
          <w:szCs w:val="24"/>
        </w:rPr>
      </w:pPr>
    </w:p>
    <w:p w:rsidR="009F6BC8" w:rsidRDefault="009F6BC8"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8C5061">
        <w:rPr>
          <w:rFonts w:ascii="Arial" w:eastAsia="Calibri" w:hAnsi="Arial" w:cs="Arial"/>
          <w:sz w:val="24"/>
          <w:szCs w:val="24"/>
        </w:rPr>
        <w:t xml:space="preserve">She further submitted that she had a telephone conversation with her clients who confirmed their instructions that they had withdrawn their mandate against them.  She also advised the court that she had advised them to appear in court </w:t>
      </w:r>
      <w:r w:rsidR="00AD3952">
        <w:rPr>
          <w:rFonts w:ascii="Arial" w:eastAsia="Calibri" w:hAnsi="Arial" w:cs="Arial"/>
          <w:sz w:val="24"/>
          <w:szCs w:val="24"/>
        </w:rPr>
        <w:t xml:space="preserve">today </w:t>
      </w:r>
      <w:r w:rsidR="008C5061">
        <w:rPr>
          <w:rFonts w:ascii="Arial" w:eastAsia="Calibri" w:hAnsi="Arial" w:cs="Arial"/>
          <w:sz w:val="24"/>
          <w:szCs w:val="24"/>
        </w:rPr>
        <w:t>in order to explain their positions as they withdrew at short notice or outside the stipulated time in terms of the rules of court.</w:t>
      </w:r>
      <w:r w:rsidR="008C5061" w:rsidRPr="008C5061">
        <w:rPr>
          <w:rFonts w:ascii="Arial" w:eastAsia="Calibri" w:hAnsi="Arial" w:cs="Arial"/>
          <w:sz w:val="24"/>
          <w:szCs w:val="24"/>
        </w:rPr>
        <w:t xml:space="preserve"> </w:t>
      </w:r>
      <w:r w:rsidR="008C5061">
        <w:rPr>
          <w:rFonts w:ascii="Arial" w:eastAsia="Calibri" w:hAnsi="Arial" w:cs="Arial"/>
          <w:sz w:val="24"/>
          <w:szCs w:val="24"/>
        </w:rPr>
        <w:t xml:space="preserve">Ms. </w:t>
      </w:r>
      <w:proofErr w:type="spellStart"/>
      <w:r w:rsidR="008C5061">
        <w:rPr>
          <w:rFonts w:ascii="Arial" w:eastAsia="Calibri" w:hAnsi="Arial" w:cs="Arial"/>
          <w:sz w:val="24"/>
          <w:szCs w:val="24"/>
        </w:rPr>
        <w:t>Tjihero</w:t>
      </w:r>
      <w:proofErr w:type="spellEnd"/>
      <w:r w:rsidR="008C5061">
        <w:rPr>
          <w:rFonts w:ascii="Arial" w:eastAsia="Calibri" w:hAnsi="Arial" w:cs="Arial"/>
          <w:sz w:val="24"/>
          <w:szCs w:val="24"/>
        </w:rPr>
        <w:t xml:space="preserve"> further asked for the court’s indulgence</w:t>
      </w:r>
      <w:r w:rsidR="00AD3952">
        <w:rPr>
          <w:rFonts w:ascii="Arial" w:eastAsia="Calibri" w:hAnsi="Arial" w:cs="Arial"/>
          <w:sz w:val="24"/>
          <w:szCs w:val="24"/>
        </w:rPr>
        <w:t>, by</w:t>
      </w:r>
      <w:r w:rsidR="008C5061">
        <w:rPr>
          <w:rFonts w:ascii="Arial" w:eastAsia="Calibri" w:hAnsi="Arial" w:cs="Arial"/>
          <w:sz w:val="24"/>
          <w:szCs w:val="24"/>
        </w:rPr>
        <w:t xml:space="preserve"> standing the matter down in order to allow them to appear in court</w:t>
      </w:r>
      <w:r w:rsidR="00E747F9">
        <w:rPr>
          <w:rFonts w:ascii="Arial" w:eastAsia="Calibri" w:hAnsi="Arial" w:cs="Arial"/>
          <w:sz w:val="24"/>
          <w:szCs w:val="24"/>
        </w:rPr>
        <w:t xml:space="preserve"> although she </w:t>
      </w:r>
      <w:r w:rsidR="00AD3952">
        <w:rPr>
          <w:rFonts w:ascii="Arial" w:eastAsia="Calibri" w:hAnsi="Arial" w:cs="Arial"/>
          <w:sz w:val="24"/>
          <w:szCs w:val="24"/>
        </w:rPr>
        <w:t>had no idea where they were.</w:t>
      </w:r>
    </w:p>
    <w:p w:rsidR="009F6BC8" w:rsidRDefault="009F6BC8" w:rsidP="00F03487">
      <w:pPr>
        <w:spacing w:after="0" w:line="360" w:lineRule="auto"/>
        <w:jc w:val="both"/>
        <w:rPr>
          <w:rFonts w:ascii="Arial" w:eastAsia="Calibri" w:hAnsi="Arial" w:cs="Arial"/>
          <w:sz w:val="24"/>
          <w:szCs w:val="24"/>
        </w:rPr>
      </w:pPr>
    </w:p>
    <w:p w:rsidR="009F6BC8" w:rsidRDefault="009F6BC8"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AD3952">
        <w:rPr>
          <w:rFonts w:ascii="Arial" w:eastAsia="Calibri" w:hAnsi="Arial" w:cs="Arial"/>
          <w:sz w:val="24"/>
          <w:szCs w:val="24"/>
        </w:rPr>
        <w:t>First</w:t>
      </w:r>
      <w:r w:rsidR="00DB4F25">
        <w:rPr>
          <w:rFonts w:ascii="Arial" w:eastAsia="Calibri" w:hAnsi="Arial" w:cs="Arial"/>
          <w:sz w:val="24"/>
          <w:szCs w:val="24"/>
        </w:rPr>
        <w:t xml:space="preserve">ly, I find this request untenable in that Ms. </w:t>
      </w:r>
      <w:proofErr w:type="spellStart"/>
      <w:r w:rsidR="00DB4F25">
        <w:rPr>
          <w:rFonts w:ascii="Arial" w:eastAsia="Calibri" w:hAnsi="Arial" w:cs="Arial"/>
          <w:sz w:val="24"/>
          <w:szCs w:val="24"/>
        </w:rPr>
        <w:t>Tjihero</w:t>
      </w:r>
      <w:proofErr w:type="spellEnd"/>
      <w:r w:rsidR="00DB4F25">
        <w:rPr>
          <w:rFonts w:ascii="Arial" w:eastAsia="Calibri" w:hAnsi="Arial" w:cs="Arial"/>
          <w:sz w:val="24"/>
          <w:szCs w:val="24"/>
        </w:rPr>
        <w:t xml:space="preserve"> in her own words told the court that she had advised applicants to attend court in order to explain their positions which they failed to do up</w:t>
      </w:r>
      <w:r w:rsidR="00E747F9">
        <w:rPr>
          <w:rFonts w:ascii="Arial" w:eastAsia="Calibri" w:hAnsi="Arial" w:cs="Arial"/>
          <w:sz w:val="24"/>
          <w:szCs w:val="24"/>
        </w:rPr>
        <w:t xml:space="preserve"> to</w:t>
      </w:r>
      <w:r w:rsidR="00DB4F25">
        <w:rPr>
          <w:rFonts w:ascii="Arial" w:eastAsia="Calibri" w:hAnsi="Arial" w:cs="Arial"/>
          <w:sz w:val="24"/>
          <w:szCs w:val="24"/>
        </w:rPr>
        <w:t xml:space="preserve"> the time when these proceedings were concluded at 09h20.  Applicants</w:t>
      </w:r>
      <w:r w:rsidR="00E747F9">
        <w:rPr>
          <w:rFonts w:ascii="Arial" w:eastAsia="Calibri" w:hAnsi="Arial" w:cs="Arial"/>
          <w:sz w:val="24"/>
          <w:szCs w:val="24"/>
        </w:rPr>
        <w:t>,</w:t>
      </w:r>
      <w:r w:rsidR="00DB4F25">
        <w:rPr>
          <w:rFonts w:ascii="Arial" w:eastAsia="Calibri" w:hAnsi="Arial" w:cs="Arial"/>
          <w:sz w:val="24"/>
          <w:szCs w:val="24"/>
        </w:rPr>
        <w:t xml:space="preserve"> despite full knowledge that they were obliged to appear in court, failed to do so and no explanation was given.</w:t>
      </w:r>
    </w:p>
    <w:p w:rsidR="009F6BC8" w:rsidRDefault="009F6BC8" w:rsidP="00F03487">
      <w:pPr>
        <w:spacing w:after="0" w:line="360" w:lineRule="auto"/>
        <w:jc w:val="both"/>
        <w:rPr>
          <w:rFonts w:ascii="Arial" w:eastAsia="Calibri" w:hAnsi="Arial" w:cs="Arial"/>
          <w:sz w:val="24"/>
          <w:szCs w:val="24"/>
        </w:rPr>
      </w:pPr>
    </w:p>
    <w:p w:rsidR="009F6BC8" w:rsidRDefault="009F6BC8"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DB4F25">
        <w:rPr>
          <w:rFonts w:ascii="Arial" w:eastAsia="Calibri" w:hAnsi="Arial" w:cs="Arial"/>
          <w:sz w:val="24"/>
          <w:szCs w:val="24"/>
        </w:rPr>
        <w:t xml:space="preserve">In my view, it </w:t>
      </w:r>
      <w:r w:rsidR="00E747F9">
        <w:rPr>
          <w:rFonts w:ascii="Arial" w:eastAsia="Calibri" w:hAnsi="Arial" w:cs="Arial"/>
          <w:sz w:val="24"/>
          <w:szCs w:val="24"/>
        </w:rPr>
        <w:t>would have been</w:t>
      </w:r>
      <w:r w:rsidR="00DB4F25">
        <w:rPr>
          <w:rFonts w:ascii="Arial" w:eastAsia="Calibri" w:hAnsi="Arial" w:cs="Arial"/>
          <w:sz w:val="24"/>
          <w:szCs w:val="24"/>
        </w:rPr>
        <w:t xml:space="preserve"> improper for the court to indulge them</w:t>
      </w:r>
      <w:r w:rsidR="00E747F9">
        <w:rPr>
          <w:rFonts w:ascii="Arial" w:eastAsia="Calibri" w:hAnsi="Arial" w:cs="Arial"/>
          <w:sz w:val="24"/>
          <w:szCs w:val="24"/>
        </w:rPr>
        <w:t xml:space="preserve"> at</w:t>
      </w:r>
      <w:r w:rsidR="00DB4F25">
        <w:rPr>
          <w:rFonts w:ascii="Arial" w:eastAsia="Calibri" w:hAnsi="Arial" w:cs="Arial"/>
          <w:sz w:val="24"/>
          <w:szCs w:val="24"/>
        </w:rPr>
        <w:t xml:space="preserve"> that </w:t>
      </w:r>
      <w:r w:rsidR="00E747F9">
        <w:rPr>
          <w:rFonts w:ascii="Arial" w:eastAsia="Calibri" w:hAnsi="Arial" w:cs="Arial"/>
          <w:sz w:val="24"/>
          <w:szCs w:val="24"/>
        </w:rPr>
        <w:t>juncture</w:t>
      </w:r>
      <w:r w:rsidR="00DB4F25">
        <w:rPr>
          <w:rFonts w:ascii="Arial" w:eastAsia="Calibri" w:hAnsi="Arial" w:cs="Arial"/>
          <w:sz w:val="24"/>
          <w:szCs w:val="24"/>
        </w:rPr>
        <w:t xml:space="preserve"> when </w:t>
      </w:r>
      <w:r w:rsidR="00AD3952">
        <w:rPr>
          <w:rFonts w:ascii="Arial" w:eastAsia="Calibri" w:hAnsi="Arial" w:cs="Arial"/>
          <w:sz w:val="24"/>
          <w:szCs w:val="24"/>
        </w:rPr>
        <w:t>they</w:t>
      </w:r>
      <w:r w:rsidR="00DB4F25">
        <w:rPr>
          <w:rFonts w:ascii="Arial" w:eastAsia="Calibri" w:hAnsi="Arial" w:cs="Arial"/>
          <w:sz w:val="24"/>
          <w:szCs w:val="24"/>
        </w:rPr>
        <w:t xml:space="preserve"> have not made any effort whatsoever to appear in court.</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DB4F25">
        <w:rPr>
          <w:rFonts w:ascii="Arial" w:eastAsia="Calibri" w:hAnsi="Arial" w:cs="Arial"/>
          <w:sz w:val="24"/>
          <w:szCs w:val="24"/>
        </w:rPr>
        <w:t xml:space="preserve">In an application for </w:t>
      </w:r>
      <w:r w:rsidR="00AD3952">
        <w:rPr>
          <w:rFonts w:ascii="Arial" w:eastAsia="Calibri" w:hAnsi="Arial" w:cs="Arial"/>
          <w:sz w:val="24"/>
          <w:szCs w:val="24"/>
        </w:rPr>
        <w:t xml:space="preserve">rescission of </w:t>
      </w:r>
      <w:r w:rsidR="00DB4F25">
        <w:rPr>
          <w:rFonts w:ascii="Arial" w:eastAsia="Calibri" w:hAnsi="Arial" w:cs="Arial"/>
          <w:sz w:val="24"/>
          <w:szCs w:val="24"/>
        </w:rPr>
        <w:t xml:space="preserve">judgment the court has an inherent discretion to grant it if applicant shows good cause and prove that he at no time removed his/her defence, and that he has a serious intention of proceeding with the case, see Van </w:t>
      </w:r>
      <w:proofErr w:type="spellStart"/>
      <w:r w:rsidR="00DB4F25">
        <w:rPr>
          <w:rFonts w:ascii="Arial" w:eastAsia="Calibri" w:hAnsi="Arial" w:cs="Arial"/>
          <w:sz w:val="24"/>
          <w:szCs w:val="24"/>
        </w:rPr>
        <w:t>Aswegen</w:t>
      </w:r>
      <w:proofErr w:type="spellEnd"/>
      <w:r w:rsidR="00DB4F25">
        <w:rPr>
          <w:rFonts w:ascii="Arial" w:eastAsia="Calibri" w:hAnsi="Arial" w:cs="Arial"/>
          <w:sz w:val="24"/>
          <w:szCs w:val="24"/>
        </w:rPr>
        <w:t xml:space="preserve"> v McDona</w:t>
      </w:r>
      <w:r w:rsidR="00E747F9">
        <w:rPr>
          <w:rFonts w:ascii="Arial" w:eastAsia="Calibri" w:hAnsi="Arial" w:cs="Arial"/>
          <w:sz w:val="24"/>
          <w:szCs w:val="24"/>
        </w:rPr>
        <w:t>l</w:t>
      </w:r>
      <w:r w:rsidR="00DB4F25">
        <w:rPr>
          <w:rFonts w:ascii="Arial" w:eastAsia="Calibri" w:hAnsi="Arial" w:cs="Arial"/>
          <w:sz w:val="24"/>
          <w:szCs w:val="24"/>
        </w:rPr>
        <w:t>d Forman &amp; Co. Limited 1963 (3) SA 197 (0) (In Afrikaans) [Headnote].</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DB4F25">
        <w:rPr>
          <w:rFonts w:ascii="Arial" w:eastAsia="Calibri" w:hAnsi="Arial" w:cs="Arial"/>
          <w:sz w:val="24"/>
          <w:szCs w:val="24"/>
        </w:rPr>
        <w:t xml:space="preserve">In </w:t>
      </w:r>
      <w:proofErr w:type="spellStart"/>
      <w:r w:rsidR="00DB4F25" w:rsidRPr="00DB4F25">
        <w:rPr>
          <w:rFonts w:ascii="Arial" w:eastAsia="Calibri" w:hAnsi="Arial" w:cs="Arial"/>
          <w:i/>
          <w:sz w:val="24"/>
          <w:szCs w:val="24"/>
        </w:rPr>
        <w:t>casu</w:t>
      </w:r>
      <w:proofErr w:type="spellEnd"/>
      <w:r w:rsidR="00DB4F25">
        <w:rPr>
          <w:rFonts w:ascii="Arial" w:eastAsia="Calibri" w:hAnsi="Arial" w:cs="Arial"/>
          <w:sz w:val="24"/>
          <w:szCs w:val="24"/>
        </w:rPr>
        <w:t xml:space="preserve"> applicants were </w:t>
      </w:r>
      <w:r w:rsidR="00A06EF6">
        <w:rPr>
          <w:rFonts w:ascii="Arial" w:eastAsia="Calibri" w:hAnsi="Arial" w:cs="Arial"/>
          <w:sz w:val="24"/>
          <w:szCs w:val="24"/>
        </w:rPr>
        <w:t>not in court</w:t>
      </w:r>
      <w:r w:rsidR="00DB4F25">
        <w:rPr>
          <w:rFonts w:ascii="Arial" w:eastAsia="Calibri" w:hAnsi="Arial" w:cs="Arial"/>
          <w:sz w:val="24"/>
          <w:szCs w:val="24"/>
        </w:rPr>
        <w:t xml:space="preserve"> and therefore </w:t>
      </w:r>
      <w:r w:rsidR="00F421CC">
        <w:rPr>
          <w:rFonts w:ascii="Arial" w:eastAsia="Calibri" w:hAnsi="Arial" w:cs="Arial"/>
          <w:sz w:val="24"/>
          <w:szCs w:val="24"/>
        </w:rPr>
        <w:t>deprived</w:t>
      </w:r>
      <w:r w:rsidR="00DB4F25">
        <w:rPr>
          <w:rFonts w:ascii="Arial" w:eastAsia="Calibri" w:hAnsi="Arial" w:cs="Arial"/>
          <w:sz w:val="24"/>
          <w:szCs w:val="24"/>
        </w:rPr>
        <w:t xml:space="preserve"> themselves of an opportunity to present</w:t>
      </w:r>
      <w:r w:rsidR="00AD3952">
        <w:rPr>
          <w:rFonts w:ascii="Arial" w:eastAsia="Calibri" w:hAnsi="Arial" w:cs="Arial"/>
          <w:sz w:val="24"/>
          <w:szCs w:val="24"/>
        </w:rPr>
        <w:t xml:space="preserve"> their </w:t>
      </w:r>
      <w:r w:rsidR="00DB4F25">
        <w:rPr>
          <w:rFonts w:ascii="Arial" w:eastAsia="Calibri" w:hAnsi="Arial" w:cs="Arial"/>
          <w:sz w:val="24"/>
          <w:szCs w:val="24"/>
        </w:rPr>
        <w:t>case.  In the circumstances they are deemed to be in default.  They are not before the court and consequent</w:t>
      </w:r>
      <w:r w:rsidR="00AD3952">
        <w:rPr>
          <w:rFonts w:ascii="Arial" w:eastAsia="Calibri" w:hAnsi="Arial" w:cs="Arial"/>
          <w:sz w:val="24"/>
          <w:szCs w:val="24"/>
        </w:rPr>
        <w:t>ly the</w:t>
      </w:r>
      <w:r w:rsidR="00DB4F25">
        <w:rPr>
          <w:rFonts w:ascii="Arial" w:eastAsia="Calibri" w:hAnsi="Arial" w:cs="Arial"/>
          <w:sz w:val="24"/>
          <w:szCs w:val="24"/>
        </w:rPr>
        <w:t xml:space="preserve"> outcome of their application smoothly </w:t>
      </w:r>
      <w:r w:rsidR="00AD3952">
        <w:rPr>
          <w:rFonts w:ascii="Arial" w:eastAsia="Calibri" w:hAnsi="Arial" w:cs="Arial"/>
          <w:sz w:val="24"/>
          <w:szCs w:val="24"/>
        </w:rPr>
        <w:t xml:space="preserve">leads </w:t>
      </w:r>
      <w:r w:rsidR="00E747F9">
        <w:rPr>
          <w:rFonts w:ascii="Arial" w:eastAsia="Calibri" w:hAnsi="Arial" w:cs="Arial"/>
          <w:sz w:val="24"/>
          <w:szCs w:val="24"/>
        </w:rPr>
        <w:t xml:space="preserve">to </w:t>
      </w:r>
      <w:r w:rsidR="00DB4F25">
        <w:rPr>
          <w:rFonts w:ascii="Arial" w:eastAsia="Calibri" w:hAnsi="Arial" w:cs="Arial"/>
          <w:sz w:val="24"/>
          <w:szCs w:val="24"/>
        </w:rPr>
        <w:t>the irres</w:t>
      </w:r>
      <w:r w:rsidR="00F421CC">
        <w:rPr>
          <w:rFonts w:ascii="Arial" w:eastAsia="Calibri" w:hAnsi="Arial" w:cs="Arial"/>
          <w:sz w:val="24"/>
          <w:szCs w:val="24"/>
        </w:rPr>
        <w:t>istible conclusion of a dismissal.</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F421CC">
        <w:rPr>
          <w:rFonts w:ascii="Arial" w:eastAsia="Calibri" w:hAnsi="Arial" w:cs="Arial"/>
          <w:sz w:val="24"/>
          <w:szCs w:val="24"/>
        </w:rPr>
        <w:t xml:space="preserve">Mrs. </w:t>
      </w:r>
      <w:proofErr w:type="spellStart"/>
      <w:r w:rsidR="00F421CC">
        <w:rPr>
          <w:rFonts w:ascii="Arial" w:eastAsia="Calibri" w:hAnsi="Arial" w:cs="Arial"/>
          <w:sz w:val="24"/>
          <w:szCs w:val="24"/>
        </w:rPr>
        <w:t>Nghiyoonanye</w:t>
      </w:r>
      <w:proofErr w:type="spellEnd"/>
      <w:r w:rsidR="00F421CC">
        <w:rPr>
          <w:rFonts w:ascii="Arial" w:eastAsia="Calibri" w:hAnsi="Arial" w:cs="Arial"/>
          <w:sz w:val="24"/>
          <w:szCs w:val="24"/>
        </w:rPr>
        <w:t xml:space="preserve"> has submitted </w:t>
      </w:r>
      <w:r w:rsidR="00AD3952">
        <w:rPr>
          <w:rFonts w:ascii="Arial" w:eastAsia="Calibri" w:hAnsi="Arial" w:cs="Arial"/>
          <w:sz w:val="24"/>
          <w:szCs w:val="24"/>
        </w:rPr>
        <w:t>that their application be dismissed.  This is a proper and fitting submission w</w:t>
      </w:r>
      <w:r w:rsidR="00A06EF6">
        <w:rPr>
          <w:rFonts w:ascii="Arial" w:eastAsia="Calibri" w:hAnsi="Arial" w:cs="Arial"/>
          <w:sz w:val="24"/>
          <w:szCs w:val="24"/>
        </w:rPr>
        <w:t>hich I have n</w:t>
      </w:r>
      <w:r w:rsidR="00AD3952">
        <w:rPr>
          <w:rFonts w:ascii="Arial" w:eastAsia="Calibri" w:hAnsi="Arial" w:cs="Arial"/>
          <w:sz w:val="24"/>
          <w:szCs w:val="24"/>
        </w:rPr>
        <w:t>o alternative but to agree with and hence embrace it in its entirety.</w:t>
      </w:r>
      <w:r w:rsidR="00F421CC">
        <w:rPr>
          <w:rFonts w:ascii="Arial" w:eastAsia="Calibri" w:hAnsi="Arial" w:cs="Arial"/>
          <w:sz w:val="24"/>
          <w:szCs w:val="24"/>
        </w:rPr>
        <w:t xml:space="preserve">  In the result the following is the order:</w:t>
      </w:r>
    </w:p>
    <w:p w:rsidR="0098223A" w:rsidRDefault="0098223A" w:rsidP="00F03487">
      <w:pPr>
        <w:spacing w:after="0" w:line="360" w:lineRule="auto"/>
        <w:jc w:val="both"/>
        <w:rPr>
          <w:rFonts w:ascii="Arial" w:eastAsia="Calibri" w:hAnsi="Arial" w:cs="Arial"/>
          <w:sz w:val="24"/>
          <w:szCs w:val="24"/>
        </w:rPr>
      </w:pPr>
    </w:p>
    <w:p w:rsidR="00F421CC" w:rsidRPr="009D6327" w:rsidRDefault="00F421CC" w:rsidP="009D6327">
      <w:pPr>
        <w:pStyle w:val="ListParagraph"/>
        <w:numPr>
          <w:ilvl w:val="0"/>
          <w:numId w:val="10"/>
        </w:numPr>
        <w:spacing w:after="0" w:line="360" w:lineRule="auto"/>
        <w:jc w:val="both"/>
        <w:rPr>
          <w:rFonts w:ascii="Arial" w:eastAsia="Calibri" w:hAnsi="Arial" w:cs="Arial"/>
          <w:sz w:val="24"/>
          <w:szCs w:val="24"/>
        </w:rPr>
      </w:pPr>
      <w:r w:rsidRPr="009D6327">
        <w:rPr>
          <w:rFonts w:ascii="Arial" w:eastAsia="Calibri" w:hAnsi="Arial" w:cs="Arial"/>
          <w:sz w:val="24"/>
          <w:szCs w:val="24"/>
        </w:rPr>
        <w:t>Application for rescission</w:t>
      </w:r>
      <w:r w:rsidR="00E747F9" w:rsidRPr="009D6327">
        <w:rPr>
          <w:rFonts w:ascii="Arial" w:eastAsia="Calibri" w:hAnsi="Arial" w:cs="Arial"/>
          <w:sz w:val="24"/>
          <w:szCs w:val="24"/>
        </w:rPr>
        <w:t xml:space="preserve"> of judgment</w:t>
      </w:r>
      <w:r w:rsidRPr="009D6327">
        <w:rPr>
          <w:rFonts w:ascii="Arial" w:eastAsia="Calibri" w:hAnsi="Arial" w:cs="Arial"/>
          <w:sz w:val="24"/>
          <w:szCs w:val="24"/>
        </w:rPr>
        <w:t xml:space="preserve"> is dismissed with costs.</w:t>
      </w:r>
    </w:p>
    <w:p w:rsidR="00032DE8" w:rsidRDefault="00032DE8" w:rsidP="00032DE8">
      <w:pPr>
        <w:spacing w:after="0" w:line="360" w:lineRule="auto"/>
        <w:jc w:val="both"/>
        <w:rPr>
          <w:rFonts w:ascii="Arial" w:eastAsia="Calibri" w:hAnsi="Arial" w:cs="Arial"/>
          <w:sz w:val="24"/>
          <w:szCs w:val="24"/>
        </w:rPr>
      </w:pPr>
    </w:p>
    <w:p w:rsidR="00032DE8" w:rsidRDefault="00032DE8"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032DE8" w:rsidRDefault="00032DE8" w:rsidP="00032DE8">
      <w:pPr>
        <w:spacing w:after="0" w:line="360" w:lineRule="auto"/>
        <w:ind w:firstLine="720"/>
        <w:jc w:val="right"/>
        <w:rPr>
          <w:rFonts w:ascii="Arial" w:eastAsia="Calibri" w:hAnsi="Arial" w:cs="Arial"/>
          <w:sz w:val="24"/>
          <w:szCs w:val="24"/>
        </w:rPr>
      </w:pPr>
      <w:r>
        <w:rPr>
          <w:rFonts w:ascii="Arial" w:eastAsia="Calibri" w:hAnsi="Arial" w:cs="Arial"/>
          <w:sz w:val="24"/>
          <w:szCs w:val="24"/>
        </w:rPr>
        <w:t>-------------------------------</w:t>
      </w:r>
    </w:p>
    <w:p w:rsidR="00032DE8" w:rsidRPr="008E638C" w:rsidRDefault="00032DE8" w:rsidP="00032DE8">
      <w:pPr>
        <w:spacing w:after="0" w:line="240" w:lineRule="auto"/>
        <w:ind w:left="7920"/>
        <w:jc w:val="right"/>
        <w:rPr>
          <w:rFonts w:ascii="Arial" w:eastAsia="Calibri" w:hAnsi="Arial" w:cs="Arial"/>
          <w:sz w:val="24"/>
          <w:szCs w:val="24"/>
          <w:lang w:val="en-US"/>
        </w:rPr>
      </w:pPr>
      <w:r>
        <w:rPr>
          <w:rFonts w:ascii="Arial" w:eastAsia="Calibri" w:hAnsi="Arial" w:cs="Arial"/>
          <w:sz w:val="24"/>
          <w:szCs w:val="24"/>
          <w:lang w:val="en-US"/>
        </w:rPr>
        <w:t xml:space="preserve"> </w:t>
      </w: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032DE8" w:rsidRDefault="00032DE8" w:rsidP="00032DE8">
      <w:pPr>
        <w:spacing w:after="0" w:line="240" w:lineRule="auto"/>
        <w:ind w:left="7920"/>
        <w:jc w:val="right"/>
        <w:rPr>
          <w:rFonts w:ascii="Arial" w:eastAsia="Times New Roman" w:hAnsi="Arial" w:cs="Arial"/>
          <w:sz w:val="24"/>
          <w:szCs w:val="24"/>
          <w:lang w:val="en-GB"/>
        </w:rPr>
      </w:pPr>
      <w:r w:rsidRPr="008E638C">
        <w:rPr>
          <w:rFonts w:ascii="Arial" w:eastAsia="Calibri" w:hAnsi="Arial" w:cs="Arial"/>
          <w:sz w:val="24"/>
          <w:szCs w:val="24"/>
          <w:lang w:val="en-US"/>
        </w:rPr>
        <w:t>Judge</w:t>
      </w:r>
    </w:p>
    <w:p w:rsidR="00032DE8" w:rsidRDefault="00032DE8" w:rsidP="00032DE8">
      <w:pPr>
        <w:rPr>
          <w:rFonts w:ascii="Arial" w:eastAsia="Times New Roman" w:hAnsi="Arial" w:cs="Arial"/>
          <w:sz w:val="24"/>
          <w:szCs w:val="24"/>
          <w:lang w:val="en-GB"/>
        </w:rPr>
      </w:pPr>
      <w:r>
        <w:rPr>
          <w:rFonts w:ascii="Arial" w:eastAsia="Times New Roman" w:hAnsi="Arial" w:cs="Arial"/>
          <w:sz w:val="24"/>
          <w:szCs w:val="24"/>
          <w:lang w:val="en-GB"/>
        </w:rPr>
        <w:br w:type="page"/>
      </w:r>
    </w:p>
    <w:p w:rsidR="00032DE8" w:rsidRPr="008E638C" w:rsidRDefault="00032DE8" w:rsidP="00032DE8">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t>APPEARANCES</w:t>
      </w:r>
    </w:p>
    <w:p w:rsidR="00032DE8" w:rsidRPr="008E638C" w:rsidRDefault="00032DE8" w:rsidP="00032DE8">
      <w:pPr>
        <w:autoSpaceDE w:val="0"/>
        <w:autoSpaceDN w:val="0"/>
        <w:adjustRightInd w:val="0"/>
        <w:spacing w:after="0" w:line="360" w:lineRule="auto"/>
        <w:jc w:val="both"/>
        <w:rPr>
          <w:rFonts w:ascii="Arial" w:eastAsia="Times New Roman" w:hAnsi="Arial" w:cs="Arial"/>
          <w:sz w:val="24"/>
          <w:szCs w:val="24"/>
          <w:lang w:val="en-GB"/>
        </w:rPr>
      </w:pPr>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032DE8"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APPLICANT</w:t>
      </w:r>
      <w:r w:rsidR="00E04C97">
        <w:rPr>
          <w:rFonts w:ascii="Arial" w:eastAsia="Calibri" w:hAnsi="Arial" w:cs="Arial"/>
          <w:sz w:val="24"/>
          <w:szCs w:val="24"/>
          <w:lang w:val="en-US"/>
        </w:rPr>
        <w:t>S</w:t>
      </w:r>
      <w:r>
        <w:rPr>
          <w:rFonts w:ascii="Arial" w:eastAsia="Calibri" w:hAnsi="Arial" w:cs="Arial"/>
          <w:sz w:val="24"/>
          <w:szCs w:val="24"/>
          <w:lang w:val="en-US"/>
        </w:rPr>
        <w:t xml:space="preserve"> </w:t>
      </w:r>
      <w:r w:rsidRPr="008E638C">
        <w:rPr>
          <w:rFonts w:ascii="Arial" w:eastAsia="Calibri" w:hAnsi="Arial" w:cs="Arial"/>
          <w:sz w:val="24"/>
          <w:szCs w:val="24"/>
          <w:lang w:val="en-US"/>
        </w:rPr>
        <w:t>:</w:t>
      </w:r>
      <w:proofErr w:type="gramEnd"/>
      <w:r w:rsidRPr="008E638C">
        <w:rPr>
          <w:rFonts w:ascii="Arial" w:eastAsia="Calibri" w:hAnsi="Arial" w:cs="Arial"/>
          <w:sz w:val="24"/>
          <w:szCs w:val="24"/>
          <w:lang w:val="en-US"/>
        </w:rPr>
        <w:tab/>
      </w:r>
      <w:r w:rsidR="00E04C97">
        <w:rPr>
          <w:rFonts w:ascii="Arial" w:eastAsia="Calibri" w:hAnsi="Arial" w:cs="Arial"/>
          <w:sz w:val="24"/>
          <w:szCs w:val="24"/>
          <w:lang w:val="en-US"/>
        </w:rPr>
        <w:t xml:space="preserve">F. </w:t>
      </w:r>
      <w:proofErr w:type="spellStart"/>
      <w:r w:rsidR="00E04C97">
        <w:rPr>
          <w:rFonts w:ascii="Arial" w:eastAsia="Calibri" w:hAnsi="Arial" w:cs="Arial"/>
          <w:sz w:val="24"/>
          <w:szCs w:val="24"/>
          <w:lang w:val="en-US"/>
        </w:rPr>
        <w:t>Kishi</w:t>
      </w:r>
      <w:proofErr w:type="spellEnd"/>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 xml:space="preserve">Of Dr. </w:t>
      </w:r>
      <w:proofErr w:type="spellStart"/>
      <w:r>
        <w:rPr>
          <w:rFonts w:ascii="Arial" w:eastAsia="Calibri" w:hAnsi="Arial" w:cs="Arial"/>
          <w:sz w:val="24"/>
          <w:szCs w:val="24"/>
          <w:lang w:val="en-US"/>
        </w:rPr>
        <w:t>Weder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Kauta</w:t>
      </w:r>
      <w:proofErr w:type="spellEnd"/>
      <w:r>
        <w:rPr>
          <w:rFonts w:ascii="Arial" w:eastAsia="Calibri" w:hAnsi="Arial" w:cs="Arial"/>
          <w:sz w:val="24"/>
          <w:szCs w:val="24"/>
          <w:lang w:val="en-US"/>
        </w:rPr>
        <w:t xml:space="preserve"> &amp; </w:t>
      </w:r>
      <w:proofErr w:type="spellStart"/>
      <w:r>
        <w:rPr>
          <w:rFonts w:ascii="Arial" w:eastAsia="Calibri" w:hAnsi="Arial" w:cs="Arial"/>
          <w:sz w:val="24"/>
          <w:szCs w:val="24"/>
          <w:lang w:val="en-US"/>
        </w:rPr>
        <w:t>Hoveka</w:t>
      </w:r>
      <w:proofErr w:type="spellEnd"/>
      <w:r>
        <w:rPr>
          <w:rFonts w:ascii="Arial" w:eastAsia="Calibri" w:hAnsi="Arial" w:cs="Arial"/>
          <w:sz w:val="24"/>
          <w:szCs w:val="24"/>
          <w:lang w:val="en-US"/>
        </w:rPr>
        <w:t xml:space="preserve"> Inc., Ongwediva </w:t>
      </w:r>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032DE8" w:rsidRPr="004A1D23" w:rsidRDefault="00032DE8" w:rsidP="00032DE8">
      <w:pPr>
        <w:spacing w:after="0" w:line="360" w:lineRule="auto"/>
        <w:jc w:val="both"/>
        <w:rPr>
          <w:rFonts w:ascii="Arial" w:hAnsi="Arial" w:cs="Arial"/>
          <w:sz w:val="24"/>
          <w:szCs w:val="24"/>
        </w:rPr>
      </w:pPr>
    </w:p>
    <w:p w:rsidR="00032DE8"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 xml:space="preserve">M. </w:t>
      </w:r>
      <w:proofErr w:type="spellStart"/>
      <w:r>
        <w:rPr>
          <w:rFonts w:ascii="Arial" w:eastAsia="Calibri" w:hAnsi="Arial" w:cs="Arial"/>
          <w:sz w:val="24"/>
          <w:szCs w:val="24"/>
          <w:lang w:val="en-US"/>
        </w:rPr>
        <w:t>Nghiyoonanye</w:t>
      </w:r>
      <w:proofErr w:type="spellEnd"/>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the Office of the Prosecutor-General, Oshakati</w:t>
      </w:r>
    </w:p>
    <w:p w:rsidR="00032DE8" w:rsidRDefault="00032DE8" w:rsidP="00032DE8"/>
    <w:p w:rsidR="00032DE8" w:rsidRDefault="00032DE8" w:rsidP="00032DE8"/>
    <w:p w:rsidR="00032DE8" w:rsidRDefault="00032DE8" w:rsidP="00032DE8"/>
    <w:p w:rsidR="00032DE8" w:rsidRPr="00F1531F" w:rsidRDefault="00032DE8" w:rsidP="00032DE8">
      <w:pPr>
        <w:spacing w:after="0" w:line="360" w:lineRule="auto"/>
        <w:jc w:val="both"/>
        <w:rPr>
          <w:rFonts w:ascii="Arial" w:hAnsi="Arial" w:cs="Arial"/>
          <w:sz w:val="24"/>
          <w:szCs w:val="24"/>
        </w:rPr>
      </w:pPr>
    </w:p>
    <w:p w:rsidR="00032DE8" w:rsidRPr="00032DE8" w:rsidRDefault="00032DE8" w:rsidP="00032DE8">
      <w:pPr>
        <w:spacing w:after="0" w:line="360" w:lineRule="auto"/>
        <w:jc w:val="both"/>
        <w:rPr>
          <w:rFonts w:ascii="Arial" w:eastAsia="Calibri" w:hAnsi="Arial" w:cs="Arial"/>
          <w:sz w:val="24"/>
          <w:szCs w:val="24"/>
        </w:rPr>
      </w:pPr>
    </w:p>
    <w:p w:rsidR="00032DE8" w:rsidRDefault="00032DE8" w:rsidP="00681182">
      <w:pPr>
        <w:spacing w:after="0" w:line="360" w:lineRule="auto"/>
        <w:jc w:val="both"/>
        <w:rPr>
          <w:rFonts w:ascii="Arial" w:eastAsia="Calibri" w:hAnsi="Arial" w:cs="Arial"/>
          <w:sz w:val="24"/>
          <w:szCs w:val="24"/>
        </w:rPr>
      </w:pPr>
    </w:p>
    <w:p w:rsidR="00517854" w:rsidRPr="00681182" w:rsidRDefault="00517854" w:rsidP="00681182">
      <w:pPr>
        <w:spacing w:after="0" w:line="360" w:lineRule="auto"/>
        <w:jc w:val="both"/>
        <w:rPr>
          <w:rFonts w:ascii="Arial" w:eastAsia="Calibri" w:hAnsi="Arial" w:cs="Arial"/>
          <w:sz w:val="24"/>
          <w:szCs w:val="24"/>
        </w:rPr>
      </w:pPr>
    </w:p>
    <w:p w:rsidR="00681182" w:rsidRPr="00681182" w:rsidRDefault="00681182" w:rsidP="00681182">
      <w:pPr>
        <w:spacing w:after="0" w:line="360" w:lineRule="auto"/>
        <w:jc w:val="both"/>
        <w:rPr>
          <w:rFonts w:ascii="Arial" w:eastAsia="Calibri" w:hAnsi="Arial" w:cs="Arial"/>
          <w:sz w:val="24"/>
          <w:szCs w:val="24"/>
        </w:rPr>
      </w:pPr>
    </w:p>
    <w:p w:rsidR="00AF3E7E" w:rsidRDefault="00AF3E7E" w:rsidP="00AF3E7E">
      <w:pPr>
        <w:spacing w:after="0" w:line="360" w:lineRule="auto"/>
        <w:jc w:val="both"/>
        <w:rPr>
          <w:rFonts w:ascii="Arial" w:eastAsia="Calibri" w:hAnsi="Arial" w:cs="Arial"/>
          <w:sz w:val="24"/>
          <w:szCs w:val="24"/>
        </w:rPr>
      </w:pPr>
    </w:p>
    <w:p w:rsidR="00AF3E7E" w:rsidRPr="00AF3E7E" w:rsidRDefault="00AF3E7E" w:rsidP="00AF3E7E">
      <w:pPr>
        <w:spacing w:after="0" w:line="360" w:lineRule="auto"/>
        <w:jc w:val="both"/>
        <w:rPr>
          <w:rFonts w:ascii="Arial" w:eastAsia="Calibri" w:hAnsi="Arial" w:cs="Arial"/>
          <w:sz w:val="24"/>
          <w:szCs w:val="24"/>
        </w:rPr>
      </w:pPr>
    </w:p>
    <w:p w:rsidR="00250854" w:rsidRPr="00250854" w:rsidRDefault="00250854" w:rsidP="00250854">
      <w:pPr>
        <w:spacing w:after="0" w:line="360" w:lineRule="auto"/>
        <w:jc w:val="both"/>
        <w:rPr>
          <w:rFonts w:ascii="Arial" w:eastAsia="Calibri" w:hAnsi="Arial" w:cs="Arial"/>
        </w:rPr>
      </w:pPr>
    </w:p>
    <w:p w:rsidR="00F5113B" w:rsidRDefault="00F5113B" w:rsidP="00F03487">
      <w:pPr>
        <w:spacing w:after="0" w:line="360" w:lineRule="auto"/>
        <w:jc w:val="both"/>
        <w:rPr>
          <w:rFonts w:ascii="Arial" w:eastAsia="Calibri" w:hAnsi="Arial" w:cs="Arial"/>
          <w:sz w:val="24"/>
          <w:szCs w:val="24"/>
        </w:rPr>
      </w:pPr>
    </w:p>
    <w:p w:rsidR="00F5113B" w:rsidRDefault="00F5113B" w:rsidP="00F03487">
      <w:pPr>
        <w:spacing w:after="0" w:line="360" w:lineRule="auto"/>
        <w:jc w:val="both"/>
        <w:rPr>
          <w:rFonts w:ascii="Arial" w:eastAsia="Calibri" w:hAnsi="Arial" w:cs="Arial"/>
          <w:sz w:val="24"/>
          <w:szCs w:val="24"/>
        </w:rPr>
      </w:pPr>
    </w:p>
    <w:p w:rsidR="00DB6DD3" w:rsidRDefault="00DB6DD3"/>
    <w:sectPr w:rsidR="00DB6DD3" w:rsidSect="00FB6F44">
      <w:headerReference w:type="defaul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3C" w:rsidRDefault="00876C3C" w:rsidP="00FB6F44">
      <w:pPr>
        <w:spacing w:after="0" w:line="240" w:lineRule="auto"/>
      </w:pPr>
      <w:r>
        <w:separator/>
      </w:r>
    </w:p>
  </w:endnote>
  <w:endnote w:type="continuationSeparator" w:id="0">
    <w:p w:rsidR="00876C3C" w:rsidRDefault="00876C3C" w:rsidP="00FB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3C" w:rsidRDefault="00876C3C" w:rsidP="00FB6F44">
      <w:pPr>
        <w:spacing w:after="0" w:line="240" w:lineRule="auto"/>
      </w:pPr>
      <w:r>
        <w:separator/>
      </w:r>
    </w:p>
  </w:footnote>
  <w:footnote w:type="continuationSeparator" w:id="0">
    <w:p w:rsidR="00876C3C" w:rsidRDefault="00876C3C" w:rsidP="00FB6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08594"/>
      <w:docPartObj>
        <w:docPartGallery w:val="Page Numbers (Top of Page)"/>
        <w:docPartUnique/>
      </w:docPartObj>
    </w:sdtPr>
    <w:sdtEndPr>
      <w:rPr>
        <w:noProof/>
      </w:rPr>
    </w:sdtEndPr>
    <w:sdtContent>
      <w:p w:rsidR="00C84FEF" w:rsidRDefault="00C84FEF">
        <w:pPr>
          <w:pStyle w:val="Header"/>
          <w:jc w:val="right"/>
        </w:pPr>
        <w:r>
          <w:fldChar w:fldCharType="begin"/>
        </w:r>
        <w:r>
          <w:instrText xml:space="preserve"> PAGE   \* MERGEFORMAT </w:instrText>
        </w:r>
        <w:r>
          <w:fldChar w:fldCharType="separate"/>
        </w:r>
        <w:r w:rsidR="00896EB9">
          <w:rPr>
            <w:noProof/>
          </w:rPr>
          <w:t>2</w:t>
        </w:r>
        <w:r>
          <w:rPr>
            <w:noProof/>
          </w:rPr>
          <w:fldChar w:fldCharType="end"/>
        </w:r>
      </w:p>
    </w:sdtContent>
  </w:sdt>
  <w:p w:rsidR="00C84FEF" w:rsidRDefault="00C84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B61"/>
    <w:multiLevelType w:val="hybridMultilevel"/>
    <w:tmpl w:val="6AD4C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2423E4"/>
    <w:multiLevelType w:val="hybridMultilevel"/>
    <w:tmpl w:val="BBE61E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FB67EF"/>
    <w:multiLevelType w:val="hybridMultilevel"/>
    <w:tmpl w:val="ED6E4B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261A01"/>
    <w:multiLevelType w:val="hybridMultilevel"/>
    <w:tmpl w:val="C56EB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060188"/>
    <w:multiLevelType w:val="hybridMultilevel"/>
    <w:tmpl w:val="55AE45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56E535C"/>
    <w:multiLevelType w:val="hybridMultilevel"/>
    <w:tmpl w:val="6ED08B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607F15"/>
    <w:multiLevelType w:val="hybridMultilevel"/>
    <w:tmpl w:val="1F6E1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836D59"/>
    <w:multiLevelType w:val="hybridMultilevel"/>
    <w:tmpl w:val="E60A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01FA"/>
    <w:multiLevelType w:val="hybridMultilevel"/>
    <w:tmpl w:val="4BE27C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C732CA"/>
    <w:multiLevelType w:val="hybridMultilevel"/>
    <w:tmpl w:val="BC56AF7C"/>
    <w:lvl w:ilvl="0" w:tplc="1088A5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4"/>
  </w:num>
  <w:num w:numId="5">
    <w:abstractNumId w:val="2"/>
  </w:num>
  <w:num w:numId="6">
    <w:abstractNumId w:val="6"/>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7"/>
    <w:rsid w:val="00006180"/>
    <w:rsid w:val="00032DE8"/>
    <w:rsid w:val="000A4E5F"/>
    <w:rsid w:val="0019672A"/>
    <w:rsid w:val="00250854"/>
    <w:rsid w:val="0027720F"/>
    <w:rsid w:val="00296D11"/>
    <w:rsid w:val="002C6507"/>
    <w:rsid w:val="002D540A"/>
    <w:rsid w:val="002E5F20"/>
    <w:rsid w:val="00382DA5"/>
    <w:rsid w:val="00397130"/>
    <w:rsid w:val="00450F79"/>
    <w:rsid w:val="004B659A"/>
    <w:rsid w:val="00517854"/>
    <w:rsid w:val="005F1628"/>
    <w:rsid w:val="00666CD7"/>
    <w:rsid w:val="00681182"/>
    <w:rsid w:val="00687B0E"/>
    <w:rsid w:val="00697C4C"/>
    <w:rsid w:val="007558BA"/>
    <w:rsid w:val="00776030"/>
    <w:rsid w:val="00794723"/>
    <w:rsid w:val="00876C3C"/>
    <w:rsid w:val="00896EB9"/>
    <w:rsid w:val="008C5061"/>
    <w:rsid w:val="009619AF"/>
    <w:rsid w:val="0098223A"/>
    <w:rsid w:val="009A6C53"/>
    <w:rsid w:val="009B56F0"/>
    <w:rsid w:val="009D6327"/>
    <w:rsid w:val="009F6BC8"/>
    <w:rsid w:val="00A06EF6"/>
    <w:rsid w:val="00A901EC"/>
    <w:rsid w:val="00AB0634"/>
    <w:rsid w:val="00AD3952"/>
    <w:rsid w:val="00AF3E7E"/>
    <w:rsid w:val="00B272D0"/>
    <w:rsid w:val="00B528C8"/>
    <w:rsid w:val="00B727EC"/>
    <w:rsid w:val="00B9327D"/>
    <w:rsid w:val="00BA19D6"/>
    <w:rsid w:val="00BB7ACA"/>
    <w:rsid w:val="00BC712C"/>
    <w:rsid w:val="00BF17DB"/>
    <w:rsid w:val="00C3509F"/>
    <w:rsid w:val="00C84FEF"/>
    <w:rsid w:val="00DB4F25"/>
    <w:rsid w:val="00DB6DD3"/>
    <w:rsid w:val="00E04C97"/>
    <w:rsid w:val="00E06A40"/>
    <w:rsid w:val="00E747F9"/>
    <w:rsid w:val="00F03487"/>
    <w:rsid w:val="00F421CC"/>
    <w:rsid w:val="00F5113B"/>
    <w:rsid w:val="00FB019A"/>
    <w:rsid w:val="00FB6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87"/>
    <w:pPr>
      <w:ind w:left="720"/>
      <w:contextualSpacing/>
    </w:pPr>
  </w:style>
  <w:style w:type="paragraph" w:styleId="Header">
    <w:name w:val="header"/>
    <w:basedOn w:val="Normal"/>
    <w:link w:val="HeaderChar"/>
    <w:uiPriority w:val="99"/>
    <w:unhideWhenUsed/>
    <w:rsid w:val="00FB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44"/>
  </w:style>
  <w:style w:type="paragraph" w:styleId="Footer">
    <w:name w:val="footer"/>
    <w:basedOn w:val="Normal"/>
    <w:link w:val="FooterChar"/>
    <w:uiPriority w:val="99"/>
    <w:unhideWhenUsed/>
    <w:rsid w:val="00FB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44"/>
  </w:style>
  <w:style w:type="paragraph" w:styleId="BalloonText">
    <w:name w:val="Balloon Text"/>
    <w:basedOn w:val="Normal"/>
    <w:link w:val="BalloonTextChar"/>
    <w:uiPriority w:val="99"/>
    <w:semiHidden/>
    <w:unhideWhenUsed/>
    <w:rsid w:val="0019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87"/>
    <w:pPr>
      <w:ind w:left="720"/>
      <w:contextualSpacing/>
    </w:pPr>
  </w:style>
  <w:style w:type="paragraph" w:styleId="Header">
    <w:name w:val="header"/>
    <w:basedOn w:val="Normal"/>
    <w:link w:val="HeaderChar"/>
    <w:uiPriority w:val="99"/>
    <w:unhideWhenUsed/>
    <w:rsid w:val="00FB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44"/>
  </w:style>
  <w:style w:type="paragraph" w:styleId="Footer">
    <w:name w:val="footer"/>
    <w:basedOn w:val="Normal"/>
    <w:link w:val="FooterChar"/>
    <w:uiPriority w:val="99"/>
    <w:unhideWhenUsed/>
    <w:rsid w:val="00FB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44"/>
  </w:style>
  <w:style w:type="paragraph" w:styleId="BalloonText">
    <w:name w:val="Balloon Text"/>
    <w:basedOn w:val="Normal"/>
    <w:link w:val="BalloonTextChar"/>
    <w:uiPriority w:val="99"/>
    <w:semiHidden/>
    <w:unhideWhenUsed/>
    <w:rsid w:val="0019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2017-02-19T18:30:00+00:00</Judgment_x0020_Date>
    <Year xmlns="c1afb1bd-f2fb-40fd-9abb-aea55b4d7662">2017</Year>
  </documentManagement>
</p:properties>
</file>

<file path=customXml/itemProps1.xml><?xml version="1.0" encoding="utf-8"?>
<ds:datastoreItem xmlns:ds="http://schemas.openxmlformats.org/officeDocument/2006/customXml" ds:itemID="{77963872-F4B2-47F5-B81A-A6D86AEE0CE2}"/>
</file>

<file path=customXml/itemProps2.xml><?xml version="1.0" encoding="utf-8"?>
<ds:datastoreItem xmlns:ds="http://schemas.openxmlformats.org/officeDocument/2006/customXml" ds:itemID="{85E766B9-325A-4D45-A8A5-6D6CFE521D8C}"/>
</file>

<file path=customXml/itemProps3.xml><?xml version="1.0" encoding="utf-8"?>
<ds:datastoreItem xmlns:ds="http://schemas.openxmlformats.org/officeDocument/2006/customXml" ds:itemID="{7539F040-E45F-4A1B-8A36-46C311205081}"/>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2</cp:revision>
  <cp:lastPrinted>2017-02-23T08:35:00Z</cp:lastPrinted>
  <dcterms:created xsi:type="dcterms:W3CDTF">2017-02-27T08:58:00Z</dcterms:created>
  <dcterms:modified xsi:type="dcterms:W3CDTF">2017-02-27T08:58:00Z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