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64F" w:rsidRDefault="00A6064F" w:rsidP="009801D5">
      <w:pPr>
        <w:jc w:val="both"/>
      </w:pPr>
    </w:p>
    <w:p w:rsidR="0026328F" w:rsidRDefault="0026328F" w:rsidP="009801D5">
      <w:pPr>
        <w:jc w:val="both"/>
      </w:pPr>
    </w:p>
    <w:p w:rsidR="0026328F" w:rsidRDefault="0026328F" w:rsidP="009801D5">
      <w:pPr>
        <w:widowControl w:val="0"/>
        <w:spacing w:line="360" w:lineRule="auto"/>
        <w:jc w:val="center"/>
        <w:rPr>
          <w:rFonts w:ascii="Arial" w:hAnsi="Arial" w:cs="Arial"/>
          <w:b/>
          <w:noProof/>
          <w:sz w:val="24"/>
        </w:rPr>
      </w:pPr>
      <w:r>
        <w:rPr>
          <w:rFonts w:ascii="Arial" w:hAnsi="Arial" w:cs="Arial"/>
          <w:b/>
          <w:noProof/>
          <w:sz w:val="22"/>
          <w:szCs w:val="22"/>
        </w:rPr>
        <w:t>REPUBLI</w:t>
      </w:r>
      <w:r w:rsidR="00F87CBB">
        <w:rPr>
          <w:rFonts w:ascii="Arial" w:hAnsi="Arial" w:cs="Arial"/>
          <w:b/>
          <w:noProof/>
          <w:sz w:val="22"/>
          <w:szCs w:val="22"/>
        </w:rPr>
        <w:t>C OF NAMIBIA</w:t>
      </w:r>
    </w:p>
    <w:p w:rsidR="0026328F" w:rsidRDefault="0026328F" w:rsidP="009801D5">
      <w:pPr>
        <w:widowControl w:val="0"/>
        <w:spacing w:line="360" w:lineRule="auto"/>
        <w:jc w:val="center"/>
        <w:rPr>
          <w:rFonts w:ascii="Arial" w:hAnsi="Arial" w:cs="Arial"/>
          <w:b/>
          <w:noProof/>
          <w:sz w:val="24"/>
        </w:rPr>
      </w:pPr>
      <w:r>
        <w:rPr>
          <w:rFonts w:ascii="Arial" w:hAnsi="Arial" w:cs="Arial"/>
          <w:b/>
          <w:noProof/>
          <w:sz w:val="24"/>
        </w:rPr>
        <w:drawing>
          <wp:inline distT="0" distB="0" distL="0" distR="0">
            <wp:extent cx="1066800" cy="1020079"/>
            <wp:effectExtent l="0" t="0" r="0" b="889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4671" cy="1027605"/>
                    </a:xfrm>
                    <a:prstGeom prst="rect">
                      <a:avLst/>
                    </a:prstGeom>
                    <a:noFill/>
                    <a:ln>
                      <a:noFill/>
                    </a:ln>
                  </pic:spPr>
                </pic:pic>
              </a:graphicData>
            </a:graphic>
          </wp:inline>
        </w:drawing>
      </w:r>
    </w:p>
    <w:p w:rsidR="00492412" w:rsidRPr="00492412" w:rsidRDefault="00492412" w:rsidP="009801D5">
      <w:pPr>
        <w:tabs>
          <w:tab w:val="center" w:pos="4153"/>
          <w:tab w:val="right" w:pos="8306"/>
        </w:tabs>
        <w:spacing w:line="360" w:lineRule="auto"/>
        <w:jc w:val="center"/>
        <w:rPr>
          <w:rFonts w:ascii="Arial" w:hAnsi="Arial" w:cs="Arial"/>
          <w:b/>
          <w:sz w:val="24"/>
          <w:szCs w:val="24"/>
          <w:lang w:val="en-GB" w:eastAsia="en-GB"/>
        </w:rPr>
      </w:pPr>
      <w:r w:rsidRPr="00492412">
        <w:rPr>
          <w:rFonts w:ascii="Arial" w:hAnsi="Arial" w:cs="Arial"/>
          <w:b/>
          <w:sz w:val="24"/>
          <w:szCs w:val="24"/>
          <w:lang w:val="en-GB" w:eastAsia="en-GB"/>
        </w:rPr>
        <w:t>HIGH COURT OF NAMIBIA NORTHER</w:t>
      </w:r>
      <w:r w:rsidR="007F7A73">
        <w:rPr>
          <w:rFonts w:ascii="Arial" w:hAnsi="Arial" w:cs="Arial"/>
          <w:b/>
          <w:sz w:val="24"/>
          <w:szCs w:val="24"/>
          <w:lang w:val="en-GB" w:eastAsia="en-GB"/>
        </w:rPr>
        <w:t>N</w:t>
      </w:r>
      <w:r w:rsidRPr="00492412">
        <w:rPr>
          <w:rFonts w:ascii="Arial" w:hAnsi="Arial" w:cs="Arial"/>
          <w:b/>
          <w:sz w:val="24"/>
          <w:szCs w:val="24"/>
          <w:lang w:val="en-GB" w:eastAsia="en-GB"/>
        </w:rPr>
        <w:t xml:space="preserve"> LOCAL DIVISION</w:t>
      </w:r>
    </w:p>
    <w:p w:rsidR="00492412" w:rsidRPr="00492412" w:rsidRDefault="00492412" w:rsidP="009801D5">
      <w:pPr>
        <w:tabs>
          <w:tab w:val="center" w:pos="4153"/>
          <w:tab w:val="right" w:pos="8306"/>
        </w:tabs>
        <w:spacing w:line="360" w:lineRule="auto"/>
        <w:jc w:val="center"/>
        <w:rPr>
          <w:rFonts w:ascii="Arial" w:hAnsi="Arial" w:cs="Arial"/>
          <w:bCs/>
          <w:sz w:val="24"/>
          <w:szCs w:val="24"/>
          <w:lang w:val="en-GB" w:eastAsia="en-GB"/>
        </w:rPr>
      </w:pPr>
      <w:r w:rsidRPr="00492412">
        <w:rPr>
          <w:rFonts w:ascii="Arial" w:hAnsi="Arial" w:cs="Arial"/>
          <w:b/>
          <w:sz w:val="24"/>
          <w:szCs w:val="24"/>
          <w:lang w:val="en-GB" w:eastAsia="en-GB"/>
        </w:rPr>
        <w:t>HELD AT OSHAKATI</w:t>
      </w:r>
    </w:p>
    <w:p w:rsidR="007F7A73" w:rsidRDefault="007F7A73" w:rsidP="009801D5">
      <w:pPr>
        <w:spacing w:line="360" w:lineRule="auto"/>
        <w:jc w:val="center"/>
        <w:rPr>
          <w:rFonts w:ascii="Arial" w:hAnsi="Arial" w:cs="Arial"/>
          <w:b/>
          <w:sz w:val="10"/>
          <w:szCs w:val="10"/>
          <w:lang w:val="en-GB" w:eastAsia="en-GB"/>
        </w:rPr>
      </w:pPr>
    </w:p>
    <w:p w:rsidR="00492412" w:rsidRPr="00492412" w:rsidRDefault="007F7A73" w:rsidP="007F7A73">
      <w:pPr>
        <w:spacing w:line="360" w:lineRule="auto"/>
        <w:jc w:val="both"/>
        <w:rPr>
          <w:rFonts w:ascii="Arial" w:hAnsi="Arial" w:cs="Arial"/>
          <w:b/>
          <w:sz w:val="24"/>
          <w:szCs w:val="24"/>
          <w:lang w:val="en-GB" w:eastAsia="en-GB"/>
        </w:rPr>
      </w:pPr>
      <w:r>
        <w:rPr>
          <w:rFonts w:ascii="Arial" w:hAnsi="Arial" w:cs="Arial"/>
          <w:b/>
          <w:sz w:val="24"/>
          <w:szCs w:val="24"/>
          <w:lang w:val="en-GB" w:eastAsia="en-GB"/>
        </w:rPr>
        <w:t xml:space="preserve">                                                          </w:t>
      </w:r>
      <w:r w:rsidR="00492412">
        <w:rPr>
          <w:rFonts w:ascii="Arial" w:hAnsi="Arial" w:cs="Arial"/>
          <w:b/>
          <w:sz w:val="24"/>
          <w:szCs w:val="24"/>
          <w:lang w:val="en-GB" w:eastAsia="en-GB"/>
        </w:rPr>
        <w:t>SENTENCE</w:t>
      </w:r>
    </w:p>
    <w:p w:rsidR="00492412" w:rsidRPr="00492412" w:rsidRDefault="00492412" w:rsidP="009801D5">
      <w:pPr>
        <w:spacing w:line="360" w:lineRule="auto"/>
        <w:jc w:val="both"/>
        <w:rPr>
          <w:rFonts w:ascii="Arial" w:hAnsi="Arial" w:cs="Arial"/>
          <w:b/>
          <w:lang w:val="en-GB" w:eastAsia="en-GB"/>
        </w:rPr>
      </w:pPr>
    </w:p>
    <w:p w:rsidR="0026328F" w:rsidRDefault="0026328F" w:rsidP="009801D5">
      <w:pPr>
        <w:widowControl w:val="0"/>
        <w:spacing w:line="360" w:lineRule="auto"/>
        <w:jc w:val="both"/>
        <w:rPr>
          <w:rFonts w:ascii="Arial" w:hAnsi="Arial" w:cs="Arial"/>
          <w:b/>
          <w:snapToGrid w:val="0"/>
          <w:sz w:val="24"/>
        </w:rPr>
      </w:pPr>
    </w:p>
    <w:p w:rsidR="0026328F" w:rsidRPr="007F7A73" w:rsidRDefault="0026328F" w:rsidP="009801D5">
      <w:pPr>
        <w:widowControl w:val="0"/>
        <w:spacing w:line="360" w:lineRule="auto"/>
        <w:jc w:val="both"/>
        <w:rPr>
          <w:rFonts w:ascii="Arial" w:hAnsi="Arial" w:cs="Arial"/>
          <w:snapToGrid w:val="0"/>
          <w:sz w:val="24"/>
        </w:rPr>
      </w:pPr>
      <w:r w:rsidRPr="007F7A73">
        <w:rPr>
          <w:rFonts w:ascii="Arial" w:hAnsi="Arial" w:cs="Arial"/>
          <w:snapToGrid w:val="0"/>
          <w:sz w:val="24"/>
        </w:rPr>
        <w:t xml:space="preserve">                                                                                          </w:t>
      </w:r>
      <w:r w:rsidR="001418FB" w:rsidRPr="007F7A73">
        <w:rPr>
          <w:rFonts w:ascii="Arial" w:hAnsi="Arial" w:cs="Arial"/>
          <w:snapToGrid w:val="0"/>
          <w:sz w:val="24"/>
        </w:rPr>
        <w:t xml:space="preserve">     </w:t>
      </w:r>
      <w:r w:rsidRPr="007F7A73">
        <w:rPr>
          <w:rFonts w:ascii="Arial" w:hAnsi="Arial" w:cs="Arial"/>
          <w:snapToGrid w:val="0"/>
          <w:sz w:val="24"/>
        </w:rPr>
        <w:t xml:space="preserve"> CASE NO: CC 07/2018</w:t>
      </w:r>
    </w:p>
    <w:p w:rsidR="0026328F" w:rsidRDefault="0026328F" w:rsidP="009801D5">
      <w:pPr>
        <w:widowControl w:val="0"/>
        <w:spacing w:line="360" w:lineRule="auto"/>
        <w:jc w:val="both"/>
        <w:rPr>
          <w:rFonts w:ascii="Arial" w:hAnsi="Arial" w:cs="Arial"/>
          <w:snapToGrid w:val="0"/>
          <w:sz w:val="24"/>
        </w:rPr>
      </w:pPr>
    </w:p>
    <w:p w:rsidR="0026328F" w:rsidRDefault="0026328F" w:rsidP="009801D5">
      <w:pPr>
        <w:widowControl w:val="0"/>
        <w:spacing w:line="360" w:lineRule="auto"/>
        <w:jc w:val="both"/>
        <w:rPr>
          <w:rFonts w:ascii="Arial" w:hAnsi="Arial" w:cs="Arial"/>
          <w:snapToGrid w:val="0"/>
          <w:sz w:val="24"/>
        </w:rPr>
      </w:pPr>
      <w:r>
        <w:rPr>
          <w:rFonts w:ascii="Arial" w:hAnsi="Arial" w:cs="Arial"/>
          <w:snapToGrid w:val="0"/>
          <w:sz w:val="24"/>
        </w:rPr>
        <w:t>In the matter between:</w:t>
      </w:r>
    </w:p>
    <w:p w:rsidR="0026328F" w:rsidRDefault="0026328F" w:rsidP="009801D5">
      <w:pPr>
        <w:pStyle w:val="Heading2"/>
        <w:spacing w:line="360" w:lineRule="auto"/>
        <w:jc w:val="both"/>
        <w:rPr>
          <w:rFonts w:ascii="Arial" w:hAnsi="Arial" w:cs="Arial"/>
        </w:rPr>
      </w:pPr>
    </w:p>
    <w:p w:rsidR="0026328F" w:rsidRDefault="0026328F" w:rsidP="009801D5">
      <w:pPr>
        <w:pStyle w:val="Heading2"/>
        <w:spacing w:line="360" w:lineRule="auto"/>
        <w:jc w:val="both"/>
        <w:rPr>
          <w:rFonts w:ascii="Arial" w:hAnsi="Arial" w:cs="Arial"/>
        </w:rPr>
      </w:pPr>
      <w:r>
        <w:rPr>
          <w:rFonts w:ascii="Arial" w:hAnsi="Arial" w:cs="Arial"/>
        </w:rPr>
        <w:t>THE STATE</w:t>
      </w:r>
    </w:p>
    <w:p w:rsidR="007F7A73" w:rsidRDefault="007F7A73" w:rsidP="009801D5">
      <w:pPr>
        <w:widowControl w:val="0"/>
        <w:spacing w:line="360" w:lineRule="auto"/>
        <w:jc w:val="both"/>
        <w:rPr>
          <w:rFonts w:ascii="Arial" w:hAnsi="Arial" w:cs="Arial"/>
          <w:snapToGrid w:val="0"/>
          <w:sz w:val="24"/>
        </w:rPr>
      </w:pPr>
    </w:p>
    <w:p w:rsidR="0026328F" w:rsidRDefault="007F7A73" w:rsidP="009801D5">
      <w:pPr>
        <w:widowControl w:val="0"/>
        <w:spacing w:line="360" w:lineRule="auto"/>
        <w:jc w:val="both"/>
        <w:rPr>
          <w:rFonts w:ascii="Arial" w:hAnsi="Arial" w:cs="Arial"/>
          <w:snapToGrid w:val="0"/>
          <w:sz w:val="24"/>
        </w:rPr>
      </w:pPr>
      <w:r>
        <w:rPr>
          <w:rFonts w:ascii="Arial" w:hAnsi="Arial" w:cs="Arial"/>
          <w:snapToGrid w:val="0"/>
          <w:sz w:val="24"/>
        </w:rPr>
        <w:t xml:space="preserve"> </w:t>
      </w:r>
      <w:r w:rsidR="00AD29DA">
        <w:rPr>
          <w:rFonts w:ascii="Arial" w:hAnsi="Arial" w:cs="Arial"/>
          <w:snapToGrid w:val="0"/>
          <w:sz w:val="24"/>
        </w:rPr>
        <w:t>v</w:t>
      </w:r>
    </w:p>
    <w:p w:rsidR="0026328F" w:rsidRDefault="0026328F" w:rsidP="009801D5">
      <w:pPr>
        <w:widowControl w:val="0"/>
        <w:spacing w:line="360" w:lineRule="auto"/>
        <w:jc w:val="both"/>
        <w:rPr>
          <w:rFonts w:ascii="Arial" w:hAnsi="Arial" w:cs="Arial"/>
          <w:b/>
          <w:bCs/>
          <w:snapToGrid w:val="0"/>
          <w:sz w:val="24"/>
        </w:rPr>
      </w:pPr>
    </w:p>
    <w:p w:rsidR="0026328F" w:rsidRDefault="0026328F" w:rsidP="009801D5">
      <w:pPr>
        <w:widowControl w:val="0"/>
        <w:spacing w:line="360" w:lineRule="auto"/>
        <w:jc w:val="both"/>
        <w:rPr>
          <w:rFonts w:ascii="Arial" w:hAnsi="Arial" w:cs="Arial"/>
          <w:b/>
          <w:bCs/>
          <w:snapToGrid w:val="0"/>
          <w:sz w:val="24"/>
        </w:rPr>
      </w:pPr>
      <w:r>
        <w:rPr>
          <w:rFonts w:ascii="Arial" w:hAnsi="Arial" w:cs="Arial"/>
          <w:b/>
          <w:bCs/>
          <w:snapToGrid w:val="0"/>
          <w:sz w:val="24"/>
        </w:rPr>
        <w:t xml:space="preserve">PAULUS KAONDI                                                                             </w:t>
      </w:r>
      <w:r w:rsidR="001418FB">
        <w:rPr>
          <w:rFonts w:ascii="Arial" w:hAnsi="Arial" w:cs="Arial"/>
          <w:b/>
          <w:bCs/>
          <w:snapToGrid w:val="0"/>
          <w:sz w:val="24"/>
        </w:rPr>
        <w:t xml:space="preserve">       </w:t>
      </w:r>
      <w:r>
        <w:rPr>
          <w:rFonts w:ascii="Arial" w:hAnsi="Arial" w:cs="Arial"/>
          <w:b/>
          <w:bCs/>
          <w:snapToGrid w:val="0"/>
          <w:sz w:val="24"/>
        </w:rPr>
        <w:t xml:space="preserve"> ACCUSED</w:t>
      </w:r>
    </w:p>
    <w:p w:rsidR="0026328F" w:rsidRDefault="0026328F" w:rsidP="009801D5">
      <w:pPr>
        <w:widowControl w:val="0"/>
        <w:spacing w:line="360" w:lineRule="auto"/>
        <w:jc w:val="both"/>
        <w:rPr>
          <w:rFonts w:ascii="Arial" w:hAnsi="Arial" w:cs="Arial"/>
          <w:b/>
          <w:bCs/>
          <w:snapToGrid w:val="0"/>
          <w:sz w:val="24"/>
        </w:rPr>
      </w:pPr>
    </w:p>
    <w:p w:rsidR="0026328F" w:rsidRDefault="0026328F" w:rsidP="009801D5">
      <w:pPr>
        <w:widowControl w:val="0"/>
        <w:spacing w:line="360" w:lineRule="auto"/>
        <w:jc w:val="both"/>
        <w:rPr>
          <w:rFonts w:ascii="Arial" w:hAnsi="Arial" w:cs="Arial"/>
          <w:b/>
          <w:bCs/>
          <w:snapToGrid w:val="0"/>
          <w:sz w:val="24"/>
        </w:rPr>
      </w:pPr>
      <w:r>
        <w:rPr>
          <w:rFonts w:ascii="Arial" w:hAnsi="Arial" w:cs="Arial"/>
          <w:b/>
          <w:bCs/>
          <w:snapToGrid w:val="0"/>
          <w:sz w:val="24"/>
        </w:rPr>
        <w:t xml:space="preserve">Neutral citation: </w:t>
      </w:r>
      <w:r>
        <w:rPr>
          <w:rFonts w:ascii="Arial" w:hAnsi="Arial" w:cs="Arial"/>
          <w:bCs/>
          <w:i/>
          <w:snapToGrid w:val="0"/>
          <w:sz w:val="24"/>
        </w:rPr>
        <w:t>S v Kaondi</w:t>
      </w:r>
      <w:r w:rsidR="0058528F">
        <w:rPr>
          <w:rFonts w:ascii="Arial" w:hAnsi="Arial" w:cs="Arial"/>
          <w:bCs/>
          <w:snapToGrid w:val="0"/>
          <w:sz w:val="24"/>
        </w:rPr>
        <w:t xml:space="preserve"> (CC 07</w:t>
      </w:r>
      <w:r w:rsidR="007E5854">
        <w:rPr>
          <w:rFonts w:ascii="Arial" w:hAnsi="Arial" w:cs="Arial"/>
          <w:bCs/>
          <w:snapToGrid w:val="0"/>
          <w:sz w:val="24"/>
        </w:rPr>
        <w:t>/2018</w:t>
      </w:r>
      <w:r>
        <w:rPr>
          <w:rFonts w:ascii="Arial" w:hAnsi="Arial" w:cs="Arial"/>
          <w:bCs/>
          <w:snapToGrid w:val="0"/>
          <w:sz w:val="24"/>
        </w:rPr>
        <w:t>) [</w:t>
      </w:r>
      <w:r w:rsidR="007F7A73">
        <w:rPr>
          <w:rFonts w:ascii="Arial" w:hAnsi="Arial" w:cs="Arial"/>
          <w:bCs/>
          <w:snapToGrid w:val="0"/>
          <w:sz w:val="24"/>
        </w:rPr>
        <w:t>2019</w:t>
      </w:r>
      <w:r w:rsidR="0058528F">
        <w:rPr>
          <w:rFonts w:ascii="Arial" w:hAnsi="Arial" w:cs="Arial"/>
          <w:bCs/>
          <w:snapToGrid w:val="0"/>
          <w:sz w:val="24"/>
        </w:rPr>
        <w:t>] NAHCNL</w:t>
      </w:r>
      <w:r w:rsidR="00C60F84">
        <w:rPr>
          <w:rFonts w:ascii="Arial" w:hAnsi="Arial" w:cs="Arial"/>
          <w:bCs/>
          <w:snapToGrid w:val="0"/>
          <w:sz w:val="24"/>
        </w:rPr>
        <w:t>D 38</w:t>
      </w:r>
      <w:r w:rsidR="008B42A3">
        <w:rPr>
          <w:rFonts w:ascii="Arial" w:hAnsi="Arial" w:cs="Arial"/>
          <w:bCs/>
          <w:snapToGrid w:val="0"/>
          <w:sz w:val="24"/>
        </w:rPr>
        <w:t xml:space="preserve"> (5 April</w:t>
      </w:r>
      <w:r w:rsidR="007E5854">
        <w:rPr>
          <w:rFonts w:ascii="Arial" w:hAnsi="Arial" w:cs="Arial"/>
          <w:bCs/>
          <w:snapToGrid w:val="0"/>
          <w:sz w:val="24"/>
        </w:rPr>
        <w:t xml:space="preserve"> 2019</w:t>
      </w:r>
      <w:r>
        <w:rPr>
          <w:rFonts w:ascii="Arial" w:hAnsi="Arial" w:cs="Arial"/>
          <w:bCs/>
          <w:snapToGrid w:val="0"/>
          <w:sz w:val="24"/>
        </w:rPr>
        <w:t>)</w:t>
      </w:r>
    </w:p>
    <w:p w:rsidR="0026328F" w:rsidRDefault="0026328F" w:rsidP="009801D5">
      <w:pPr>
        <w:widowControl w:val="0"/>
        <w:spacing w:line="360" w:lineRule="auto"/>
        <w:jc w:val="both"/>
        <w:rPr>
          <w:rFonts w:ascii="Arial" w:hAnsi="Arial" w:cs="Arial"/>
          <w:b/>
          <w:bCs/>
          <w:iCs/>
          <w:snapToGrid w:val="0"/>
          <w:sz w:val="24"/>
        </w:rPr>
      </w:pPr>
    </w:p>
    <w:p w:rsidR="0026328F" w:rsidRDefault="0026328F" w:rsidP="009801D5">
      <w:pPr>
        <w:widowControl w:val="0"/>
        <w:spacing w:line="360" w:lineRule="auto"/>
        <w:jc w:val="both"/>
        <w:rPr>
          <w:rFonts w:ascii="Arial" w:hAnsi="Arial" w:cs="Arial"/>
          <w:b/>
          <w:snapToGrid w:val="0"/>
          <w:sz w:val="24"/>
        </w:rPr>
      </w:pPr>
      <w:r>
        <w:rPr>
          <w:rFonts w:ascii="Arial" w:hAnsi="Arial" w:cs="Arial"/>
          <w:b/>
          <w:bCs/>
          <w:iCs/>
          <w:snapToGrid w:val="0"/>
          <w:sz w:val="24"/>
        </w:rPr>
        <w:t>CORAM</w:t>
      </w:r>
      <w:r>
        <w:rPr>
          <w:rFonts w:ascii="Arial" w:hAnsi="Arial" w:cs="Arial"/>
          <w:b/>
          <w:bCs/>
          <w:i/>
          <w:iCs/>
          <w:snapToGrid w:val="0"/>
          <w:sz w:val="24"/>
        </w:rPr>
        <w:t xml:space="preserve">:     </w:t>
      </w:r>
      <w:r>
        <w:rPr>
          <w:rFonts w:ascii="Arial" w:hAnsi="Arial" w:cs="Arial"/>
          <w:b/>
          <w:bCs/>
          <w:iCs/>
          <w:snapToGrid w:val="0"/>
          <w:sz w:val="24"/>
        </w:rPr>
        <w:t xml:space="preserve">      </w:t>
      </w:r>
      <w:r>
        <w:rPr>
          <w:rFonts w:ascii="Arial" w:hAnsi="Arial" w:cs="Arial"/>
          <w:bCs/>
          <w:snapToGrid w:val="0"/>
          <w:sz w:val="24"/>
        </w:rPr>
        <w:t>SALIONGA J</w:t>
      </w:r>
    </w:p>
    <w:p w:rsidR="0026328F" w:rsidRPr="007F7A73" w:rsidRDefault="007E5854" w:rsidP="009801D5">
      <w:pPr>
        <w:widowControl w:val="0"/>
        <w:spacing w:line="360" w:lineRule="auto"/>
        <w:jc w:val="both"/>
        <w:rPr>
          <w:rFonts w:ascii="Arial" w:hAnsi="Arial" w:cs="Arial"/>
          <w:b/>
          <w:snapToGrid w:val="0"/>
          <w:sz w:val="22"/>
          <w:szCs w:val="22"/>
        </w:rPr>
      </w:pPr>
      <w:r>
        <w:rPr>
          <w:rFonts w:ascii="Arial" w:hAnsi="Arial" w:cs="Arial"/>
          <w:b/>
          <w:snapToGrid w:val="0"/>
          <w:sz w:val="24"/>
          <w:szCs w:val="24"/>
        </w:rPr>
        <w:t xml:space="preserve">Heard on:        </w:t>
      </w:r>
      <w:r w:rsidRPr="007F7A73">
        <w:rPr>
          <w:rFonts w:ascii="Arial" w:hAnsi="Arial" w:cs="Arial"/>
          <w:b/>
          <w:snapToGrid w:val="0"/>
          <w:sz w:val="24"/>
          <w:szCs w:val="24"/>
        </w:rPr>
        <w:t>14 March</w:t>
      </w:r>
      <w:r w:rsidR="0026328F" w:rsidRPr="007F7A73">
        <w:rPr>
          <w:rFonts w:ascii="Arial" w:hAnsi="Arial" w:cs="Arial"/>
          <w:b/>
          <w:snapToGrid w:val="0"/>
          <w:sz w:val="24"/>
          <w:szCs w:val="24"/>
        </w:rPr>
        <w:t xml:space="preserve"> 2019</w:t>
      </w:r>
    </w:p>
    <w:p w:rsidR="0026328F" w:rsidRPr="007F7A73" w:rsidRDefault="0026328F" w:rsidP="009801D5">
      <w:pPr>
        <w:widowControl w:val="0"/>
        <w:spacing w:line="360" w:lineRule="auto"/>
        <w:jc w:val="both"/>
        <w:rPr>
          <w:rFonts w:ascii="Arial" w:hAnsi="Arial" w:cs="Arial"/>
          <w:b/>
          <w:snapToGrid w:val="0"/>
          <w:sz w:val="24"/>
        </w:rPr>
      </w:pPr>
      <w:r w:rsidRPr="007F7A73">
        <w:rPr>
          <w:rFonts w:ascii="Arial" w:hAnsi="Arial" w:cs="Arial"/>
          <w:b/>
          <w:snapToGrid w:val="0"/>
          <w:sz w:val="24"/>
        </w:rPr>
        <w:t xml:space="preserve">Delivered on:  </w:t>
      </w:r>
      <w:r w:rsidR="00AD29DA" w:rsidRPr="007F7A73">
        <w:rPr>
          <w:rFonts w:ascii="Arial" w:hAnsi="Arial" w:cs="Arial"/>
          <w:b/>
          <w:snapToGrid w:val="0"/>
          <w:sz w:val="24"/>
        </w:rPr>
        <w:t xml:space="preserve"> </w:t>
      </w:r>
      <w:r w:rsidR="00F87CBB" w:rsidRPr="007F7A73">
        <w:rPr>
          <w:rFonts w:ascii="Arial" w:hAnsi="Arial" w:cs="Arial"/>
          <w:b/>
          <w:snapToGrid w:val="0"/>
          <w:sz w:val="24"/>
        </w:rPr>
        <w:t xml:space="preserve">5 April </w:t>
      </w:r>
      <w:r w:rsidRPr="007F7A73">
        <w:rPr>
          <w:rFonts w:ascii="Arial" w:hAnsi="Arial" w:cs="Arial"/>
          <w:b/>
          <w:snapToGrid w:val="0"/>
          <w:sz w:val="24"/>
        </w:rPr>
        <w:t>2019</w:t>
      </w:r>
    </w:p>
    <w:p w:rsidR="0026328F" w:rsidRDefault="0026328F" w:rsidP="009801D5">
      <w:pPr>
        <w:tabs>
          <w:tab w:val="left" w:pos="6120"/>
        </w:tabs>
        <w:spacing w:line="360" w:lineRule="auto"/>
        <w:jc w:val="both"/>
        <w:rPr>
          <w:rFonts w:ascii="Arial" w:hAnsi="Arial" w:cs="Arial"/>
          <w:sz w:val="22"/>
          <w:szCs w:val="22"/>
        </w:rPr>
      </w:pPr>
    </w:p>
    <w:p w:rsidR="0026328F" w:rsidRDefault="0066578C" w:rsidP="009801D5">
      <w:pPr>
        <w:spacing w:line="360" w:lineRule="auto"/>
        <w:jc w:val="both"/>
        <w:rPr>
          <w:rFonts w:ascii="Arial" w:hAnsi="Arial" w:cs="Arial"/>
          <w:sz w:val="24"/>
          <w:szCs w:val="24"/>
        </w:rPr>
      </w:pPr>
      <w:r>
        <w:rPr>
          <w:rFonts w:ascii="Arial" w:hAnsi="Arial" w:cs="Arial"/>
          <w:b/>
          <w:sz w:val="24"/>
          <w:szCs w:val="24"/>
        </w:rPr>
        <w:t>Flynote:</w:t>
      </w:r>
      <w:r>
        <w:rPr>
          <w:rFonts w:ascii="Arial" w:hAnsi="Arial" w:cs="Arial"/>
          <w:b/>
          <w:sz w:val="24"/>
          <w:szCs w:val="24"/>
        </w:rPr>
        <w:tab/>
      </w:r>
      <w:r w:rsidR="0026328F">
        <w:rPr>
          <w:rFonts w:ascii="Arial" w:hAnsi="Arial" w:cs="Arial"/>
          <w:sz w:val="24"/>
          <w:szCs w:val="24"/>
        </w:rPr>
        <w:t>Criminal law: Murder of a female partner in a domestic setting for lying to the a</w:t>
      </w:r>
      <w:r w:rsidR="00EB7839">
        <w:rPr>
          <w:rFonts w:ascii="Arial" w:hAnsi="Arial" w:cs="Arial"/>
          <w:sz w:val="24"/>
          <w:szCs w:val="24"/>
        </w:rPr>
        <w:t>ccused that she was pregnant ―</w:t>
      </w:r>
      <w:r w:rsidR="0058528F">
        <w:rPr>
          <w:rFonts w:ascii="Arial" w:hAnsi="Arial" w:cs="Arial"/>
          <w:sz w:val="24"/>
          <w:szCs w:val="24"/>
        </w:rPr>
        <w:t xml:space="preserve"> Deceased </w:t>
      </w:r>
      <w:r w:rsidR="00EB7839">
        <w:rPr>
          <w:rFonts w:ascii="Arial" w:hAnsi="Arial" w:cs="Arial"/>
          <w:sz w:val="24"/>
          <w:szCs w:val="24"/>
        </w:rPr>
        <w:t>being accused of infidelity ― C</w:t>
      </w:r>
      <w:r w:rsidR="0026328F">
        <w:rPr>
          <w:rFonts w:ascii="Arial" w:hAnsi="Arial" w:cs="Arial"/>
          <w:sz w:val="24"/>
          <w:szCs w:val="24"/>
        </w:rPr>
        <w:t>onduct</w:t>
      </w:r>
      <w:r w:rsidR="00EB7839">
        <w:rPr>
          <w:rFonts w:ascii="Arial" w:hAnsi="Arial" w:cs="Arial"/>
          <w:sz w:val="24"/>
          <w:szCs w:val="24"/>
        </w:rPr>
        <w:t xml:space="preserve"> of the accused unacceptable ― C</w:t>
      </w:r>
      <w:r w:rsidR="0026328F">
        <w:rPr>
          <w:rFonts w:ascii="Arial" w:hAnsi="Arial" w:cs="Arial"/>
          <w:sz w:val="24"/>
          <w:szCs w:val="24"/>
        </w:rPr>
        <w:t>ustodial sentence inevitable.</w:t>
      </w:r>
    </w:p>
    <w:p w:rsidR="0026328F" w:rsidRDefault="0026328F" w:rsidP="009801D5">
      <w:pPr>
        <w:spacing w:line="360" w:lineRule="auto"/>
        <w:jc w:val="both"/>
        <w:rPr>
          <w:rFonts w:ascii="Arial" w:hAnsi="Arial" w:cs="Arial"/>
          <w:sz w:val="24"/>
          <w:szCs w:val="24"/>
        </w:rPr>
      </w:pPr>
    </w:p>
    <w:p w:rsidR="0026328F" w:rsidRDefault="0026328F" w:rsidP="009801D5">
      <w:pPr>
        <w:spacing w:line="360" w:lineRule="auto"/>
        <w:jc w:val="both"/>
        <w:rPr>
          <w:rFonts w:ascii="Arial" w:hAnsi="Arial" w:cs="Arial"/>
          <w:sz w:val="24"/>
          <w:szCs w:val="24"/>
        </w:rPr>
      </w:pPr>
      <w:r>
        <w:rPr>
          <w:rFonts w:ascii="Arial" w:hAnsi="Arial" w:cs="Arial"/>
          <w:b/>
          <w:sz w:val="24"/>
          <w:szCs w:val="24"/>
        </w:rPr>
        <w:t>Summary:</w:t>
      </w:r>
      <w:r w:rsidR="0066578C">
        <w:rPr>
          <w:rFonts w:ascii="Arial" w:hAnsi="Arial" w:cs="Arial"/>
          <w:sz w:val="24"/>
          <w:szCs w:val="24"/>
        </w:rPr>
        <w:tab/>
      </w:r>
      <w:r>
        <w:rPr>
          <w:rFonts w:ascii="Arial" w:hAnsi="Arial" w:cs="Arial"/>
          <w:sz w:val="24"/>
          <w:szCs w:val="24"/>
        </w:rPr>
        <w:t>The accused and the deceased were in a domestic relation</w:t>
      </w:r>
      <w:r w:rsidR="00893880">
        <w:rPr>
          <w:rFonts w:ascii="Arial" w:hAnsi="Arial" w:cs="Arial"/>
          <w:sz w:val="24"/>
          <w:szCs w:val="24"/>
        </w:rPr>
        <w:t>.</w:t>
      </w:r>
      <w:r>
        <w:rPr>
          <w:rFonts w:ascii="Arial" w:hAnsi="Arial" w:cs="Arial"/>
          <w:sz w:val="24"/>
          <w:szCs w:val="24"/>
        </w:rPr>
        <w:t xml:space="preserve"> </w:t>
      </w:r>
      <w:r w:rsidR="0058528F">
        <w:rPr>
          <w:rFonts w:ascii="Arial" w:hAnsi="Arial" w:cs="Arial"/>
          <w:sz w:val="24"/>
          <w:szCs w:val="24"/>
        </w:rPr>
        <w:t>R</w:t>
      </w:r>
      <w:r>
        <w:rPr>
          <w:rFonts w:ascii="Arial" w:hAnsi="Arial" w:cs="Arial"/>
          <w:sz w:val="24"/>
          <w:szCs w:val="24"/>
        </w:rPr>
        <w:t>esided separately on the pr</w:t>
      </w:r>
      <w:r w:rsidR="00D83A47">
        <w:rPr>
          <w:rFonts w:ascii="Arial" w:hAnsi="Arial" w:cs="Arial"/>
          <w:sz w:val="24"/>
          <w:szCs w:val="24"/>
        </w:rPr>
        <w:t>emises of their parents. They have</w:t>
      </w:r>
      <w:r>
        <w:rPr>
          <w:rFonts w:ascii="Arial" w:hAnsi="Arial" w:cs="Arial"/>
          <w:sz w:val="24"/>
          <w:szCs w:val="24"/>
        </w:rPr>
        <w:t xml:space="preserve"> one child </w:t>
      </w:r>
      <w:r w:rsidR="0058528F">
        <w:rPr>
          <w:rFonts w:ascii="Arial" w:hAnsi="Arial" w:cs="Arial"/>
          <w:sz w:val="24"/>
          <w:szCs w:val="24"/>
        </w:rPr>
        <w:t>together</w:t>
      </w:r>
      <w:r w:rsidR="00402368">
        <w:rPr>
          <w:rFonts w:ascii="Arial" w:hAnsi="Arial" w:cs="Arial"/>
          <w:sz w:val="24"/>
          <w:szCs w:val="24"/>
        </w:rPr>
        <w:t xml:space="preserve">. </w:t>
      </w:r>
      <w:r w:rsidR="007E5854">
        <w:rPr>
          <w:rFonts w:ascii="Arial" w:hAnsi="Arial" w:cs="Arial"/>
          <w:sz w:val="24"/>
          <w:szCs w:val="24"/>
        </w:rPr>
        <w:t xml:space="preserve">The </w:t>
      </w:r>
      <w:r w:rsidR="007E5854">
        <w:rPr>
          <w:rFonts w:ascii="Arial" w:hAnsi="Arial" w:cs="Arial"/>
          <w:sz w:val="24"/>
          <w:szCs w:val="24"/>
        </w:rPr>
        <w:lastRenderedPageBreak/>
        <w:t xml:space="preserve">deceased informed the accused that she </w:t>
      </w:r>
      <w:r>
        <w:rPr>
          <w:rFonts w:ascii="Arial" w:hAnsi="Arial" w:cs="Arial"/>
          <w:sz w:val="24"/>
          <w:szCs w:val="24"/>
        </w:rPr>
        <w:t>was pregnant</w:t>
      </w:r>
      <w:r w:rsidR="00D534F2">
        <w:rPr>
          <w:rFonts w:ascii="Arial" w:hAnsi="Arial" w:cs="Arial"/>
          <w:sz w:val="24"/>
          <w:szCs w:val="24"/>
        </w:rPr>
        <w:t xml:space="preserve">. </w:t>
      </w:r>
      <w:r w:rsidR="00402368">
        <w:rPr>
          <w:rFonts w:ascii="Arial" w:hAnsi="Arial" w:cs="Arial"/>
          <w:sz w:val="24"/>
          <w:szCs w:val="24"/>
        </w:rPr>
        <w:t>Accused invited the deceased to enquire about the pregnancy</w:t>
      </w:r>
      <w:r w:rsidR="007E5854">
        <w:rPr>
          <w:rFonts w:ascii="Arial" w:hAnsi="Arial" w:cs="Arial"/>
          <w:sz w:val="24"/>
          <w:szCs w:val="24"/>
        </w:rPr>
        <w:t xml:space="preserve"> </w:t>
      </w:r>
      <w:r w:rsidR="00402368">
        <w:rPr>
          <w:rFonts w:ascii="Arial" w:hAnsi="Arial" w:cs="Arial"/>
          <w:sz w:val="24"/>
          <w:szCs w:val="24"/>
        </w:rPr>
        <w:t xml:space="preserve">which was not </w:t>
      </w:r>
      <w:r w:rsidR="00893880">
        <w:rPr>
          <w:rFonts w:ascii="Arial" w:hAnsi="Arial" w:cs="Arial"/>
          <w:sz w:val="24"/>
          <w:szCs w:val="24"/>
        </w:rPr>
        <w:t>visible</w:t>
      </w:r>
      <w:r w:rsidR="007E5854">
        <w:rPr>
          <w:rFonts w:ascii="Arial" w:hAnsi="Arial" w:cs="Arial"/>
          <w:sz w:val="24"/>
          <w:szCs w:val="24"/>
        </w:rPr>
        <w:t xml:space="preserve"> </w:t>
      </w:r>
      <w:r w:rsidR="00402368">
        <w:rPr>
          <w:rFonts w:ascii="Arial" w:hAnsi="Arial" w:cs="Arial"/>
          <w:sz w:val="24"/>
          <w:szCs w:val="24"/>
        </w:rPr>
        <w:t>despite months having passed</w:t>
      </w:r>
      <w:r w:rsidR="00272582">
        <w:rPr>
          <w:rFonts w:ascii="Arial" w:hAnsi="Arial" w:cs="Arial"/>
          <w:sz w:val="24"/>
          <w:szCs w:val="24"/>
        </w:rPr>
        <w:t xml:space="preserve"> from the date she informed him </w:t>
      </w:r>
      <w:r w:rsidR="00402368">
        <w:rPr>
          <w:rFonts w:ascii="Arial" w:hAnsi="Arial" w:cs="Arial"/>
          <w:sz w:val="24"/>
          <w:szCs w:val="24"/>
        </w:rPr>
        <w:t xml:space="preserve">as </w:t>
      </w:r>
      <w:r w:rsidR="00AC5E9E">
        <w:rPr>
          <w:rFonts w:ascii="Arial" w:hAnsi="Arial" w:cs="Arial"/>
          <w:sz w:val="24"/>
          <w:szCs w:val="24"/>
        </w:rPr>
        <w:t>well as</w:t>
      </w:r>
      <w:r w:rsidR="0058528F">
        <w:rPr>
          <w:rFonts w:ascii="Arial" w:hAnsi="Arial" w:cs="Arial"/>
          <w:sz w:val="24"/>
          <w:szCs w:val="24"/>
        </w:rPr>
        <w:t xml:space="preserve"> </w:t>
      </w:r>
      <w:r w:rsidR="00402368">
        <w:rPr>
          <w:rFonts w:ascii="Arial" w:hAnsi="Arial" w:cs="Arial"/>
          <w:sz w:val="24"/>
          <w:szCs w:val="24"/>
        </w:rPr>
        <w:t xml:space="preserve">her </w:t>
      </w:r>
      <w:r w:rsidR="00D534F2">
        <w:rPr>
          <w:rFonts w:ascii="Arial" w:hAnsi="Arial" w:cs="Arial"/>
          <w:sz w:val="24"/>
          <w:szCs w:val="24"/>
        </w:rPr>
        <w:t>infidelity</w:t>
      </w:r>
      <w:r>
        <w:rPr>
          <w:rFonts w:ascii="Arial" w:hAnsi="Arial" w:cs="Arial"/>
          <w:sz w:val="24"/>
          <w:szCs w:val="24"/>
        </w:rPr>
        <w:t xml:space="preserve">. The accused </w:t>
      </w:r>
      <w:r w:rsidR="0058528F">
        <w:rPr>
          <w:rFonts w:ascii="Arial" w:hAnsi="Arial" w:cs="Arial"/>
          <w:sz w:val="24"/>
          <w:szCs w:val="24"/>
        </w:rPr>
        <w:t xml:space="preserve">slapped the deceased to which she </w:t>
      </w:r>
      <w:r w:rsidR="00402368">
        <w:rPr>
          <w:rFonts w:ascii="Arial" w:hAnsi="Arial" w:cs="Arial"/>
          <w:sz w:val="24"/>
          <w:szCs w:val="24"/>
        </w:rPr>
        <w:t>responded by beating the accused with a hoe handle.</w:t>
      </w:r>
      <w:r w:rsidR="0058528F">
        <w:rPr>
          <w:rFonts w:ascii="Arial" w:hAnsi="Arial" w:cs="Arial"/>
          <w:sz w:val="24"/>
          <w:szCs w:val="24"/>
        </w:rPr>
        <w:t xml:space="preserve"> </w:t>
      </w:r>
      <w:r w:rsidR="00BA7DEC">
        <w:rPr>
          <w:rFonts w:ascii="Arial" w:hAnsi="Arial" w:cs="Arial"/>
          <w:sz w:val="24"/>
          <w:szCs w:val="24"/>
        </w:rPr>
        <w:t>Accused fetched</w:t>
      </w:r>
      <w:r w:rsidR="00402368">
        <w:rPr>
          <w:rFonts w:ascii="Arial" w:hAnsi="Arial" w:cs="Arial"/>
          <w:sz w:val="24"/>
          <w:szCs w:val="24"/>
        </w:rPr>
        <w:t xml:space="preserve"> a knife</w:t>
      </w:r>
      <w:r w:rsidR="005E7D85">
        <w:rPr>
          <w:rFonts w:ascii="Arial" w:hAnsi="Arial" w:cs="Arial"/>
          <w:sz w:val="24"/>
          <w:szCs w:val="24"/>
        </w:rPr>
        <w:t xml:space="preserve"> from the room, followed the deceased and </w:t>
      </w:r>
      <w:r>
        <w:rPr>
          <w:rFonts w:ascii="Arial" w:hAnsi="Arial" w:cs="Arial"/>
          <w:sz w:val="24"/>
          <w:szCs w:val="24"/>
        </w:rPr>
        <w:t>st</w:t>
      </w:r>
      <w:r w:rsidR="005E7D85">
        <w:rPr>
          <w:rFonts w:ascii="Arial" w:hAnsi="Arial" w:cs="Arial"/>
          <w:sz w:val="24"/>
          <w:szCs w:val="24"/>
        </w:rPr>
        <w:t>abbed her several times. She</w:t>
      </w:r>
      <w:r w:rsidR="0058528F">
        <w:rPr>
          <w:rFonts w:ascii="Arial" w:hAnsi="Arial" w:cs="Arial"/>
          <w:sz w:val="24"/>
          <w:szCs w:val="24"/>
        </w:rPr>
        <w:t xml:space="preserve"> </w:t>
      </w:r>
      <w:r w:rsidR="005F56BE">
        <w:rPr>
          <w:rFonts w:ascii="Arial" w:hAnsi="Arial" w:cs="Arial"/>
          <w:sz w:val="24"/>
          <w:szCs w:val="24"/>
        </w:rPr>
        <w:t xml:space="preserve">succumbed to her </w:t>
      </w:r>
      <w:r w:rsidR="00991725">
        <w:rPr>
          <w:rFonts w:ascii="Arial" w:hAnsi="Arial" w:cs="Arial"/>
          <w:sz w:val="24"/>
          <w:szCs w:val="24"/>
        </w:rPr>
        <w:t>injuries</w:t>
      </w:r>
      <w:r w:rsidR="005F56BE">
        <w:rPr>
          <w:rFonts w:ascii="Arial" w:hAnsi="Arial" w:cs="Arial"/>
          <w:sz w:val="24"/>
          <w:szCs w:val="24"/>
        </w:rPr>
        <w:t>.</w:t>
      </w:r>
    </w:p>
    <w:p w:rsidR="0026328F" w:rsidRDefault="0026328F" w:rsidP="009801D5">
      <w:pPr>
        <w:spacing w:line="360" w:lineRule="auto"/>
        <w:jc w:val="both"/>
        <w:rPr>
          <w:rFonts w:ascii="Arial" w:hAnsi="Arial" w:cs="Arial"/>
          <w:sz w:val="24"/>
          <w:szCs w:val="24"/>
        </w:rPr>
      </w:pPr>
    </w:p>
    <w:p w:rsidR="0026328F" w:rsidRDefault="0026328F" w:rsidP="009801D5">
      <w:pPr>
        <w:spacing w:line="360" w:lineRule="auto"/>
        <w:jc w:val="both"/>
        <w:rPr>
          <w:rFonts w:ascii="Arial" w:hAnsi="Arial" w:cs="Arial"/>
          <w:sz w:val="24"/>
          <w:szCs w:val="24"/>
        </w:rPr>
      </w:pPr>
      <w:r w:rsidRPr="007F7A73">
        <w:rPr>
          <w:rFonts w:ascii="Arial" w:hAnsi="Arial" w:cs="Arial"/>
          <w:i/>
          <w:sz w:val="24"/>
          <w:szCs w:val="24"/>
        </w:rPr>
        <w:t>Held:</w:t>
      </w:r>
      <w:r>
        <w:rPr>
          <w:rFonts w:ascii="Arial" w:hAnsi="Arial" w:cs="Arial"/>
          <w:sz w:val="24"/>
          <w:szCs w:val="24"/>
        </w:rPr>
        <w:t xml:space="preserve"> The reason for taking away th</w:t>
      </w:r>
      <w:r w:rsidR="00893880">
        <w:rPr>
          <w:rFonts w:ascii="Arial" w:hAnsi="Arial" w:cs="Arial"/>
          <w:sz w:val="24"/>
          <w:szCs w:val="24"/>
        </w:rPr>
        <w:t>e deceased’s life is senseless</w:t>
      </w:r>
      <w:r>
        <w:rPr>
          <w:rFonts w:ascii="Arial" w:hAnsi="Arial" w:cs="Arial"/>
          <w:sz w:val="24"/>
          <w:szCs w:val="24"/>
        </w:rPr>
        <w:t>.</w:t>
      </w:r>
    </w:p>
    <w:p w:rsidR="0026328F" w:rsidRDefault="0026328F" w:rsidP="009801D5">
      <w:pPr>
        <w:spacing w:line="360" w:lineRule="auto"/>
        <w:jc w:val="both"/>
        <w:rPr>
          <w:rFonts w:ascii="Arial" w:hAnsi="Arial" w:cs="Arial"/>
          <w:sz w:val="24"/>
          <w:szCs w:val="24"/>
        </w:rPr>
      </w:pPr>
      <w:r>
        <w:rPr>
          <w:rFonts w:ascii="Arial" w:hAnsi="Arial" w:cs="Arial"/>
          <w:sz w:val="24"/>
          <w:szCs w:val="24"/>
        </w:rPr>
        <w:t>________________________________________________________________</w:t>
      </w:r>
      <w:r w:rsidR="009801D5">
        <w:rPr>
          <w:rFonts w:ascii="Arial" w:hAnsi="Arial" w:cs="Arial"/>
          <w:sz w:val="24"/>
          <w:szCs w:val="24"/>
        </w:rPr>
        <w:t>___</w:t>
      </w:r>
    </w:p>
    <w:p w:rsidR="0026328F" w:rsidRDefault="0026328F" w:rsidP="009801D5">
      <w:pPr>
        <w:spacing w:line="360" w:lineRule="auto"/>
        <w:jc w:val="center"/>
        <w:rPr>
          <w:rFonts w:ascii="Arial" w:hAnsi="Arial" w:cs="Arial"/>
          <w:b/>
          <w:sz w:val="24"/>
          <w:szCs w:val="24"/>
        </w:rPr>
      </w:pPr>
      <w:r>
        <w:rPr>
          <w:rFonts w:ascii="Arial" w:hAnsi="Arial" w:cs="Arial"/>
          <w:b/>
          <w:sz w:val="24"/>
          <w:szCs w:val="24"/>
        </w:rPr>
        <w:t>ORDER</w:t>
      </w:r>
    </w:p>
    <w:p w:rsidR="0026328F" w:rsidRDefault="0026328F" w:rsidP="009801D5">
      <w:pPr>
        <w:spacing w:line="360" w:lineRule="auto"/>
        <w:jc w:val="both"/>
        <w:rPr>
          <w:rFonts w:ascii="Arial" w:hAnsi="Arial" w:cs="Arial"/>
          <w:sz w:val="22"/>
          <w:szCs w:val="22"/>
        </w:rPr>
      </w:pPr>
      <w:r>
        <w:rPr>
          <w:rFonts w:ascii="Arial" w:hAnsi="Arial" w:cs="Arial"/>
          <w:sz w:val="22"/>
          <w:szCs w:val="22"/>
        </w:rPr>
        <w:t>______________________________________________________________________</w:t>
      </w:r>
      <w:r w:rsidR="009801D5">
        <w:rPr>
          <w:rFonts w:ascii="Arial" w:hAnsi="Arial" w:cs="Arial"/>
          <w:sz w:val="22"/>
          <w:szCs w:val="22"/>
        </w:rPr>
        <w:t>___</w:t>
      </w:r>
    </w:p>
    <w:p w:rsidR="00E12783" w:rsidRDefault="00E12783" w:rsidP="009801D5">
      <w:pPr>
        <w:spacing w:line="360" w:lineRule="auto"/>
        <w:jc w:val="both"/>
        <w:rPr>
          <w:rFonts w:ascii="Arial" w:hAnsi="Arial" w:cs="Arial"/>
          <w:sz w:val="24"/>
          <w:szCs w:val="24"/>
        </w:rPr>
      </w:pPr>
    </w:p>
    <w:p w:rsidR="0026328F" w:rsidRDefault="00C05573" w:rsidP="009801D5">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893880">
        <w:rPr>
          <w:rFonts w:ascii="Arial" w:hAnsi="Arial" w:cs="Arial"/>
          <w:sz w:val="24"/>
          <w:szCs w:val="24"/>
        </w:rPr>
        <w:t>Thirty (30</w:t>
      </w:r>
      <w:r w:rsidR="0026328F">
        <w:rPr>
          <w:rFonts w:ascii="Arial" w:hAnsi="Arial" w:cs="Arial"/>
          <w:sz w:val="24"/>
          <w:szCs w:val="24"/>
        </w:rPr>
        <w:t>) years’ imprisonment</w:t>
      </w:r>
      <w:r w:rsidR="00893880">
        <w:rPr>
          <w:rFonts w:ascii="Arial" w:hAnsi="Arial" w:cs="Arial"/>
          <w:sz w:val="24"/>
          <w:szCs w:val="24"/>
        </w:rPr>
        <w:t xml:space="preserve"> of which 4 (four) years imprisonment is suspended for 5 years on condition the accused is not convicted of murder read with the provisions of</w:t>
      </w:r>
      <w:r w:rsidR="00272582">
        <w:rPr>
          <w:rFonts w:ascii="Arial" w:hAnsi="Arial" w:cs="Arial"/>
          <w:sz w:val="24"/>
          <w:szCs w:val="24"/>
        </w:rPr>
        <w:t xml:space="preserve"> the Combating of Domestic V</w:t>
      </w:r>
      <w:r w:rsidR="00893880">
        <w:rPr>
          <w:rFonts w:ascii="Arial" w:hAnsi="Arial" w:cs="Arial"/>
          <w:sz w:val="24"/>
          <w:szCs w:val="24"/>
        </w:rPr>
        <w:t xml:space="preserve">iolence Act </w:t>
      </w:r>
      <w:r w:rsidR="00272582">
        <w:rPr>
          <w:rFonts w:ascii="Arial" w:hAnsi="Arial" w:cs="Arial"/>
          <w:sz w:val="24"/>
          <w:szCs w:val="24"/>
        </w:rPr>
        <w:t xml:space="preserve">, Act 4 of 2003 </w:t>
      </w:r>
      <w:r w:rsidR="00893880">
        <w:rPr>
          <w:rFonts w:ascii="Arial" w:hAnsi="Arial" w:cs="Arial"/>
          <w:sz w:val="24"/>
          <w:szCs w:val="24"/>
        </w:rPr>
        <w:t>committed during the period of suspension.</w:t>
      </w:r>
    </w:p>
    <w:p w:rsidR="0026328F" w:rsidRDefault="0026328F" w:rsidP="009801D5">
      <w:pPr>
        <w:spacing w:line="360" w:lineRule="auto"/>
        <w:jc w:val="both"/>
        <w:rPr>
          <w:rFonts w:ascii="Arial" w:hAnsi="Arial" w:cs="Arial"/>
          <w:sz w:val="24"/>
          <w:szCs w:val="24"/>
        </w:rPr>
      </w:pPr>
      <w:r>
        <w:rPr>
          <w:rFonts w:ascii="Arial" w:hAnsi="Arial" w:cs="Arial"/>
          <w:sz w:val="24"/>
          <w:szCs w:val="24"/>
        </w:rPr>
        <w:t>________________________________________________________________</w:t>
      </w:r>
      <w:r w:rsidR="009801D5">
        <w:rPr>
          <w:rFonts w:ascii="Arial" w:hAnsi="Arial" w:cs="Arial"/>
          <w:sz w:val="24"/>
          <w:szCs w:val="24"/>
        </w:rPr>
        <w:t>___</w:t>
      </w:r>
    </w:p>
    <w:p w:rsidR="0026328F" w:rsidRDefault="00893880" w:rsidP="009801D5">
      <w:pPr>
        <w:spacing w:line="360" w:lineRule="auto"/>
        <w:jc w:val="center"/>
        <w:rPr>
          <w:rFonts w:ascii="Arial" w:hAnsi="Arial" w:cs="Arial"/>
          <w:b/>
          <w:sz w:val="24"/>
          <w:szCs w:val="24"/>
        </w:rPr>
      </w:pPr>
      <w:r>
        <w:rPr>
          <w:rFonts w:ascii="Arial" w:hAnsi="Arial" w:cs="Arial"/>
          <w:b/>
          <w:sz w:val="24"/>
          <w:szCs w:val="24"/>
        </w:rPr>
        <w:t xml:space="preserve"> </w:t>
      </w:r>
      <w:r w:rsidR="0026328F">
        <w:rPr>
          <w:rFonts w:ascii="Arial" w:hAnsi="Arial" w:cs="Arial"/>
          <w:b/>
          <w:sz w:val="24"/>
          <w:szCs w:val="24"/>
        </w:rPr>
        <w:t>SENTENCE</w:t>
      </w:r>
    </w:p>
    <w:p w:rsidR="0026328F" w:rsidRDefault="0026328F" w:rsidP="009801D5">
      <w:pPr>
        <w:spacing w:line="360" w:lineRule="auto"/>
        <w:jc w:val="both"/>
        <w:rPr>
          <w:rFonts w:ascii="Arial" w:hAnsi="Arial" w:cs="Arial"/>
          <w:sz w:val="24"/>
          <w:szCs w:val="24"/>
        </w:rPr>
      </w:pPr>
      <w:r>
        <w:rPr>
          <w:rFonts w:ascii="Arial" w:hAnsi="Arial" w:cs="Arial"/>
          <w:sz w:val="24"/>
          <w:szCs w:val="24"/>
        </w:rPr>
        <w:t>________________________________________________________________</w:t>
      </w:r>
      <w:r w:rsidR="009801D5">
        <w:rPr>
          <w:rFonts w:ascii="Arial" w:hAnsi="Arial" w:cs="Arial"/>
          <w:sz w:val="24"/>
          <w:szCs w:val="24"/>
        </w:rPr>
        <w:t>___</w:t>
      </w:r>
    </w:p>
    <w:p w:rsidR="0026328F" w:rsidRDefault="0026328F" w:rsidP="009801D5">
      <w:pPr>
        <w:spacing w:line="360" w:lineRule="auto"/>
        <w:jc w:val="both"/>
        <w:rPr>
          <w:rFonts w:ascii="Arial" w:hAnsi="Arial" w:cs="Arial"/>
          <w:sz w:val="24"/>
          <w:szCs w:val="24"/>
        </w:rPr>
      </w:pPr>
      <w:r>
        <w:rPr>
          <w:rFonts w:ascii="Arial" w:hAnsi="Arial" w:cs="Arial"/>
          <w:sz w:val="24"/>
          <w:szCs w:val="24"/>
        </w:rPr>
        <w:t>SALIONGA, J</w:t>
      </w:r>
    </w:p>
    <w:p w:rsidR="0026328F" w:rsidRDefault="0026328F" w:rsidP="009801D5">
      <w:pPr>
        <w:spacing w:line="360" w:lineRule="auto"/>
        <w:jc w:val="both"/>
        <w:rPr>
          <w:rFonts w:ascii="Arial" w:hAnsi="Arial" w:cs="Arial"/>
          <w:sz w:val="22"/>
          <w:szCs w:val="22"/>
        </w:rPr>
      </w:pPr>
    </w:p>
    <w:p w:rsidR="0026328F" w:rsidRDefault="0026328F" w:rsidP="009801D5">
      <w:pPr>
        <w:spacing w:line="360" w:lineRule="auto"/>
        <w:jc w:val="both"/>
        <w:rPr>
          <w:rFonts w:ascii="Arial" w:hAnsi="Arial" w:cs="Arial"/>
          <w:sz w:val="24"/>
          <w:szCs w:val="24"/>
        </w:rPr>
      </w:pPr>
      <w:r>
        <w:rPr>
          <w:rFonts w:ascii="Arial" w:hAnsi="Arial" w:cs="Arial"/>
          <w:sz w:val="24"/>
          <w:szCs w:val="24"/>
        </w:rPr>
        <w:t>[1]</w:t>
      </w:r>
      <w:r>
        <w:rPr>
          <w:rFonts w:ascii="Arial" w:hAnsi="Arial" w:cs="Arial"/>
          <w:sz w:val="22"/>
          <w:szCs w:val="22"/>
        </w:rPr>
        <w:tab/>
      </w:r>
      <w:r w:rsidR="00D534F2">
        <w:rPr>
          <w:rFonts w:ascii="Arial" w:hAnsi="Arial" w:cs="Arial"/>
          <w:sz w:val="24"/>
          <w:szCs w:val="24"/>
        </w:rPr>
        <w:t>On 14</w:t>
      </w:r>
      <w:r>
        <w:rPr>
          <w:rFonts w:ascii="Arial" w:hAnsi="Arial" w:cs="Arial"/>
          <w:sz w:val="24"/>
          <w:szCs w:val="24"/>
        </w:rPr>
        <w:t xml:space="preserve"> March 2019 I convicted the accused for the murder of his female partner</w:t>
      </w:r>
      <w:r w:rsidR="005E7D85">
        <w:rPr>
          <w:rFonts w:ascii="Arial" w:hAnsi="Arial" w:cs="Arial"/>
          <w:sz w:val="24"/>
          <w:szCs w:val="24"/>
        </w:rPr>
        <w:t xml:space="preserve">. It is now </w:t>
      </w:r>
      <w:r>
        <w:rPr>
          <w:rFonts w:ascii="Arial" w:hAnsi="Arial" w:cs="Arial"/>
          <w:sz w:val="24"/>
          <w:szCs w:val="24"/>
        </w:rPr>
        <w:t>my duty to consider an appropriate sentence for him. In doing this exercise I will take into account the accused’s per</w:t>
      </w:r>
      <w:r w:rsidR="00893880">
        <w:rPr>
          <w:rFonts w:ascii="Arial" w:hAnsi="Arial" w:cs="Arial"/>
          <w:sz w:val="24"/>
          <w:szCs w:val="24"/>
        </w:rPr>
        <w:t>sonal circumstances, the crime and the</w:t>
      </w:r>
      <w:r>
        <w:rPr>
          <w:rFonts w:ascii="Arial" w:hAnsi="Arial" w:cs="Arial"/>
          <w:sz w:val="24"/>
          <w:szCs w:val="24"/>
        </w:rPr>
        <w:t xml:space="preserve"> interests of society. Closely associated with these factors are th</w:t>
      </w:r>
      <w:r w:rsidR="00893880">
        <w:rPr>
          <w:rFonts w:ascii="Arial" w:hAnsi="Arial" w:cs="Arial"/>
          <w:sz w:val="24"/>
          <w:szCs w:val="24"/>
        </w:rPr>
        <w:t xml:space="preserve">e objectives of punishment namely </w:t>
      </w:r>
      <w:r>
        <w:rPr>
          <w:rFonts w:ascii="Arial" w:hAnsi="Arial" w:cs="Arial"/>
          <w:sz w:val="24"/>
          <w:szCs w:val="24"/>
        </w:rPr>
        <w:t>deterrence, retribution, prevention, reformation. One of these factors sh</w:t>
      </w:r>
      <w:r w:rsidR="00D83A47">
        <w:rPr>
          <w:rFonts w:ascii="Arial" w:hAnsi="Arial" w:cs="Arial"/>
          <w:sz w:val="24"/>
          <w:szCs w:val="24"/>
        </w:rPr>
        <w:t>ould not be allowed to override</w:t>
      </w:r>
      <w:r w:rsidR="00272582">
        <w:rPr>
          <w:rFonts w:ascii="Arial" w:hAnsi="Arial" w:cs="Arial"/>
          <w:sz w:val="24"/>
          <w:szCs w:val="24"/>
        </w:rPr>
        <w:t xml:space="preserve"> the </w:t>
      </w:r>
      <w:r>
        <w:rPr>
          <w:rFonts w:ascii="Arial" w:hAnsi="Arial" w:cs="Arial"/>
          <w:sz w:val="24"/>
          <w:szCs w:val="24"/>
        </w:rPr>
        <w:t>others. However, the exercise depends by and large</w:t>
      </w:r>
      <w:r w:rsidR="00D534F2">
        <w:rPr>
          <w:rFonts w:ascii="Arial" w:hAnsi="Arial" w:cs="Arial"/>
          <w:sz w:val="24"/>
          <w:szCs w:val="24"/>
        </w:rPr>
        <w:t>ly</w:t>
      </w:r>
      <w:r>
        <w:rPr>
          <w:rFonts w:ascii="Arial" w:hAnsi="Arial" w:cs="Arial"/>
          <w:sz w:val="24"/>
          <w:szCs w:val="24"/>
        </w:rPr>
        <w:t xml:space="preserve"> on the circumstances of each case.</w:t>
      </w:r>
    </w:p>
    <w:p w:rsidR="0026328F" w:rsidRDefault="0026328F" w:rsidP="009801D5">
      <w:pPr>
        <w:spacing w:line="360" w:lineRule="auto"/>
        <w:jc w:val="both"/>
        <w:rPr>
          <w:rFonts w:ascii="Arial" w:hAnsi="Arial" w:cs="Arial"/>
          <w:sz w:val="24"/>
          <w:szCs w:val="24"/>
        </w:rPr>
      </w:pPr>
    </w:p>
    <w:p w:rsidR="0026328F" w:rsidRPr="00D534F2" w:rsidRDefault="0026328F" w:rsidP="009801D5">
      <w:pPr>
        <w:spacing w:line="480" w:lineRule="auto"/>
        <w:jc w:val="both"/>
      </w:pPr>
      <w:r>
        <w:rPr>
          <w:rFonts w:ascii="Arial" w:hAnsi="Arial" w:cs="Arial"/>
          <w:sz w:val="24"/>
          <w:szCs w:val="24"/>
        </w:rPr>
        <w:t>[2]</w:t>
      </w:r>
      <w:r>
        <w:rPr>
          <w:rFonts w:ascii="Arial" w:hAnsi="Arial" w:cs="Arial"/>
          <w:sz w:val="24"/>
          <w:szCs w:val="24"/>
        </w:rPr>
        <w:tab/>
        <w:t>I will now start with the accused’s personal circumstances.</w:t>
      </w:r>
    </w:p>
    <w:p w:rsidR="0026328F" w:rsidRPr="00D534F2" w:rsidRDefault="0026328F" w:rsidP="009801D5">
      <w:pPr>
        <w:spacing w:line="360" w:lineRule="auto"/>
        <w:jc w:val="both"/>
      </w:pPr>
    </w:p>
    <w:p w:rsidR="0026328F" w:rsidRDefault="00893880" w:rsidP="009801D5">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accused</w:t>
      </w:r>
      <w:r w:rsidR="0026328F">
        <w:rPr>
          <w:rFonts w:ascii="Arial" w:hAnsi="Arial" w:cs="Arial"/>
          <w:sz w:val="24"/>
          <w:szCs w:val="24"/>
        </w:rPr>
        <w:t xml:space="preserve"> was </w:t>
      </w:r>
      <w:r w:rsidR="00292D9F">
        <w:rPr>
          <w:rFonts w:ascii="Arial" w:hAnsi="Arial" w:cs="Arial"/>
          <w:sz w:val="24"/>
          <w:szCs w:val="24"/>
        </w:rPr>
        <w:t xml:space="preserve">28 </w:t>
      </w:r>
      <w:r w:rsidR="0058528F">
        <w:rPr>
          <w:rFonts w:ascii="Arial" w:hAnsi="Arial" w:cs="Arial"/>
          <w:sz w:val="24"/>
          <w:szCs w:val="24"/>
        </w:rPr>
        <w:t>years</w:t>
      </w:r>
      <w:r w:rsidR="0026328F">
        <w:rPr>
          <w:rFonts w:ascii="Arial" w:hAnsi="Arial" w:cs="Arial"/>
          <w:sz w:val="24"/>
          <w:szCs w:val="24"/>
        </w:rPr>
        <w:t xml:space="preserve"> at the ti</w:t>
      </w:r>
      <w:r w:rsidR="00292D9F">
        <w:rPr>
          <w:rFonts w:ascii="Arial" w:hAnsi="Arial" w:cs="Arial"/>
          <w:sz w:val="24"/>
          <w:szCs w:val="24"/>
        </w:rPr>
        <w:t>me of the incident and is now 33</w:t>
      </w:r>
      <w:r w:rsidR="0026328F">
        <w:rPr>
          <w:rFonts w:ascii="Arial" w:hAnsi="Arial" w:cs="Arial"/>
          <w:sz w:val="24"/>
          <w:szCs w:val="24"/>
        </w:rPr>
        <w:t xml:space="preserve"> years old. He </w:t>
      </w:r>
      <w:r w:rsidR="001F0E90">
        <w:rPr>
          <w:rFonts w:ascii="Arial" w:hAnsi="Arial" w:cs="Arial"/>
          <w:sz w:val="24"/>
          <w:szCs w:val="24"/>
        </w:rPr>
        <w:t xml:space="preserve">pleaded guilty to the charge and has </w:t>
      </w:r>
      <w:r w:rsidR="00DA3F6B">
        <w:rPr>
          <w:rFonts w:ascii="Arial" w:hAnsi="Arial" w:cs="Arial"/>
          <w:sz w:val="24"/>
          <w:szCs w:val="24"/>
        </w:rPr>
        <w:t xml:space="preserve">since </w:t>
      </w:r>
      <w:r w:rsidR="001F0E90">
        <w:rPr>
          <w:rFonts w:ascii="Arial" w:hAnsi="Arial" w:cs="Arial"/>
          <w:sz w:val="24"/>
          <w:szCs w:val="24"/>
        </w:rPr>
        <w:t xml:space="preserve">apologized for his deed. He </w:t>
      </w:r>
      <w:r w:rsidR="00292D9F">
        <w:rPr>
          <w:rFonts w:ascii="Arial" w:hAnsi="Arial" w:cs="Arial"/>
          <w:sz w:val="24"/>
          <w:szCs w:val="24"/>
        </w:rPr>
        <w:t>is employed at MEATCO in Windhoek</w:t>
      </w:r>
      <w:r w:rsidR="00272582">
        <w:rPr>
          <w:rFonts w:ascii="Arial" w:hAnsi="Arial" w:cs="Arial"/>
          <w:sz w:val="24"/>
          <w:szCs w:val="24"/>
        </w:rPr>
        <w:t>. He earns a salary of N$</w:t>
      </w:r>
      <w:r w:rsidR="006207C7">
        <w:rPr>
          <w:rFonts w:ascii="Arial" w:hAnsi="Arial" w:cs="Arial"/>
          <w:sz w:val="24"/>
          <w:szCs w:val="24"/>
        </w:rPr>
        <w:t>2600 after deductions</w:t>
      </w:r>
      <w:r w:rsidR="00DA3F6B">
        <w:rPr>
          <w:rFonts w:ascii="Arial" w:hAnsi="Arial" w:cs="Arial"/>
          <w:sz w:val="24"/>
          <w:szCs w:val="24"/>
        </w:rPr>
        <w:t>. The a</w:t>
      </w:r>
      <w:r w:rsidR="001F0E90">
        <w:rPr>
          <w:rFonts w:ascii="Arial" w:hAnsi="Arial" w:cs="Arial"/>
          <w:sz w:val="24"/>
          <w:szCs w:val="24"/>
        </w:rPr>
        <w:t>ccused</w:t>
      </w:r>
      <w:r w:rsidR="006207C7">
        <w:rPr>
          <w:rFonts w:ascii="Arial" w:hAnsi="Arial" w:cs="Arial"/>
          <w:sz w:val="24"/>
          <w:szCs w:val="24"/>
        </w:rPr>
        <w:t xml:space="preserve"> </w:t>
      </w:r>
      <w:r w:rsidR="006207C7">
        <w:rPr>
          <w:rFonts w:ascii="Arial" w:hAnsi="Arial" w:cs="Arial"/>
          <w:sz w:val="24"/>
          <w:szCs w:val="24"/>
        </w:rPr>
        <w:lastRenderedPageBreak/>
        <w:t>has no previous</w:t>
      </w:r>
      <w:r w:rsidR="001F0E90">
        <w:rPr>
          <w:rFonts w:ascii="Arial" w:hAnsi="Arial" w:cs="Arial"/>
          <w:sz w:val="24"/>
          <w:szCs w:val="24"/>
        </w:rPr>
        <w:t xml:space="preserve"> conviction</w:t>
      </w:r>
      <w:r w:rsidR="006207C7">
        <w:rPr>
          <w:rFonts w:ascii="Arial" w:hAnsi="Arial" w:cs="Arial"/>
          <w:sz w:val="24"/>
          <w:szCs w:val="24"/>
        </w:rPr>
        <w:t xml:space="preserve">. He </w:t>
      </w:r>
      <w:r>
        <w:rPr>
          <w:rFonts w:ascii="Arial" w:hAnsi="Arial" w:cs="Arial"/>
          <w:sz w:val="24"/>
          <w:szCs w:val="24"/>
        </w:rPr>
        <w:t>is single with</w:t>
      </w:r>
      <w:r w:rsidR="006207C7">
        <w:rPr>
          <w:rFonts w:ascii="Arial" w:hAnsi="Arial" w:cs="Arial"/>
          <w:sz w:val="24"/>
          <w:szCs w:val="24"/>
        </w:rPr>
        <w:t xml:space="preserve"> two </w:t>
      </w:r>
      <w:r w:rsidR="0026328F">
        <w:rPr>
          <w:rFonts w:ascii="Arial" w:hAnsi="Arial" w:cs="Arial"/>
          <w:sz w:val="24"/>
          <w:szCs w:val="24"/>
        </w:rPr>
        <w:t>child</w:t>
      </w:r>
      <w:r w:rsidR="006207C7">
        <w:rPr>
          <w:rFonts w:ascii="Arial" w:hAnsi="Arial" w:cs="Arial"/>
          <w:sz w:val="24"/>
          <w:szCs w:val="24"/>
        </w:rPr>
        <w:t xml:space="preserve">ren aged 10 </w:t>
      </w:r>
      <w:r w:rsidR="00D83A47">
        <w:rPr>
          <w:rFonts w:ascii="Arial" w:hAnsi="Arial" w:cs="Arial"/>
          <w:sz w:val="24"/>
          <w:szCs w:val="24"/>
        </w:rPr>
        <w:t xml:space="preserve">years </w:t>
      </w:r>
      <w:r w:rsidR="006207C7">
        <w:rPr>
          <w:rFonts w:ascii="Arial" w:hAnsi="Arial" w:cs="Arial"/>
          <w:sz w:val="24"/>
          <w:szCs w:val="24"/>
        </w:rPr>
        <w:t>and 5</w:t>
      </w:r>
      <w:r>
        <w:rPr>
          <w:rFonts w:ascii="Arial" w:hAnsi="Arial" w:cs="Arial"/>
          <w:sz w:val="24"/>
          <w:szCs w:val="24"/>
        </w:rPr>
        <w:t xml:space="preserve"> </w:t>
      </w:r>
      <w:r w:rsidR="006207C7">
        <w:rPr>
          <w:rFonts w:ascii="Arial" w:hAnsi="Arial" w:cs="Arial"/>
          <w:sz w:val="24"/>
          <w:szCs w:val="24"/>
        </w:rPr>
        <w:t xml:space="preserve">months respectively. The 10 year old </w:t>
      </w:r>
      <w:r w:rsidR="001F0E90">
        <w:rPr>
          <w:rFonts w:ascii="Arial" w:hAnsi="Arial" w:cs="Arial"/>
          <w:sz w:val="24"/>
          <w:szCs w:val="24"/>
        </w:rPr>
        <w:t xml:space="preserve">boy </w:t>
      </w:r>
      <w:r w:rsidR="006207C7">
        <w:rPr>
          <w:rFonts w:ascii="Arial" w:hAnsi="Arial" w:cs="Arial"/>
          <w:sz w:val="24"/>
          <w:szCs w:val="24"/>
        </w:rPr>
        <w:t xml:space="preserve">is his child with </w:t>
      </w:r>
      <w:r w:rsidR="00272582">
        <w:rPr>
          <w:rFonts w:ascii="Arial" w:hAnsi="Arial" w:cs="Arial"/>
          <w:sz w:val="24"/>
          <w:szCs w:val="24"/>
        </w:rPr>
        <w:t>the deceased i</w:t>
      </w:r>
      <w:r w:rsidR="0026328F">
        <w:rPr>
          <w:rFonts w:ascii="Arial" w:hAnsi="Arial" w:cs="Arial"/>
          <w:sz w:val="24"/>
          <w:szCs w:val="24"/>
        </w:rPr>
        <w:t>n this matter</w:t>
      </w:r>
      <w:r w:rsidR="00DA3F6B">
        <w:rPr>
          <w:rFonts w:ascii="Arial" w:hAnsi="Arial" w:cs="Arial"/>
          <w:sz w:val="24"/>
          <w:szCs w:val="24"/>
        </w:rPr>
        <w:t xml:space="preserve">. He </w:t>
      </w:r>
      <w:r w:rsidR="006207C7">
        <w:rPr>
          <w:rFonts w:ascii="Arial" w:hAnsi="Arial" w:cs="Arial"/>
          <w:sz w:val="24"/>
          <w:szCs w:val="24"/>
        </w:rPr>
        <w:t xml:space="preserve">is staying with the deceased’s mother </w:t>
      </w:r>
      <w:r w:rsidR="00402368">
        <w:rPr>
          <w:rFonts w:ascii="Arial" w:hAnsi="Arial" w:cs="Arial"/>
          <w:sz w:val="24"/>
          <w:szCs w:val="24"/>
        </w:rPr>
        <w:t>and accused’s aunt is supporting him.</w:t>
      </w:r>
      <w:r w:rsidR="006207C7">
        <w:rPr>
          <w:rFonts w:ascii="Arial" w:hAnsi="Arial" w:cs="Arial"/>
          <w:sz w:val="24"/>
          <w:szCs w:val="24"/>
        </w:rPr>
        <w:t xml:space="preserve"> </w:t>
      </w:r>
      <w:r w:rsidR="00402368">
        <w:rPr>
          <w:rFonts w:ascii="Arial" w:hAnsi="Arial" w:cs="Arial"/>
          <w:sz w:val="24"/>
          <w:szCs w:val="24"/>
        </w:rPr>
        <w:t>Accused spent</w:t>
      </w:r>
      <w:r w:rsidR="005E7D85">
        <w:rPr>
          <w:rFonts w:ascii="Arial" w:hAnsi="Arial" w:cs="Arial"/>
          <w:sz w:val="24"/>
          <w:szCs w:val="24"/>
        </w:rPr>
        <w:t xml:space="preserve"> a year</w:t>
      </w:r>
      <w:r w:rsidR="006207C7">
        <w:rPr>
          <w:rFonts w:ascii="Arial" w:hAnsi="Arial" w:cs="Arial"/>
          <w:sz w:val="24"/>
          <w:szCs w:val="24"/>
        </w:rPr>
        <w:t xml:space="preserve"> and some months</w:t>
      </w:r>
      <w:r w:rsidR="0026328F">
        <w:rPr>
          <w:rFonts w:ascii="Arial" w:hAnsi="Arial" w:cs="Arial"/>
          <w:sz w:val="24"/>
          <w:szCs w:val="24"/>
        </w:rPr>
        <w:t xml:space="preserve"> </w:t>
      </w:r>
      <w:r w:rsidR="00402368">
        <w:rPr>
          <w:rFonts w:ascii="Arial" w:hAnsi="Arial" w:cs="Arial"/>
          <w:sz w:val="24"/>
          <w:szCs w:val="24"/>
        </w:rPr>
        <w:t xml:space="preserve">in custody </w:t>
      </w:r>
      <w:r w:rsidR="0026328F">
        <w:rPr>
          <w:rFonts w:ascii="Arial" w:hAnsi="Arial" w:cs="Arial"/>
          <w:sz w:val="24"/>
          <w:szCs w:val="24"/>
        </w:rPr>
        <w:t>awaiting the finaliz</w:t>
      </w:r>
      <w:r w:rsidR="00402368">
        <w:rPr>
          <w:rFonts w:ascii="Arial" w:hAnsi="Arial" w:cs="Arial"/>
          <w:sz w:val="24"/>
          <w:szCs w:val="24"/>
        </w:rPr>
        <w:t>ation of the trial</w:t>
      </w:r>
      <w:r w:rsidR="006207C7">
        <w:rPr>
          <w:rFonts w:ascii="Arial" w:hAnsi="Arial" w:cs="Arial"/>
          <w:sz w:val="24"/>
          <w:szCs w:val="24"/>
        </w:rPr>
        <w:t xml:space="preserve"> before the matter was struck off the roll. He was then summoned to appear in court last year</w:t>
      </w:r>
      <w:r w:rsidR="00DA3F6B">
        <w:rPr>
          <w:rFonts w:ascii="Arial" w:hAnsi="Arial" w:cs="Arial"/>
          <w:sz w:val="24"/>
          <w:szCs w:val="24"/>
        </w:rPr>
        <w:t>,</w:t>
      </w:r>
      <w:r w:rsidR="006207C7">
        <w:rPr>
          <w:rFonts w:ascii="Arial" w:hAnsi="Arial" w:cs="Arial"/>
          <w:sz w:val="24"/>
          <w:szCs w:val="24"/>
        </w:rPr>
        <w:t xml:space="preserve"> 2018.</w:t>
      </w:r>
    </w:p>
    <w:p w:rsidR="0048195E" w:rsidRDefault="0048195E" w:rsidP="009801D5">
      <w:pPr>
        <w:spacing w:line="360" w:lineRule="auto"/>
        <w:jc w:val="both"/>
        <w:rPr>
          <w:rFonts w:ascii="Arial" w:hAnsi="Arial" w:cs="Arial"/>
          <w:sz w:val="24"/>
          <w:szCs w:val="24"/>
        </w:rPr>
      </w:pPr>
    </w:p>
    <w:p w:rsidR="00002B5B" w:rsidRDefault="0026328F" w:rsidP="009801D5">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On the crime</w:t>
      </w:r>
      <w:r w:rsidR="001F0E90">
        <w:rPr>
          <w:rFonts w:ascii="Arial" w:hAnsi="Arial" w:cs="Arial"/>
          <w:sz w:val="24"/>
          <w:szCs w:val="24"/>
        </w:rPr>
        <w:t>,</w:t>
      </w:r>
      <w:r>
        <w:rPr>
          <w:rFonts w:ascii="Arial" w:hAnsi="Arial" w:cs="Arial"/>
          <w:sz w:val="24"/>
          <w:szCs w:val="24"/>
        </w:rPr>
        <w:t xml:space="preserve"> the </w:t>
      </w:r>
      <w:r w:rsidR="001F0E90">
        <w:rPr>
          <w:rFonts w:ascii="Arial" w:hAnsi="Arial" w:cs="Arial"/>
          <w:sz w:val="24"/>
          <w:szCs w:val="24"/>
        </w:rPr>
        <w:t xml:space="preserve">offence </w:t>
      </w:r>
      <w:r w:rsidR="00CA4DEA">
        <w:rPr>
          <w:rFonts w:ascii="Arial" w:hAnsi="Arial" w:cs="Arial"/>
          <w:sz w:val="24"/>
          <w:szCs w:val="24"/>
        </w:rPr>
        <w:t>for which the accused is convicted with is</w:t>
      </w:r>
      <w:r w:rsidR="001F0E90">
        <w:rPr>
          <w:rFonts w:ascii="Arial" w:hAnsi="Arial" w:cs="Arial"/>
          <w:sz w:val="24"/>
          <w:szCs w:val="24"/>
        </w:rPr>
        <w:t xml:space="preserve"> very serious and prevalent</w:t>
      </w:r>
      <w:r w:rsidR="00DA3F6B">
        <w:rPr>
          <w:rFonts w:ascii="Arial" w:hAnsi="Arial" w:cs="Arial"/>
          <w:sz w:val="24"/>
          <w:szCs w:val="24"/>
        </w:rPr>
        <w:t xml:space="preserve"> with </w:t>
      </w:r>
      <w:r w:rsidR="00272582">
        <w:rPr>
          <w:rFonts w:ascii="Arial" w:hAnsi="Arial" w:cs="Arial"/>
          <w:sz w:val="24"/>
          <w:szCs w:val="24"/>
        </w:rPr>
        <w:t>no signs of abating. This</w:t>
      </w:r>
      <w:r w:rsidR="00CA4DEA">
        <w:rPr>
          <w:rFonts w:ascii="Arial" w:hAnsi="Arial" w:cs="Arial"/>
          <w:sz w:val="24"/>
          <w:szCs w:val="24"/>
        </w:rPr>
        <w:t xml:space="preserve"> was a vicious attack </w:t>
      </w:r>
      <w:r w:rsidR="00272582">
        <w:rPr>
          <w:rFonts w:ascii="Arial" w:hAnsi="Arial" w:cs="Arial"/>
          <w:sz w:val="24"/>
          <w:szCs w:val="24"/>
        </w:rPr>
        <w:t>where accused used a dangerous o</w:t>
      </w:r>
      <w:r w:rsidR="00CA4DEA">
        <w:rPr>
          <w:rFonts w:ascii="Arial" w:hAnsi="Arial" w:cs="Arial"/>
          <w:sz w:val="24"/>
          <w:szCs w:val="24"/>
        </w:rPr>
        <w:t xml:space="preserve">kapi knife on a </w:t>
      </w:r>
      <w:r w:rsidR="00120BD0">
        <w:rPr>
          <w:rFonts w:ascii="Arial" w:hAnsi="Arial" w:cs="Arial"/>
          <w:sz w:val="24"/>
          <w:szCs w:val="24"/>
        </w:rPr>
        <w:t>defenseless</w:t>
      </w:r>
      <w:r w:rsidR="00CA4DEA">
        <w:rPr>
          <w:rFonts w:ascii="Arial" w:hAnsi="Arial" w:cs="Arial"/>
          <w:sz w:val="24"/>
          <w:szCs w:val="24"/>
        </w:rPr>
        <w:t xml:space="preserve"> woman. </w:t>
      </w:r>
      <w:r w:rsidR="00002B5B">
        <w:rPr>
          <w:rFonts w:ascii="Arial" w:hAnsi="Arial" w:cs="Arial"/>
          <w:sz w:val="24"/>
          <w:szCs w:val="24"/>
        </w:rPr>
        <w:t>C</w:t>
      </w:r>
      <w:r w:rsidR="00CA4DEA">
        <w:rPr>
          <w:rFonts w:ascii="Arial" w:hAnsi="Arial" w:cs="Arial"/>
          <w:sz w:val="24"/>
          <w:szCs w:val="24"/>
        </w:rPr>
        <w:t>learly</w:t>
      </w:r>
      <w:r w:rsidR="00272582">
        <w:rPr>
          <w:rFonts w:ascii="Arial" w:hAnsi="Arial" w:cs="Arial"/>
          <w:sz w:val="24"/>
          <w:szCs w:val="24"/>
        </w:rPr>
        <w:t>,</w:t>
      </w:r>
      <w:r w:rsidR="00CA4DEA">
        <w:rPr>
          <w:rFonts w:ascii="Arial" w:hAnsi="Arial" w:cs="Arial"/>
          <w:sz w:val="24"/>
          <w:szCs w:val="24"/>
        </w:rPr>
        <w:t xml:space="preserve"> </w:t>
      </w:r>
      <w:r w:rsidR="00002B5B">
        <w:rPr>
          <w:rFonts w:ascii="Arial" w:hAnsi="Arial" w:cs="Arial"/>
          <w:sz w:val="24"/>
          <w:szCs w:val="24"/>
        </w:rPr>
        <w:t xml:space="preserve">indications are that the </w:t>
      </w:r>
      <w:r w:rsidR="00CA4DEA">
        <w:rPr>
          <w:rFonts w:ascii="Arial" w:hAnsi="Arial" w:cs="Arial"/>
          <w:sz w:val="24"/>
          <w:szCs w:val="24"/>
        </w:rPr>
        <w:t>accused had direct int</w:t>
      </w:r>
      <w:r w:rsidR="00DA3F6B">
        <w:rPr>
          <w:rFonts w:ascii="Arial" w:hAnsi="Arial" w:cs="Arial"/>
          <w:sz w:val="24"/>
          <w:szCs w:val="24"/>
        </w:rPr>
        <w:t>ent to murder the deceased. The accused</w:t>
      </w:r>
      <w:r w:rsidR="00D83A47">
        <w:rPr>
          <w:rFonts w:ascii="Arial" w:hAnsi="Arial" w:cs="Arial"/>
          <w:sz w:val="24"/>
          <w:szCs w:val="24"/>
        </w:rPr>
        <w:t>’s</w:t>
      </w:r>
      <w:r w:rsidR="00DA3F6B">
        <w:rPr>
          <w:rFonts w:ascii="Arial" w:hAnsi="Arial" w:cs="Arial"/>
          <w:sz w:val="24"/>
          <w:szCs w:val="24"/>
        </w:rPr>
        <w:t xml:space="preserve"> intent to murder</w:t>
      </w:r>
      <w:r w:rsidR="00CA4DEA">
        <w:rPr>
          <w:rFonts w:ascii="Arial" w:hAnsi="Arial" w:cs="Arial"/>
          <w:sz w:val="24"/>
          <w:szCs w:val="24"/>
        </w:rPr>
        <w:t xml:space="preserve"> ca</w:t>
      </w:r>
      <w:r w:rsidR="00002B5B">
        <w:rPr>
          <w:rFonts w:ascii="Arial" w:hAnsi="Arial" w:cs="Arial"/>
          <w:sz w:val="24"/>
          <w:szCs w:val="24"/>
        </w:rPr>
        <w:t>n</w:t>
      </w:r>
      <w:r w:rsidR="00402368">
        <w:rPr>
          <w:rFonts w:ascii="Arial" w:hAnsi="Arial" w:cs="Arial"/>
          <w:sz w:val="24"/>
          <w:szCs w:val="24"/>
        </w:rPr>
        <w:t xml:space="preserve"> also be</w:t>
      </w:r>
      <w:r w:rsidR="00CA4DEA">
        <w:rPr>
          <w:rFonts w:ascii="Arial" w:hAnsi="Arial" w:cs="Arial"/>
          <w:sz w:val="24"/>
          <w:szCs w:val="24"/>
        </w:rPr>
        <w:t xml:space="preserve"> deduced from the fact that </w:t>
      </w:r>
      <w:r w:rsidR="00002B5B">
        <w:rPr>
          <w:rFonts w:ascii="Arial" w:hAnsi="Arial" w:cs="Arial"/>
          <w:sz w:val="24"/>
          <w:szCs w:val="24"/>
        </w:rPr>
        <w:t xml:space="preserve">the </w:t>
      </w:r>
      <w:r w:rsidR="00402368">
        <w:rPr>
          <w:rFonts w:ascii="Arial" w:hAnsi="Arial" w:cs="Arial"/>
          <w:sz w:val="24"/>
          <w:szCs w:val="24"/>
        </w:rPr>
        <w:t>accused</w:t>
      </w:r>
      <w:r w:rsidR="00CA4DEA">
        <w:rPr>
          <w:rFonts w:ascii="Arial" w:hAnsi="Arial" w:cs="Arial"/>
          <w:sz w:val="24"/>
          <w:szCs w:val="24"/>
        </w:rPr>
        <w:t xml:space="preserve"> stabbed </w:t>
      </w:r>
      <w:r w:rsidR="00402368">
        <w:rPr>
          <w:rFonts w:ascii="Arial" w:hAnsi="Arial" w:cs="Arial"/>
          <w:sz w:val="24"/>
          <w:szCs w:val="24"/>
        </w:rPr>
        <w:t xml:space="preserve">the deceased </w:t>
      </w:r>
      <w:r w:rsidR="00CA4DEA">
        <w:rPr>
          <w:rFonts w:ascii="Arial" w:hAnsi="Arial" w:cs="Arial"/>
          <w:sz w:val="24"/>
          <w:szCs w:val="24"/>
        </w:rPr>
        <w:t xml:space="preserve">18 </w:t>
      </w:r>
      <w:r w:rsidR="005742D9">
        <w:rPr>
          <w:rFonts w:ascii="Arial" w:hAnsi="Arial" w:cs="Arial"/>
          <w:sz w:val="24"/>
          <w:szCs w:val="24"/>
        </w:rPr>
        <w:t>times most</w:t>
      </w:r>
      <w:r w:rsidR="00DA3F6B">
        <w:rPr>
          <w:rFonts w:ascii="Arial" w:hAnsi="Arial" w:cs="Arial"/>
          <w:sz w:val="24"/>
          <w:szCs w:val="24"/>
        </w:rPr>
        <w:t xml:space="preserve"> of these on her back</w:t>
      </w:r>
      <w:r w:rsidR="00CA4DEA">
        <w:rPr>
          <w:rFonts w:ascii="Arial" w:hAnsi="Arial" w:cs="Arial"/>
          <w:sz w:val="24"/>
          <w:szCs w:val="24"/>
        </w:rPr>
        <w:t>.</w:t>
      </w:r>
    </w:p>
    <w:p w:rsidR="0026328F" w:rsidRDefault="0026328F" w:rsidP="009801D5">
      <w:pPr>
        <w:spacing w:line="360" w:lineRule="auto"/>
        <w:jc w:val="both"/>
        <w:rPr>
          <w:rFonts w:ascii="Arial" w:hAnsi="Arial" w:cs="Arial"/>
          <w:sz w:val="24"/>
          <w:szCs w:val="24"/>
        </w:rPr>
      </w:pPr>
    </w:p>
    <w:p w:rsidR="00B6563B" w:rsidRDefault="00991725" w:rsidP="009801D5">
      <w:pPr>
        <w:spacing w:line="360" w:lineRule="auto"/>
        <w:jc w:val="both"/>
        <w:rPr>
          <w:rFonts w:ascii="Arial" w:hAnsi="Arial" w:cs="Arial"/>
          <w:sz w:val="24"/>
          <w:szCs w:val="24"/>
        </w:rPr>
      </w:pPr>
      <w:r>
        <w:rPr>
          <w:rFonts w:ascii="Arial" w:hAnsi="Arial" w:cs="Arial"/>
          <w:sz w:val="24"/>
          <w:szCs w:val="24"/>
        </w:rPr>
        <w:t>[5</w:t>
      </w:r>
      <w:r w:rsidR="0026328F">
        <w:rPr>
          <w:rFonts w:ascii="Arial" w:hAnsi="Arial" w:cs="Arial"/>
          <w:sz w:val="24"/>
          <w:szCs w:val="24"/>
        </w:rPr>
        <w:t>]</w:t>
      </w:r>
      <w:r w:rsidR="0026328F">
        <w:rPr>
          <w:rFonts w:ascii="Arial" w:hAnsi="Arial" w:cs="Arial"/>
          <w:sz w:val="24"/>
          <w:szCs w:val="24"/>
        </w:rPr>
        <w:tab/>
        <w:t xml:space="preserve">On the day </w:t>
      </w:r>
      <w:r w:rsidR="00402368">
        <w:rPr>
          <w:rFonts w:ascii="Arial" w:hAnsi="Arial" w:cs="Arial"/>
          <w:sz w:val="24"/>
          <w:szCs w:val="24"/>
        </w:rPr>
        <w:t>of the incident,</w:t>
      </w:r>
      <w:r w:rsidR="0026328F">
        <w:rPr>
          <w:rFonts w:ascii="Arial" w:hAnsi="Arial" w:cs="Arial"/>
          <w:sz w:val="24"/>
          <w:szCs w:val="24"/>
        </w:rPr>
        <w:t xml:space="preserve"> the </w:t>
      </w:r>
      <w:r w:rsidR="00002B5B">
        <w:rPr>
          <w:rFonts w:ascii="Arial" w:hAnsi="Arial" w:cs="Arial"/>
          <w:sz w:val="24"/>
          <w:szCs w:val="24"/>
        </w:rPr>
        <w:t>accused invited</w:t>
      </w:r>
      <w:r w:rsidR="00A51771">
        <w:rPr>
          <w:rFonts w:ascii="Arial" w:hAnsi="Arial" w:cs="Arial"/>
          <w:sz w:val="24"/>
          <w:szCs w:val="24"/>
        </w:rPr>
        <w:t xml:space="preserve"> the</w:t>
      </w:r>
      <w:r w:rsidR="0026328F">
        <w:rPr>
          <w:rFonts w:ascii="Arial" w:hAnsi="Arial" w:cs="Arial"/>
          <w:sz w:val="24"/>
          <w:szCs w:val="24"/>
        </w:rPr>
        <w:t xml:space="preserve"> deceased</w:t>
      </w:r>
      <w:r w:rsidR="00402368">
        <w:rPr>
          <w:rFonts w:ascii="Arial" w:hAnsi="Arial" w:cs="Arial"/>
          <w:sz w:val="24"/>
          <w:szCs w:val="24"/>
        </w:rPr>
        <w:t xml:space="preserve"> during the night</w:t>
      </w:r>
      <w:r w:rsidR="005E7D85">
        <w:rPr>
          <w:rFonts w:ascii="Arial" w:hAnsi="Arial" w:cs="Arial"/>
          <w:sz w:val="24"/>
          <w:szCs w:val="24"/>
        </w:rPr>
        <w:t xml:space="preserve"> to his house. H</w:t>
      </w:r>
      <w:r w:rsidR="00A51771">
        <w:rPr>
          <w:rFonts w:ascii="Arial" w:hAnsi="Arial" w:cs="Arial"/>
          <w:sz w:val="24"/>
          <w:szCs w:val="24"/>
        </w:rPr>
        <w:t xml:space="preserve">e questioned her about the pregnancy which was not visible despite months having passed from the date she informed him. Accused further questioned the deceased of her </w:t>
      </w:r>
      <w:r w:rsidR="00B6563B">
        <w:rPr>
          <w:rFonts w:ascii="Arial" w:hAnsi="Arial" w:cs="Arial"/>
          <w:sz w:val="24"/>
          <w:szCs w:val="24"/>
        </w:rPr>
        <w:t>infidelity. An</w:t>
      </w:r>
      <w:r w:rsidR="00A51771">
        <w:rPr>
          <w:rFonts w:ascii="Arial" w:hAnsi="Arial" w:cs="Arial"/>
          <w:sz w:val="24"/>
          <w:szCs w:val="24"/>
        </w:rPr>
        <w:t xml:space="preserve"> </w:t>
      </w:r>
      <w:r w:rsidR="00B6563B">
        <w:rPr>
          <w:rFonts w:ascii="Arial" w:hAnsi="Arial" w:cs="Arial"/>
          <w:sz w:val="24"/>
          <w:szCs w:val="24"/>
        </w:rPr>
        <w:t>altercation ensued resulting</w:t>
      </w:r>
      <w:r w:rsidR="00A51771">
        <w:rPr>
          <w:rFonts w:ascii="Arial" w:hAnsi="Arial" w:cs="Arial"/>
          <w:sz w:val="24"/>
          <w:szCs w:val="24"/>
        </w:rPr>
        <w:t xml:space="preserve"> </w:t>
      </w:r>
      <w:r w:rsidR="00D83A47">
        <w:rPr>
          <w:rFonts w:ascii="Arial" w:hAnsi="Arial" w:cs="Arial"/>
          <w:sz w:val="24"/>
          <w:szCs w:val="24"/>
        </w:rPr>
        <w:t xml:space="preserve">in </w:t>
      </w:r>
      <w:r w:rsidR="00A51771">
        <w:rPr>
          <w:rFonts w:ascii="Arial" w:hAnsi="Arial" w:cs="Arial"/>
          <w:sz w:val="24"/>
          <w:szCs w:val="24"/>
        </w:rPr>
        <w:t xml:space="preserve">the accused slapping the deceased once on </w:t>
      </w:r>
      <w:r w:rsidR="00DF60A5">
        <w:rPr>
          <w:rFonts w:ascii="Arial" w:hAnsi="Arial" w:cs="Arial"/>
          <w:sz w:val="24"/>
          <w:szCs w:val="24"/>
        </w:rPr>
        <w:t>the chee</w:t>
      </w:r>
      <w:r w:rsidR="00A51771">
        <w:rPr>
          <w:rFonts w:ascii="Arial" w:hAnsi="Arial" w:cs="Arial"/>
          <w:sz w:val="24"/>
          <w:szCs w:val="24"/>
        </w:rPr>
        <w:t xml:space="preserve">k with an open </w:t>
      </w:r>
      <w:r w:rsidR="00B6563B">
        <w:rPr>
          <w:rFonts w:ascii="Arial" w:hAnsi="Arial" w:cs="Arial"/>
          <w:sz w:val="24"/>
          <w:szCs w:val="24"/>
        </w:rPr>
        <w:t>hand. The</w:t>
      </w:r>
      <w:r w:rsidR="00A51771">
        <w:rPr>
          <w:rFonts w:ascii="Arial" w:hAnsi="Arial" w:cs="Arial"/>
          <w:sz w:val="24"/>
          <w:szCs w:val="24"/>
        </w:rPr>
        <w:t xml:space="preserve"> deceased responded by beating him with a hoe handle once on the ribs and she ran out of the </w:t>
      </w:r>
      <w:r w:rsidR="00B6563B">
        <w:rPr>
          <w:rFonts w:ascii="Arial" w:hAnsi="Arial" w:cs="Arial"/>
          <w:sz w:val="24"/>
          <w:szCs w:val="24"/>
        </w:rPr>
        <w:t>house. The</w:t>
      </w:r>
      <w:r w:rsidR="00A51771">
        <w:rPr>
          <w:rFonts w:ascii="Arial" w:hAnsi="Arial" w:cs="Arial"/>
          <w:sz w:val="24"/>
          <w:szCs w:val="24"/>
        </w:rPr>
        <w:t xml:space="preserve"> accused then went in the </w:t>
      </w:r>
      <w:r w:rsidR="00B6563B">
        <w:rPr>
          <w:rFonts w:ascii="Arial" w:hAnsi="Arial" w:cs="Arial"/>
          <w:sz w:val="24"/>
          <w:szCs w:val="24"/>
        </w:rPr>
        <w:t>room, took</w:t>
      </w:r>
      <w:r w:rsidR="00A51771">
        <w:rPr>
          <w:rFonts w:ascii="Arial" w:hAnsi="Arial" w:cs="Arial"/>
          <w:sz w:val="24"/>
          <w:szCs w:val="24"/>
        </w:rPr>
        <w:t xml:space="preserve"> an okapi knife</w:t>
      </w:r>
      <w:r w:rsidR="00B6563B">
        <w:rPr>
          <w:rFonts w:ascii="Arial" w:hAnsi="Arial" w:cs="Arial"/>
          <w:sz w:val="24"/>
          <w:szCs w:val="24"/>
        </w:rPr>
        <w:t xml:space="preserve"> and followed the </w:t>
      </w:r>
      <w:r w:rsidR="005E7D85">
        <w:rPr>
          <w:rFonts w:ascii="Arial" w:hAnsi="Arial" w:cs="Arial"/>
          <w:sz w:val="24"/>
          <w:szCs w:val="24"/>
        </w:rPr>
        <w:t>deceased outside the house and</w:t>
      </w:r>
      <w:r w:rsidR="00B6563B">
        <w:rPr>
          <w:rFonts w:ascii="Arial" w:hAnsi="Arial" w:cs="Arial"/>
          <w:sz w:val="24"/>
          <w:szCs w:val="24"/>
        </w:rPr>
        <w:t xml:space="preserve"> stab</w:t>
      </w:r>
      <w:r w:rsidR="005742D9">
        <w:rPr>
          <w:rFonts w:ascii="Arial" w:hAnsi="Arial" w:cs="Arial"/>
          <w:sz w:val="24"/>
          <w:szCs w:val="24"/>
        </w:rPr>
        <w:t>bed</w:t>
      </w:r>
      <w:r w:rsidR="00B6563B">
        <w:rPr>
          <w:rFonts w:ascii="Arial" w:hAnsi="Arial" w:cs="Arial"/>
          <w:sz w:val="24"/>
          <w:szCs w:val="24"/>
        </w:rPr>
        <w:t xml:space="preserve"> her several times all over the body. She died as a</w:t>
      </w:r>
      <w:r w:rsidR="00D7174C">
        <w:rPr>
          <w:rFonts w:ascii="Arial" w:hAnsi="Arial" w:cs="Arial"/>
          <w:sz w:val="24"/>
          <w:szCs w:val="24"/>
        </w:rPr>
        <w:t xml:space="preserve"> result of multiple stab wound</w:t>
      </w:r>
      <w:r w:rsidR="00B6563B">
        <w:rPr>
          <w:rFonts w:ascii="Arial" w:hAnsi="Arial" w:cs="Arial"/>
          <w:sz w:val="24"/>
          <w:szCs w:val="24"/>
        </w:rPr>
        <w:t xml:space="preserve">s. Accused took back </w:t>
      </w:r>
      <w:r w:rsidR="005E7D85">
        <w:rPr>
          <w:rFonts w:ascii="Arial" w:hAnsi="Arial" w:cs="Arial"/>
          <w:sz w:val="24"/>
          <w:szCs w:val="24"/>
        </w:rPr>
        <w:t>the okapi knife into the</w:t>
      </w:r>
      <w:r w:rsidR="00B6563B">
        <w:rPr>
          <w:rFonts w:ascii="Arial" w:hAnsi="Arial" w:cs="Arial"/>
          <w:sz w:val="24"/>
          <w:szCs w:val="24"/>
        </w:rPr>
        <w:t xml:space="preserve"> room </w:t>
      </w:r>
      <w:r w:rsidR="005742D9">
        <w:rPr>
          <w:rFonts w:ascii="Arial" w:hAnsi="Arial" w:cs="Arial"/>
          <w:sz w:val="24"/>
          <w:szCs w:val="24"/>
        </w:rPr>
        <w:t xml:space="preserve">placed it on the table, packed </w:t>
      </w:r>
      <w:r w:rsidR="00DF60A5">
        <w:rPr>
          <w:rFonts w:ascii="Arial" w:hAnsi="Arial" w:cs="Arial"/>
          <w:sz w:val="24"/>
          <w:szCs w:val="24"/>
        </w:rPr>
        <w:t xml:space="preserve">a </w:t>
      </w:r>
      <w:r w:rsidR="005742D9">
        <w:rPr>
          <w:rFonts w:ascii="Arial" w:hAnsi="Arial" w:cs="Arial"/>
          <w:sz w:val="24"/>
          <w:szCs w:val="24"/>
        </w:rPr>
        <w:t>few</w:t>
      </w:r>
      <w:r w:rsidR="00B6563B">
        <w:rPr>
          <w:rFonts w:ascii="Arial" w:hAnsi="Arial" w:cs="Arial"/>
          <w:sz w:val="24"/>
          <w:szCs w:val="24"/>
        </w:rPr>
        <w:t xml:space="preserve"> items and w</w:t>
      </w:r>
      <w:r w:rsidR="00DF60A5">
        <w:rPr>
          <w:rFonts w:ascii="Arial" w:hAnsi="Arial" w:cs="Arial"/>
          <w:sz w:val="24"/>
          <w:szCs w:val="24"/>
        </w:rPr>
        <w:t>ent to report himself at Onesi p</w:t>
      </w:r>
      <w:r w:rsidR="00B6563B">
        <w:rPr>
          <w:rFonts w:ascii="Arial" w:hAnsi="Arial" w:cs="Arial"/>
          <w:sz w:val="24"/>
          <w:szCs w:val="24"/>
        </w:rPr>
        <w:t>olice station</w:t>
      </w:r>
      <w:r w:rsidR="005E7D85">
        <w:rPr>
          <w:rFonts w:ascii="Arial" w:hAnsi="Arial" w:cs="Arial"/>
          <w:sz w:val="24"/>
          <w:szCs w:val="24"/>
        </w:rPr>
        <w:t xml:space="preserve">. The accused was thereafter </w:t>
      </w:r>
      <w:r w:rsidR="00B6563B">
        <w:rPr>
          <w:rFonts w:ascii="Arial" w:hAnsi="Arial" w:cs="Arial"/>
          <w:sz w:val="24"/>
          <w:szCs w:val="24"/>
        </w:rPr>
        <w:t>arrested.</w:t>
      </w:r>
      <w:r w:rsidR="0026328F">
        <w:rPr>
          <w:rFonts w:ascii="Arial" w:hAnsi="Arial" w:cs="Arial"/>
          <w:sz w:val="24"/>
          <w:szCs w:val="24"/>
        </w:rPr>
        <w:t xml:space="preserve"> </w:t>
      </w:r>
    </w:p>
    <w:p w:rsidR="00B6563B" w:rsidRDefault="00B6563B" w:rsidP="009801D5">
      <w:pPr>
        <w:spacing w:line="360" w:lineRule="auto"/>
        <w:jc w:val="both"/>
        <w:rPr>
          <w:rFonts w:ascii="Arial" w:hAnsi="Arial" w:cs="Arial"/>
          <w:sz w:val="24"/>
          <w:szCs w:val="24"/>
        </w:rPr>
      </w:pPr>
    </w:p>
    <w:p w:rsidR="00002B5B" w:rsidRDefault="00991725" w:rsidP="009801D5">
      <w:pPr>
        <w:spacing w:line="360" w:lineRule="auto"/>
        <w:jc w:val="both"/>
        <w:rPr>
          <w:rFonts w:ascii="Arial" w:hAnsi="Arial" w:cs="Arial"/>
          <w:sz w:val="24"/>
          <w:szCs w:val="24"/>
        </w:rPr>
      </w:pPr>
      <w:r>
        <w:rPr>
          <w:rFonts w:ascii="Arial" w:hAnsi="Arial" w:cs="Arial"/>
          <w:sz w:val="24"/>
          <w:szCs w:val="24"/>
        </w:rPr>
        <w:t>[6</w:t>
      </w:r>
      <w:r w:rsidR="0026328F">
        <w:rPr>
          <w:rFonts w:ascii="Arial" w:hAnsi="Arial" w:cs="Arial"/>
          <w:sz w:val="24"/>
          <w:szCs w:val="24"/>
        </w:rPr>
        <w:t>]</w:t>
      </w:r>
      <w:r w:rsidR="0026328F">
        <w:rPr>
          <w:rFonts w:ascii="Arial" w:hAnsi="Arial" w:cs="Arial"/>
          <w:sz w:val="24"/>
          <w:szCs w:val="24"/>
        </w:rPr>
        <w:tab/>
      </w:r>
      <w:r w:rsidR="005742D9">
        <w:rPr>
          <w:rFonts w:ascii="Arial" w:hAnsi="Arial" w:cs="Arial"/>
          <w:sz w:val="24"/>
          <w:szCs w:val="24"/>
        </w:rPr>
        <w:t>With regard</w:t>
      </w:r>
      <w:r w:rsidR="00D83A47">
        <w:rPr>
          <w:rFonts w:ascii="Arial" w:hAnsi="Arial" w:cs="Arial"/>
          <w:sz w:val="24"/>
          <w:szCs w:val="24"/>
        </w:rPr>
        <w:t>s</w:t>
      </w:r>
      <w:r w:rsidR="005742D9">
        <w:rPr>
          <w:rFonts w:ascii="Arial" w:hAnsi="Arial" w:cs="Arial"/>
          <w:sz w:val="24"/>
          <w:szCs w:val="24"/>
        </w:rPr>
        <w:t xml:space="preserve"> to</w:t>
      </w:r>
      <w:r w:rsidR="00DF60A5">
        <w:rPr>
          <w:rFonts w:ascii="Arial" w:hAnsi="Arial" w:cs="Arial"/>
          <w:sz w:val="24"/>
          <w:szCs w:val="24"/>
        </w:rPr>
        <w:t xml:space="preserve"> the interest</w:t>
      </w:r>
      <w:r w:rsidR="00002B5B">
        <w:rPr>
          <w:rFonts w:ascii="Arial" w:hAnsi="Arial" w:cs="Arial"/>
          <w:sz w:val="24"/>
          <w:szCs w:val="24"/>
        </w:rPr>
        <w:t xml:space="preserve"> of society</w:t>
      </w:r>
      <w:r w:rsidR="005742D9">
        <w:rPr>
          <w:rFonts w:ascii="Arial" w:hAnsi="Arial" w:cs="Arial"/>
          <w:sz w:val="24"/>
          <w:szCs w:val="24"/>
        </w:rPr>
        <w:t>,</w:t>
      </w:r>
      <w:r w:rsidR="00002B5B">
        <w:rPr>
          <w:rFonts w:ascii="Arial" w:hAnsi="Arial" w:cs="Arial"/>
          <w:sz w:val="24"/>
          <w:szCs w:val="24"/>
        </w:rPr>
        <w:t xml:space="preserve"> it appears that the brutality perpetrated by male persons on their female partners is increasing. This is despite the community’s continuous plea that it should be halted. The imposition of heavy custodial sentences on accused convicted of these crimes does not seem to calm this tendency. Some male persons continuously appear to be under the impression that they own women and are entitled to end the lives of their female partners w</w:t>
      </w:r>
      <w:r w:rsidR="00D7174C">
        <w:rPr>
          <w:rFonts w:ascii="Arial" w:hAnsi="Arial" w:cs="Arial"/>
          <w:sz w:val="24"/>
          <w:szCs w:val="24"/>
        </w:rPr>
        <w:t>henever it pleases them. This wrong impression is</w:t>
      </w:r>
      <w:r w:rsidR="00002B5B">
        <w:rPr>
          <w:rFonts w:ascii="Arial" w:hAnsi="Arial" w:cs="Arial"/>
          <w:sz w:val="24"/>
          <w:szCs w:val="24"/>
        </w:rPr>
        <w:t xml:space="preserve"> totally unacceptable</w:t>
      </w:r>
      <w:r w:rsidR="005742D9">
        <w:rPr>
          <w:rFonts w:ascii="Arial" w:hAnsi="Arial" w:cs="Arial"/>
          <w:sz w:val="24"/>
          <w:szCs w:val="24"/>
        </w:rPr>
        <w:t xml:space="preserve"> and must come to an end</w:t>
      </w:r>
      <w:r w:rsidR="00002B5B">
        <w:rPr>
          <w:rFonts w:ascii="Arial" w:hAnsi="Arial" w:cs="Arial"/>
          <w:sz w:val="24"/>
          <w:szCs w:val="24"/>
        </w:rPr>
        <w:t>.</w:t>
      </w:r>
    </w:p>
    <w:p w:rsidR="00002B5B" w:rsidRDefault="00002B5B" w:rsidP="009801D5">
      <w:pPr>
        <w:spacing w:line="360" w:lineRule="auto"/>
        <w:jc w:val="both"/>
        <w:rPr>
          <w:rFonts w:ascii="Arial" w:hAnsi="Arial" w:cs="Arial"/>
          <w:sz w:val="24"/>
          <w:szCs w:val="24"/>
        </w:rPr>
      </w:pPr>
    </w:p>
    <w:p w:rsidR="0026328F" w:rsidRDefault="00991725" w:rsidP="009801D5">
      <w:pPr>
        <w:spacing w:line="360" w:lineRule="auto"/>
        <w:jc w:val="both"/>
        <w:rPr>
          <w:rFonts w:ascii="Arial" w:hAnsi="Arial" w:cs="Arial"/>
          <w:sz w:val="24"/>
          <w:szCs w:val="24"/>
        </w:rPr>
      </w:pPr>
      <w:r>
        <w:rPr>
          <w:rFonts w:ascii="Arial" w:hAnsi="Arial" w:cs="Arial"/>
          <w:sz w:val="24"/>
          <w:szCs w:val="24"/>
        </w:rPr>
        <w:lastRenderedPageBreak/>
        <w:t>[7</w:t>
      </w:r>
      <w:r w:rsidR="00002B5B">
        <w:rPr>
          <w:rFonts w:ascii="Arial" w:hAnsi="Arial" w:cs="Arial"/>
          <w:sz w:val="24"/>
          <w:szCs w:val="24"/>
        </w:rPr>
        <w:t>] In</w:t>
      </w:r>
      <w:r w:rsidR="0026328F">
        <w:rPr>
          <w:rFonts w:ascii="Arial" w:hAnsi="Arial" w:cs="Arial"/>
          <w:sz w:val="24"/>
          <w:szCs w:val="24"/>
        </w:rPr>
        <w:t xml:space="preserve"> aggravation of sentence</w:t>
      </w:r>
      <w:r w:rsidR="00B6563B">
        <w:rPr>
          <w:rFonts w:ascii="Arial" w:hAnsi="Arial" w:cs="Arial"/>
          <w:sz w:val="24"/>
          <w:szCs w:val="24"/>
        </w:rPr>
        <w:t>,</w:t>
      </w:r>
      <w:r w:rsidR="0026328F">
        <w:rPr>
          <w:rFonts w:ascii="Arial" w:hAnsi="Arial" w:cs="Arial"/>
          <w:sz w:val="24"/>
          <w:szCs w:val="24"/>
        </w:rPr>
        <w:t xml:space="preserve"> the prosecution calle</w:t>
      </w:r>
      <w:r w:rsidR="00B6563B">
        <w:rPr>
          <w:rFonts w:ascii="Arial" w:hAnsi="Arial" w:cs="Arial"/>
          <w:sz w:val="24"/>
          <w:szCs w:val="24"/>
        </w:rPr>
        <w:t>d the deceased’s biological moth</w:t>
      </w:r>
      <w:r w:rsidR="0026328F">
        <w:rPr>
          <w:rFonts w:ascii="Arial" w:hAnsi="Arial" w:cs="Arial"/>
          <w:sz w:val="24"/>
          <w:szCs w:val="24"/>
        </w:rPr>
        <w:t xml:space="preserve">er, </w:t>
      </w:r>
      <w:r w:rsidR="00B6563B">
        <w:rPr>
          <w:rFonts w:ascii="Arial" w:hAnsi="Arial" w:cs="Arial"/>
          <w:sz w:val="24"/>
          <w:szCs w:val="24"/>
        </w:rPr>
        <w:t xml:space="preserve">Ndinelago Elago. She testified </w:t>
      </w:r>
      <w:r w:rsidR="00002B5B">
        <w:rPr>
          <w:rFonts w:ascii="Arial" w:hAnsi="Arial" w:cs="Arial"/>
          <w:sz w:val="24"/>
          <w:szCs w:val="24"/>
        </w:rPr>
        <w:t xml:space="preserve">that she </w:t>
      </w:r>
      <w:r w:rsidR="00B6563B">
        <w:rPr>
          <w:rFonts w:ascii="Arial" w:hAnsi="Arial" w:cs="Arial"/>
          <w:sz w:val="24"/>
          <w:szCs w:val="24"/>
        </w:rPr>
        <w:t>had five children and deceased was her</w:t>
      </w:r>
      <w:r w:rsidR="00E93316">
        <w:rPr>
          <w:rFonts w:ascii="Arial" w:hAnsi="Arial" w:cs="Arial"/>
          <w:sz w:val="24"/>
          <w:szCs w:val="24"/>
        </w:rPr>
        <w:t xml:space="preserve"> first born</w:t>
      </w:r>
      <w:r w:rsidR="0026328F">
        <w:rPr>
          <w:rFonts w:ascii="Arial" w:hAnsi="Arial" w:cs="Arial"/>
          <w:sz w:val="24"/>
          <w:szCs w:val="24"/>
        </w:rPr>
        <w:t xml:space="preserve"> </w:t>
      </w:r>
      <w:r w:rsidR="00E93316">
        <w:rPr>
          <w:rFonts w:ascii="Arial" w:hAnsi="Arial" w:cs="Arial"/>
          <w:sz w:val="24"/>
          <w:szCs w:val="24"/>
        </w:rPr>
        <w:t xml:space="preserve">daughter. </w:t>
      </w:r>
      <w:r w:rsidR="004F1B30">
        <w:rPr>
          <w:rFonts w:ascii="Arial" w:hAnsi="Arial" w:cs="Arial"/>
          <w:sz w:val="24"/>
          <w:szCs w:val="24"/>
        </w:rPr>
        <w:t xml:space="preserve">She is staying </w:t>
      </w:r>
      <w:r w:rsidR="00D7174C">
        <w:rPr>
          <w:rFonts w:ascii="Arial" w:hAnsi="Arial" w:cs="Arial"/>
          <w:sz w:val="24"/>
          <w:szCs w:val="24"/>
        </w:rPr>
        <w:t xml:space="preserve">with the deceased’s son and </w:t>
      </w:r>
      <w:r w:rsidR="00002B5B">
        <w:rPr>
          <w:rFonts w:ascii="Arial" w:hAnsi="Arial" w:cs="Arial"/>
          <w:sz w:val="24"/>
          <w:szCs w:val="24"/>
        </w:rPr>
        <w:t>is</w:t>
      </w:r>
      <w:r w:rsidR="004F1B30">
        <w:rPr>
          <w:rFonts w:ascii="Arial" w:hAnsi="Arial" w:cs="Arial"/>
          <w:sz w:val="24"/>
          <w:szCs w:val="24"/>
        </w:rPr>
        <w:t xml:space="preserve"> </w:t>
      </w:r>
      <w:r w:rsidR="00D7174C">
        <w:rPr>
          <w:rFonts w:ascii="Arial" w:hAnsi="Arial" w:cs="Arial"/>
          <w:sz w:val="24"/>
          <w:szCs w:val="24"/>
        </w:rPr>
        <w:t xml:space="preserve">financially </w:t>
      </w:r>
      <w:r w:rsidR="004F1B30">
        <w:rPr>
          <w:rFonts w:ascii="Arial" w:hAnsi="Arial" w:cs="Arial"/>
          <w:sz w:val="24"/>
          <w:szCs w:val="24"/>
        </w:rPr>
        <w:t>depended on the government grant. Accused does not support his child after the death of her daughter</w:t>
      </w:r>
      <w:r w:rsidR="0026328F">
        <w:rPr>
          <w:rFonts w:ascii="Arial" w:hAnsi="Arial" w:cs="Arial"/>
          <w:sz w:val="24"/>
          <w:szCs w:val="24"/>
        </w:rPr>
        <w:t xml:space="preserve">. He </w:t>
      </w:r>
      <w:r w:rsidR="00002B5B">
        <w:rPr>
          <w:rFonts w:ascii="Arial" w:hAnsi="Arial" w:cs="Arial"/>
          <w:sz w:val="24"/>
          <w:szCs w:val="24"/>
        </w:rPr>
        <w:t xml:space="preserve">was however supporting the child before the death of the </w:t>
      </w:r>
      <w:r w:rsidR="001429BE">
        <w:rPr>
          <w:rFonts w:ascii="Arial" w:hAnsi="Arial" w:cs="Arial"/>
          <w:sz w:val="24"/>
          <w:szCs w:val="24"/>
        </w:rPr>
        <w:t>deceased. She is asking</w:t>
      </w:r>
      <w:r w:rsidR="0026328F">
        <w:rPr>
          <w:rFonts w:ascii="Arial" w:hAnsi="Arial" w:cs="Arial"/>
          <w:sz w:val="24"/>
          <w:szCs w:val="24"/>
        </w:rPr>
        <w:t xml:space="preserve"> this court to consider </w:t>
      </w:r>
      <w:r w:rsidR="001111F6">
        <w:rPr>
          <w:rFonts w:ascii="Arial" w:hAnsi="Arial" w:cs="Arial"/>
          <w:sz w:val="24"/>
          <w:szCs w:val="24"/>
        </w:rPr>
        <w:t>a lenient</w:t>
      </w:r>
      <w:r w:rsidR="004F1B30">
        <w:rPr>
          <w:rFonts w:ascii="Arial" w:hAnsi="Arial" w:cs="Arial"/>
          <w:sz w:val="24"/>
          <w:szCs w:val="24"/>
        </w:rPr>
        <w:t xml:space="preserve"> </w:t>
      </w:r>
      <w:r w:rsidR="001111F6">
        <w:rPr>
          <w:rFonts w:ascii="Arial" w:hAnsi="Arial" w:cs="Arial"/>
          <w:sz w:val="24"/>
          <w:szCs w:val="24"/>
        </w:rPr>
        <w:t>sentence to</w:t>
      </w:r>
      <w:r w:rsidR="004F1B30">
        <w:rPr>
          <w:rFonts w:ascii="Arial" w:hAnsi="Arial" w:cs="Arial"/>
          <w:sz w:val="24"/>
          <w:szCs w:val="24"/>
        </w:rPr>
        <w:t xml:space="preserve"> enable him to come out and </w:t>
      </w:r>
      <w:r w:rsidR="001111F6">
        <w:rPr>
          <w:rFonts w:ascii="Arial" w:hAnsi="Arial" w:cs="Arial"/>
          <w:sz w:val="24"/>
          <w:szCs w:val="24"/>
        </w:rPr>
        <w:t>assist</w:t>
      </w:r>
      <w:r w:rsidR="004F1B30">
        <w:rPr>
          <w:rFonts w:ascii="Arial" w:hAnsi="Arial" w:cs="Arial"/>
          <w:sz w:val="24"/>
          <w:szCs w:val="24"/>
        </w:rPr>
        <w:t xml:space="preserve"> his </w:t>
      </w:r>
      <w:r w:rsidR="001111F6">
        <w:rPr>
          <w:rFonts w:ascii="Arial" w:hAnsi="Arial" w:cs="Arial"/>
          <w:sz w:val="24"/>
          <w:szCs w:val="24"/>
        </w:rPr>
        <w:t>children</w:t>
      </w:r>
      <w:r w:rsidR="00002B5B">
        <w:rPr>
          <w:rFonts w:ascii="Arial" w:hAnsi="Arial" w:cs="Arial"/>
          <w:sz w:val="24"/>
          <w:szCs w:val="24"/>
        </w:rPr>
        <w:t>.</w:t>
      </w:r>
      <w:r w:rsidR="0026328F">
        <w:rPr>
          <w:rFonts w:ascii="Arial" w:hAnsi="Arial" w:cs="Arial"/>
          <w:sz w:val="24"/>
          <w:szCs w:val="24"/>
        </w:rPr>
        <w:t xml:space="preserve"> </w:t>
      </w:r>
      <w:r w:rsidR="00D7174C">
        <w:rPr>
          <w:rFonts w:ascii="Arial" w:hAnsi="Arial" w:cs="Arial"/>
          <w:sz w:val="24"/>
          <w:szCs w:val="24"/>
        </w:rPr>
        <w:t>In this regard she suggested a sentence of 14 years imprisonment to be appropriate</w:t>
      </w:r>
      <w:r w:rsidR="005742D9">
        <w:rPr>
          <w:rFonts w:ascii="Arial" w:hAnsi="Arial" w:cs="Arial"/>
          <w:sz w:val="24"/>
          <w:szCs w:val="24"/>
        </w:rPr>
        <w:t>.</w:t>
      </w:r>
      <w:r w:rsidR="00E93316">
        <w:rPr>
          <w:rFonts w:ascii="Arial" w:hAnsi="Arial" w:cs="Arial"/>
          <w:sz w:val="24"/>
          <w:szCs w:val="24"/>
        </w:rPr>
        <w:t xml:space="preserve"> The ac</w:t>
      </w:r>
      <w:r w:rsidR="001429BE">
        <w:rPr>
          <w:rFonts w:ascii="Arial" w:hAnsi="Arial" w:cs="Arial"/>
          <w:sz w:val="24"/>
          <w:szCs w:val="24"/>
        </w:rPr>
        <w:t>cused has apologized and s</w:t>
      </w:r>
      <w:r w:rsidR="001111F6">
        <w:rPr>
          <w:rFonts w:ascii="Arial" w:hAnsi="Arial" w:cs="Arial"/>
          <w:sz w:val="24"/>
          <w:szCs w:val="24"/>
        </w:rPr>
        <w:t xml:space="preserve">he also received the compensation as per </w:t>
      </w:r>
      <w:r w:rsidR="00DF60A5">
        <w:rPr>
          <w:rFonts w:ascii="Arial" w:hAnsi="Arial" w:cs="Arial"/>
          <w:sz w:val="24"/>
          <w:szCs w:val="24"/>
        </w:rPr>
        <w:t xml:space="preserve">the Oshiwambo </w:t>
      </w:r>
      <w:r w:rsidR="001111F6">
        <w:rPr>
          <w:rFonts w:ascii="Arial" w:hAnsi="Arial" w:cs="Arial"/>
          <w:sz w:val="24"/>
          <w:szCs w:val="24"/>
        </w:rPr>
        <w:t>custom.</w:t>
      </w:r>
    </w:p>
    <w:p w:rsidR="0026328F" w:rsidRDefault="0026328F" w:rsidP="009801D5">
      <w:pPr>
        <w:spacing w:line="360" w:lineRule="auto"/>
        <w:jc w:val="both"/>
        <w:rPr>
          <w:rFonts w:ascii="Arial" w:hAnsi="Arial" w:cs="Arial"/>
          <w:sz w:val="24"/>
          <w:szCs w:val="24"/>
        </w:rPr>
      </w:pPr>
    </w:p>
    <w:p w:rsidR="0026328F" w:rsidRDefault="00991725" w:rsidP="009801D5">
      <w:pPr>
        <w:spacing w:line="360" w:lineRule="auto"/>
        <w:jc w:val="both"/>
        <w:rPr>
          <w:rFonts w:ascii="Arial" w:hAnsi="Arial" w:cs="Arial"/>
          <w:sz w:val="24"/>
          <w:szCs w:val="24"/>
        </w:rPr>
      </w:pPr>
      <w:r>
        <w:rPr>
          <w:rFonts w:ascii="Arial" w:hAnsi="Arial" w:cs="Arial"/>
          <w:sz w:val="24"/>
          <w:szCs w:val="24"/>
        </w:rPr>
        <w:t>[8</w:t>
      </w:r>
      <w:r w:rsidR="006F0087">
        <w:rPr>
          <w:rFonts w:ascii="Arial" w:hAnsi="Arial" w:cs="Arial"/>
          <w:sz w:val="24"/>
          <w:szCs w:val="24"/>
        </w:rPr>
        <w:t>]</w:t>
      </w:r>
      <w:r w:rsidR="006F0087">
        <w:rPr>
          <w:rFonts w:ascii="Arial" w:hAnsi="Arial" w:cs="Arial"/>
          <w:sz w:val="24"/>
          <w:szCs w:val="24"/>
        </w:rPr>
        <w:tab/>
      </w:r>
      <w:r w:rsidR="005E7D85">
        <w:rPr>
          <w:rFonts w:ascii="Arial" w:hAnsi="Arial" w:cs="Arial"/>
          <w:sz w:val="24"/>
          <w:szCs w:val="24"/>
        </w:rPr>
        <w:t>Counsel</w:t>
      </w:r>
      <w:r w:rsidR="0026328F">
        <w:rPr>
          <w:rFonts w:ascii="Arial" w:hAnsi="Arial" w:cs="Arial"/>
          <w:sz w:val="24"/>
          <w:szCs w:val="24"/>
        </w:rPr>
        <w:t xml:space="preserve"> </w:t>
      </w:r>
      <w:r w:rsidR="005E7D85">
        <w:rPr>
          <w:rFonts w:ascii="Arial" w:hAnsi="Arial" w:cs="Arial"/>
          <w:sz w:val="24"/>
          <w:szCs w:val="24"/>
        </w:rPr>
        <w:t xml:space="preserve">for the prosecution in his submission </w:t>
      </w:r>
      <w:r w:rsidR="0026328F">
        <w:rPr>
          <w:rFonts w:ascii="Arial" w:hAnsi="Arial" w:cs="Arial"/>
          <w:sz w:val="24"/>
          <w:szCs w:val="24"/>
        </w:rPr>
        <w:t xml:space="preserve">emphasized the </w:t>
      </w:r>
      <w:r w:rsidR="00564E3A">
        <w:rPr>
          <w:rFonts w:ascii="Arial" w:hAnsi="Arial" w:cs="Arial"/>
          <w:sz w:val="24"/>
          <w:szCs w:val="24"/>
        </w:rPr>
        <w:t xml:space="preserve">seriousness and prevalence </w:t>
      </w:r>
      <w:r w:rsidR="0026328F">
        <w:rPr>
          <w:rFonts w:ascii="Arial" w:hAnsi="Arial" w:cs="Arial"/>
          <w:sz w:val="24"/>
          <w:szCs w:val="24"/>
        </w:rPr>
        <w:t>of the offence – murder read with the provisions of Act 4 of 2003</w:t>
      </w:r>
      <w:r w:rsidR="00D7174C">
        <w:rPr>
          <w:rFonts w:ascii="Arial" w:hAnsi="Arial" w:cs="Arial"/>
          <w:sz w:val="24"/>
          <w:szCs w:val="24"/>
        </w:rPr>
        <w:t>.</w:t>
      </w:r>
      <w:r w:rsidR="005E7D85">
        <w:rPr>
          <w:rFonts w:ascii="Arial" w:hAnsi="Arial" w:cs="Arial"/>
          <w:sz w:val="24"/>
          <w:szCs w:val="24"/>
        </w:rPr>
        <w:t xml:space="preserve"> He submitted that t</w:t>
      </w:r>
      <w:r w:rsidR="00E93316">
        <w:rPr>
          <w:rFonts w:ascii="Arial" w:hAnsi="Arial" w:cs="Arial"/>
          <w:sz w:val="24"/>
          <w:szCs w:val="24"/>
        </w:rPr>
        <w:t>he deceased was only 30</w:t>
      </w:r>
      <w:r w:rsidR="0026328F">
        <w:rPr>
          <w:rFonts w:ascii="Arial" w:hAnsi="Arial" w:cs="Arial"/>
          <w:sz w:val="24"/>
          <w:szCs w:val="24"/>
        </w:rPr>
        <w:t xml:space="preserve"> years </w:t>
      </w:r>
      <w:r w:rsidR="00C97B6B">
        <w:rPr>
          <w:rFonts w:ascii="Arial" w:hAnsi="Arial" w:cs="Arial"/>
          <w:sz w:val="24"/>
          <w:szCs w:val="24"/>
        </w:rPr>
        <w:t xml:space="preserve">old at the time of her death. </w:t>
      </w:r>
      <w:r w:rsidR="005E7D85">
        <w:rPr>
          <w:rFonts w:ascii="Arial" w:hAnsi="Arial" w:cs="Arial"/>
          <w:sz w:val="24"/>
          <w:szCs w:val="24"/>
        </w:rPr>
        <w:t>S</w:t>
      </w:r>
      <w:r w:rsidR="00D7174C">
        <w:rPr>
          <w:rFonts w:ascii="Arial" w:hAnsi="Arial" w:cs="Arial"/>
          <w:sz w:val="24"/>
          <w:szCs w:val="24"/>
        </w:rPr>
        <w:t xml:space="preserve">ociety looks upon the courts to pass befitting sentences. </w:t>
      </w:r>
      <w:r w:rsidR="00564E3A">
        <w:rPr>
          <w:rFonts w:ascii="Arial" w:hAnsi="Arial" w:cs="Arial"/>
          <w:sz w:val="24"/>
          <w:szCs w:val="24"/>
        </w:rPr>
        <w:t>A failure by the courts to impose stiffer and appropriate sentences for violent crimes by men against women, will lead to society losing its confidence in the criminal justice system. Counsel</w:t>
      </w:r>
      <w:r w:rsidR="0026328F">
        <w:rPr>
          <w:rFonts w:ascii="Arial" w:hAnsi="Arial" w:cs="Arial"/>
          <w:sz w:val="24"/>
          <w:szCs w:val="24"/>
        </w:rPr>
        <w:t xml:space="preserve"> </w:t>
      </w:r>
      <w:r w:rsidR="001429BE">
        <w:rPr>
          <w:rFonts w:ascii="Arial" w:hAnsi="Arial" w:cs="Arial"/>
          <w:sz w:val="24"/>
          <w:szCs w:val="24"/>
        </w:rPr>
        <w:t xml:space="preserve">further </w:t>
      </w:r>
      <w:r w:rsidR="0026328F">
        <w:rPr>
          <w:rFonts w:ascii="Arial" w:hAnsi="Arial" w:cs="Arial"/>
          <w:sz w:val="24"/>
          <w:szCs w:val="24"/>
        </w:rPr>
        <w:t xml:space="preserve">submitted that </w:t>
      </w:r>
      <w:r w:rsidR="00C97B6B">
        <w:rPr>
          <w:rFonts w:ascii="Arial" w:hAnsi="Arial" w:cs="Arial"/>
          <w:sz w:val="24"/>
          <w:szCs w:val="24"/>
        </w:rPr>
        <w:t>the court must impose a sentence that will send a message not only to the accused but to would be offenders that</w:t>
      </w:r>
      <w:r w:rsidR="004218C2">
        <w:rPr>
          <w:rFonts w:ascii="Arial" w:hAnsi="Arial" w:cs="Arial"/>
          <w:sz w:val="24"/>
          <w:szCs w:val="24"/>
        </w:rPr>
        <w:t>,</w:t>
      </w:r>
      <w:r w:rsidR="00C97B6B">
        <w:rPr>
          <w:rFonts w:ascii="Arial" w:hAnsi="Arial" w:cs="Arial"/>
          <w:sz w:val="24"/>
          <w:szCs w:val="24"/>
        </w:rPr>
        <w:t xml:space="preserve"> domestic violence in any form will nev</w:t>
      </w:r>
      <w:r w:rsidR="00D7174C">
        <w:rPr>
          <w:rFonts w:ascii="Arial" w:hAnsi="Arial" w:cs="Arial"/>
          <w:sz w:val="24"/>
          <w:szCs w:val="24"/>
        </w:rPr>
        <w:t>er be tolera</w:t>
      </w:r>
      <w:r w:rsidR="004218C2">
        <w:rPr>
          <w:rFonts w:ascii="Arial" w:hAnsi="Arial" w:cs="Arial"/>
          <w:sz w:val="24"/>
          <w:szCs w:val="24"/>
        </w:rPr>
        <w:t>ted. It is counsel</w:t>
      </w:r>
      <w:r w:rsidR="00D83A47">
        <w:rPr>
          <w:rFonts w:ascii="Arial" w:hAnsi="Arial" w:cs="Arial"/>
          <w:sz w:val="24"/>
          <w:szCs w:val="24"/>
        </w:rPr>
        <w:t>’s</w:t>
      </w:r>
      <w:r w:rsidR="004218C2">
        <w:rPr>
          <w:rFonts w:ascii="Arial" w:hAnsi="Arial" w:cs="Arial"/>
          <w:sz w:val="24"/>
          <w:szCs w:val="24"/>
        </w:rPr>
        <w:t xml:space="preserve"> further submission</w:t>
      </w:r>
      <w:r w:rsidR="00D7174C">
        <w:rPr>
          <w:rFonts w:ascii="Arial" w:hAnsi="Arial" w:cs="Arial"/>
          <w:sz w:val="24"/>
          <w:szCs w:val="24"/>
        </w:rPr>
        <w:t xml:space="preserve"> </w:t>
      </w:r>
      <w:r w:rsidR="00D83A47">
        <w:rPr>
          <w:rFonts w:ascii="Arial" w:hAnsi="Arial" w:cs="Arial"/>
          <w:sz w:val="24"/>
          <w:szCs w:val="24"/>
        </w:rPr>
        <w:t xml:space="preserve">that after </w:t>
      </w:r>
      <w:r w:rsidR="005E7D85">
        <w:rPr>
          <w:rFonts w:ascii="Arial" w:hAnsi="Arial" w:cs="Arial"/>
          <w:sz w:val="24"/>
          <w:szCs w:val="24"/>
        </w:rPr>
        <w:t xml:space="preserve">the </w:t>
      </w:r>
      <w:r w:rsidR="00564E3A">
        <w:rPr>
          <w:rFonts w:ascii="Arial" w:hAnsi="Arial" w:cs="Arial"/>
          <w:sz w:val="24"/>
          <w:szCs w:val="24"/>
        </w:rPr>
        <w:t xml:space="preserve">accused </w:t>
      </w:r>
      <w:r w:rsidR="00D83A47">
        <w:rPr>
          <w:rFonts w:ascii="Arial" w:hAnsi="Arial" w:cs="Arial"/>
          <w:sz w:val="24"/>
          <w:szCs w:val="24"/>
        </w:rPr>
        <w:t xml:space="preserve">was struck with a hoe handle, </w:t>
      </w:r>
      <w:r w:rsidR="00423B2A">
        <w:rPr>
          <w:rFonts w:ascii="Arial" w:hAnsi="Arial" w:cs="Arial"/>
          <w:sz w:val="24"/>
          <w:szCs w:val="24"/>
        </w:rPr>
        <w:t xml:space="preserve">he </w:t>
      </w:r>
      <w:r w:rsidR="00D83A47">
        <w:rPr>
          <w:rFonts w:ascii="Arial" w:hAnsi="Arial" w:cs="Arial"/>
          <w:sz w:val="24"/>
          <w:szCs w:val="24"/>
        </w:rPr>
        <w:t>entered the room and</w:t>
      </w:r>
      <w:r w:rsidR="00564E3A">
        <w:rPr>
          <w:rFonts w:ascii="Arial" w:hAnsi="Arial" w:cs="Arial"/>
          <w:sz w:val="24"/>
          <w:szCs w:val="24"/>
        </w:rPr>
        <w:t xml:space="preserve"> armed himself with</w:t>
      </w:r>
      <w:r w:rsidR="00423B2A">
        <w:rPr>
          <w:rFonts w:ascii="Arial" w:hAnsi="Arial" w:cs="Arial"/>
          <w:sz w:val="24"/>
          <w:szCs w:val="24"/>
        </w:rPr>
        <w:t xml:space="preserve"> an</w:t>
      </w:r>
      <w:r w:rsidR="00564E3A">
        <w:rPr>
          <w:rFonts w:ascii="Arial" w:hAnsi="Arial" w:cs="Arial"/>
          <w:sz w:val="24"/>
          <w:szCs w:val="24"/>
        </w:rPr>
        <w:t xml:space="preserve"> okapi</w:t>
      </w:r>
      <w:r w:rsidR="0026328F">
        <w:rPr>
          <w:rFonts w:ascii="Arial" w:hAnsi="Arial" w:cs="Arial"/>
          <w:sz w:val="24"/>
          <w:szCs w:val="24"/>
        </w:rPr>
        <w:t xml:space="preserve"> </w:t>
      </w:r>
      <w:r w:rsidR="00D83A47">
        <w:rPr>
          <w:rFonts w:ascii="Arial" w:hAnsi="Arial" w:cs="Arial"/>
          <w:sz w:val="24"/>
          <w:szCs w:val="24"/>
        </w:rPr>
        <w:t>knife. He then</w:t>
      </w:r>
      <w:r w:rsidR="00564E3A">
        <w:rPr>
          <w:rFonts w:ascii="Arial" w:hAnsi="Arial" w:cs="Arial"/>
          <w:sz w:val="24"/>
          <w:szCs w:val="24"/>
        </w:rPr>
        <w:t xml:space="preserve"> followed the decea</w:t>
      </w:r>
      <w:r w:rsidR="001429BE">
        <w:rPr>
          <w:rFonts w:ascii="Arial" w:hAnsi="Arial" w:cs="Arial"/>
          <w:sz w:val="24"/>
          <w:szCs w:val="24"/>
        </w:rPr>
        <w:t xml:space="preserve">sed and </w:t>
      </w:r>
      <w:r w:rsidR="00D7174C">
        <w:rPr>
          <w:rFonts w:ascii="Arial" w:hAnsi="Arial" w:cs="Arial"/>
          <w:sz w:val="24"/>
          <w:szCs w:val="24"/>
        </w:rPr>
        <w:t>stabbed her 18 times</w:t>
      </w:r>
      <w:r w:rsidR="004218C2">
        <w:rPr>
          <w:rFonts w:ascii="Arial" w:hAnsi="Arial" w:cs="Arial"/>
          <w:sz w:val="24"/>
          <w:szCs w:val="24"/>
        </w:rPr>
        <w:t xml:space="preserve"> of which 12 stab wounds were on her back</w:t>
      </w:r>
      <w:r w:rsidR="005E7D85">
        <w:rPr>
          <w:rFonts w:ascii="Arial" w:hAnsi="Arial" w:cs="Arial"/>
          <w:sz w:val="24"/>
          <w:szCs w:val="24"/>
        </w:rPr>
        <w:t>.</w:t>
      </w:r>
      <w:r w:rsidR="00D7174C">
        <w:rPr>
          <w:rFonts w:ascii="Arial" w:hAnsi="Arial" w:cs="Arial"/>
          <w:sz w:val="24"/>
          <w:szCs w:val="24"/>
        </w:rPr>
        <w:t xml:space="preserve"> </w:t>
      </w:r>
      <w:r w:rsidR="005E7D85">
        <w:rPr>
          <w:rFonts w:ascii="Arial" w:hAnsi="Arial" w:cs="Arial"/>
          <w:sz w:val="24"/>
          <w:szCs w:val="24"/>
        </w:rPr>
        <w:t xml:space="preserve">There is no justification </w:t>
      </w:r>
      <w:r w:rsidR="00D83A47">
        <w:rPr>
          <w:rFonts w:ascii="Arial" w:hAnsi="Arial" w:cs="Arial"/>
          <w:sz w:val="24"/>
          <w:szCs w:val="24"/>
        </w:rPr>
        <w:t xml:space="preserve">what so ever </w:t>
      </w:r>
      <w:r w:rsidR="005E7D85">
        <w:rPr>
          <w:rFonts w:ascii="Arial" w:hAnsi="Arial" w:cs="Arial"/>
          <w:sz w:val="24"/>
          <w:szCs w:val="24"/>
        </w:rPr>
        <w:t>in his action</w:t>
      </w:r>
      <w:r w:rsidR="00EE7987">
        <w:rPr>
          <w:rFonts w:ascii="Arial" w:hAnsi="Arial" w:cs="Arial"/>
          <w:sz w:val="24"/>
          <w:szCs w:val="24"/>
        </w:rPr>
        <w:t>s</w:t>
      </w:r>
      <w:r w:rsidR="005E7D85">
        <w:rPr>
          <w:rFonts w:ascii="Arial" w:hAnsi="Arial" w:cs="Arial"/>
          <w:sz w:val="24"/>
          <w:szCs w:val="24"/>
        </w:rPr>
        <w:t xml:space="preserve">. </w:t>
      </w:r>
      <w:r w:rsidR="00D7174C">
        <w:rPr>
          <w:rFonts w:ascii="Arial" w:hAnsi="Arial" w:cs="Arial"/>
          <w:sz w:val="24"/>
          <w:szCs w:val="24"/>
        </w:rPr>
        <w:t>Counsel</w:t>
      </w:r>
      <w:r w:rsidR="001429BE">
        <w:rPr>
          <w:rFonts w:ascii="Arial" w:hAnsi="Arial" w:cs="Arial"/>
          <w:sz w:val="24"/>
          <w:szCs w:val="24"/>
        </w:rPr>
        <w:t>,</w:t>
      </w:r>
      <w:r w:rsidR="00564E3A">
        <w:rPr>
          <w:rFonts w:ascii="Arial" w:hAnsi="Arial" w:cs="Arial"/>
          <w:sz w:val="24"/>
          <w:szCs w:val="24"/>
        </w:rPr>
        <w:t xml:space="preserve"> however </w:t>
      </w:r>
      <w:r w:rsidR="001429BE">
        <w:rPr>
          <w:rFonts w:ascii="Arial" w:hAnsi="Arial" w:cs="Arial"/>
          <w:sz w:val="24"/>
          <w:szCs w:val="24"/>
        </w:rPr>
        <w:t>conceded that accused</w:t>
      </w:r>
      <w:r w:rsidR="0026328F">
        <w:rPr>
          <w:rFonts w:ascii="Arial" w:hAnsi="Arial" w:cs="Arial"/>
          <w:sz w:val="24"/>
          <w:szCs w:val="24"/>
        </w:rPr>
        <w:t xml:space="preserve"> was a first offender who </w:t>
      </w:r>
      <w:r w:rsidR="001429BE">
        <w:rPr>
          <w:rFonts w:ascii="Arial" w:hAnsi="Arial" w:cs="Arial"/>
          <w:sz w:val="24"/>
          <w:szCs w:val="24"/>
        </w:rPr>
        <w:t>pleaded guilty to the charge and has no previous conviction.</w:t>
      </w:r>
      <w:r w:rsidR="00C97B6B">
        <w:rPr>
          <w:rFonts w:ascii="Arial" w:hAnsi="Arial" w:cs="Arial"/>
          <w:sz w:val="24"/>
          <w:szCs w:val="24"/>
        </w:rPr>
        <w:t xml:space="preserve"> </w:t>
      </w:r>
      <w:r w:rsidR="00D60F47">
        <w:rPr>
          <w:rFonts w:ascii="Arial" w:hAnsi="Arial" w:cs="Arial"/>
          <w:sz w:val="24"/>
          <w:szCs w:val="24"/>
        </w:rPr>
        <w:t>H</w:t>
      </w:r>
      <w:r w:rsidR="0026328F">
        <w:rPr>
          <w:rFonts w:ascii="Arial" w:hAnsi="Arial" w:cs="Arial"/>
          <w:sz w:val="24"/>
          <w:szCs w:val="24"/>
        </w:rPr>
        <w:t>e asked the court to consider i</w:t>
      </w:r>
      <w:r w:rsidR="00AE3B83">
        <w:rPr>
          <w:rFonts w:ascii="Arial" w:hAnsi="Arial" w:cs="Arial"/>
          <w:sz w:val="24"/>
          <w:szCs w:val="24"/>
        </w:rPr>
        <w:t>mposing thirty-five (35</w:t>
      </w:r>
      <w:r w:rsidR="0026328F">
        <w:rPr>
          <w:rFonts w:ascii="Arial" w:hAnsi="Arial" w:cs="Arial"/>
          <w:sz w:val="24"/>
          <w:szCs w:val="24"/>
        </w:rPr>
        <w:t xml:space="preserve">) years </w:t>
      </w:r>
      <w:r w:rsidR="00302897">
        <w:rPr>
          <w:rFonts w:ascii="Arial" w:hAnsi="Arial" w:cs="Arial"/>
          <w:sz w:val="24"/>
          <w:szCs w:val="24"/>
        </w:rPr>
        <w:t xml:space="preserve">imprisonment </w:t>
      </w:r>
      <w:r w:rsidR="001429BE">
        <w:rPr>
          <w:rFonts w:ascii="Arial" w:hAnsi="Arial" w:cs="Arial"/>
          <w:sz w:val="24"/>
          <w:szCs w:val="24"/>
        </w:rPr>
        <w:t>as an appropriate</w:t>
      </w:r>
      <w:r w:rsidR="00AE3B83">
        <w:rPr>
          <w:rFonts w:ascii="Arial" w:hAnsi="Arial" w:cs="Arial"/>
          <w:sz w:val="24"/>
          <w:szCs w:val="24"/>
        </w:rPr>
        <w:t xml:space="preserve"> sentence </w:t>
      </w:r>
      <w:r w:rsidR="00423B2A">
        <w:rPr>
          <w:rFonts w:ascii="Arial" w:hAnsi="Arial" w:cs="Arial"/>
          <w:sz w:val="24"/>
          <w:szCs w:val="24"/>
        </w:rPr>
        <w:t>i</w:t>
      </w:r>
      <w:r w:rsidR="0026328F">
        <w:rPr>
          <w:rFonts w:ascii="Arial" w:hAnsi="Arial" w:cs="Arial"/>
          <w:sz w:val="24"/>
          <w:szCs w:val="24"/>
        </w:rPr>
        <w:t>n this matter.</w:t>
      </w:r>
    </w:p>
    <w:p w:rsidR="0026328F" w:rsidRDefault="0026328F" w:rsidP="009801D5">
      <w:pPr>
        <w:spacing w:line="360" w:lineRule="auto"/>
        <w:jc w:val="both"/>
        <w:rPr>
          <w:rFonts w:ascii="Arial" w:hAnsi="Arial" w:cs="Arial"/>
          <w:sz w:val="24"/>
          <w:szCs w:val="24"/>
        </w:rPr>
      </w:pPr>
    </w:p>
    <w:p w:rsidR="0026328F" w:rsidRDefault="00991725" w:rsidP="009801D5">
      <w:pPr>
        <w:spacing w:line="360" w:lineRule="auto"/>
        <w:jc w:val="both"/>
        <w:rPr>
          <w:rFonts w:ascii="Arial" w:hAnsi="Arial" w:cs="Arial"/>
          <w:sz w:val="24"/>
          <w:szCs w:val="24"/>
        </w:rPr>
      </w:pPr>
      <w:r>
        <w:rPr>
          <w:rFonts w:ascii="Arial" w:hAnsi="Arial" w:cs="Arial"/>
          <w:sz w:val="24"/>
          <w:szCs w:val="24"/>
        </w:rPr>
        <w:t>[9</w:t>
      </w:r>
      <w:r w:rsidR="004218C2">
        <w:rPr>
          <w:rFonts w:ascii="Arial" w:hAnsi="Arial" w:cs="Arial"/>
          <w:sz w:val="24"/>
          <w:szCs w:val="24"/>
        </w:rPr>
        <w:t>]</w:t>
      </w:r>
      <w:r w:rsidR="004218C2">
        <w:rPr>
          <w:rFonts w:ascii="Arial" w:hAnsi="Arial" w:cs="Arial"/>
          <w:sz w:val="24"/>
          <w:szCs w:val="24"/>
        </w:rPr>
        <w:tab/>
        <w:t>In mitigation before</w:t>
      </w:r>
      <w:r w:rsidR="0026328F">
        <w:rPr>
          <w:rFonts w:ascii="Arial" w:hAnsi="Arial" w:cs="Arial"/>
          <w:sz w:val="24"/>
          <w:szCs w:val="24"/>
        </w:rPr>
        <w:t xml:space="preserve"> sentence</w:t>
      </w:r>
      <w:r w:rsidR="007916CB">
        <w:rPr>
          <w:rFonts w:ascii="Arial" w:hAnsi="Arial" w:cs="Arial"/>
          <w:sz w:val="24"/>
          <w:szCs w:val="24"/>
        </w:rPr>
        <w:t>,</w:t>
      </w:r>
      <w:r w:rsidR="0026328F">
        <w:rPr>
          <w:rFonts w:ascii="Arial" w:hAnsi="Arial" w:cs="Arial"/>
          <w:sz w:val="24"/>
          <w:szCs w:val="24"/>
        </w:rPr>
        <w:t xml:space="preserve"> counsel for the accused submi</w:t>
      </w:r>
      <w:r w:rsidR="00D60F47">
        <w:rPr>
          <w:rFonts w:ascii="Arial" w:hAnsi="Arial" w:cs="Arial"/>
          <w:sz w:val="24"/>
          <w:szCs w:val="24"/>
        </w:rPr>
        <w:t>tted that</w:t>
      </w:r>
      <w:r w:rsidR="00C97B6B">
        <w:rPr>
          <w:rFonts w:ascii="Arial" w:hAnsi="Arial" w:cs="Arial"/>
          <w:sz w:val="24"/>
          <w:szCs w:val="24"/>
        </w:rPr>
        <w:t xml:space="preserve"> the accu</w:t>
      </w:r>
      <w:r w:rsidR="00E067A5">
        <w:rPr>
          <w:rFonts w:ascii="Arial" w:hAnsi="Arial" w:cs="Arial"/>
          <w:sz w:val="24"/>
          <w:szCs w:val="24"/>
        </w:rPr>
        <w:t>sed took the court in</w:t>
      </w:r>
      <w:r w:rsidR="00D7174C">
        <w:rPr>
          <w:rFonts w:ascii="Arial" w:hAnsi="Arial" w:cs="Arial"/>
          <w:sz w:val="24"/>
          <w:szCs w:val="24"/>
        </w:rPr>
        <w:t>to</w:t>
      </w:r>
      <w:r w:rsidR="00E067A5">
        <w:rPr>
          <w:rFonts w:ascii="Arial" w:hAnsi="Arial" w:cs="Arial"/>
          <w:sz w:val="24"/>
          <w:szCs w:val="24"/>
        </w:rPr>
        <w:t xml:space="preserve"> his confidence by </w:t>
      </w:r>
      <w:r w:rsidR="005E7D85">
        <w:rPr>
          <w:rFonts w:ascii="Arial" w:hAnsi="Arial" w:cs="Arial"/>
          <w:sz w:val="24"/>
          <w:szCs w:val="24"/>
        </w:rPr>
        <w:t>testifying under</w:t>
      </w:r>
      <w:r w:rsidR="004218C2">
        <w:rPr>
          <w:rFonts w:ascii="Arial" w:hAnsi="Arial" w:cs="Arial"/>
          <w:sz w:val="24"/>
          <w:szCs w:val="24"/>
        </w:rPr>
        <w:t xml:space="preserve"> oath </w:t>
      </w:r>
      <w:r w:rsidR="00E067A5">
        <w:rPr>
          <w:rFonts w:ascii="Arial" w:hAnsi="Arial" w:cs="Arial"/>
          <w:sz w:val="24"/>
          <w:szCs w:val="24"/>
        </w:rPr>
        <w:t>in mitigation before sentence. At</w:t>
      </w:r>
      <w:r w:rsidR="00D60F47">
        <w:rPr>
          <w:rFonts w:ascii="Arial" w:hAnsi="Arial" w:cs="Arial"/>
          <w:sz w:val="24"/>
          <w:szCs w:val="24"/>
        </w:rPr>
        <w:t xml:space="preserve"> 33 year</w:t>
      </w:r>
      <w:r w:rsidR="00D83A47">
        <w:rPr>
          <w:rFonts w:ascii="Arial" w:hAnsi="Arial" w:cs="Arial"/>
          <w:sz w:val="24"/>
          <w:szCs w:val="24"/>
        </w:rPr>
        <w:t>s of age</w:t>
      </w:r>
      <w:r w:rsidR="00E067A5">
        <w:rPr>
          <w:rFonts w:ascii="Arial" w:hAnsi="Arial" w:cs="Arial"/>
          <w:sz w:val="24"/>
          <w:szCs w:val="24"/>
        </w:rPr>
        <w:t xml:space="preserve"> he is a first offender. He is e</w:t>
      </w:r>
      <w:r w:rsidR="007916CB">
        <w:rPr>
          <w:rFonts w:ascii="Arial" w:hAnsi="Arial" w:cs="Arial"/>
          <w:sz w:val="24"/>
          <w:szCs w:val="24"/>
        </w:rPr>
        <w:t>mployed and earns a salary of N$</w:t>
      </w:r>
      <w:r w:rsidR="00D60F47">
        <w:rPr>
          <w:rFonts w:ascii="Arial" w:hAnsi="Arial" w:cs="Arial"/>
          <w:sz w:val="24"/>
          <w:szCs w:val="24"/>
        </w:rPr>
        <w:t>2600 after deduction</w:t>
      </w:r>
      <w:r w:rsidR="00167456">
        <w:rPr>
          <w:rFonts w:ascii="Arial" w:hAnsi="Arial" w:cs="Arial"/>
          <w:sz w:val="24"/>
          <w:szCs w:val="24"/>
        </w:rPr>
        <w:t>s</w:t>
      </w:r>
      <w:r w:rsidR="00D60F47">
        <w:rPr>
          <w:rFonts w:ascii="Arial" w:hAnsi="Arial" w:cs="Arial"/>
          <w:sz w:val="24"/>
          <w:szCs w:val="24"/>
        </w:rPr>
        <w:t xml:space="preserve">. She further submitted that accused has been on warning and not once </w:t>
      </w:r>
      <w:r w:rsidR="00D7174C">
        <w:rPr>
          <w:rFonts w:ascii="Arial" w:hAnsi="Arial" w:cs="Arial"/>
          <w:sz w:val="24"/>
          <w:szCs w:val="24"/>
        </w:rPr>
        <w:t xml:space="preserve">did </w:t>
      </w:r>
      <w:r w:rsidR="00E067A5">
        <w:rPr>
          <w:rFonts w:ascii="Arial" w:hAnsi="Arial" w:cs="Arial"/>
          <w:sz w:val="24"/>
          <w:szCs w:val="24"/>
        </w:rPr>
        <w:t xml:space="preserve">he </w:t>
      </w:r>
      <w:r w:rsidR="00D7174C">
        <w:rPr>
          <w:rFonts w:ascii="Arial" w:hAnsi="Arial" w:cs="Arial"/>
          <w:sz w:val="24"/>
          <w:szCs w:val="24"/>
        </w:rPr>
        <w:t>abscond</w:t>
      </w:r>
      <w:r w:rsidR="00905209">
        <w:rPr>
          <w:rFonts w:ascii="Arial" w:hAnsi="Arial" w:cs="Arial"/>
          <w:sz w:val="24"/>
          <w:szCs w:val="24"/>
        </w:rPr>
        <w:t xml:space="preserve"> despite</w:t>
      </w:r>
      <w:r w:rsidR="00D60F47">
        <w:rPr>
          <w:rFonts w:ascii="Arial" w:hAnsi="Arial" w:cs="Arial"/>
          <w:sz w:val="24"/>
          <w:szCs w:val="24"/>
        </w:rPr>
        <w:t xml:space="preserve"> </w:t>
      </w:r>
      <w:r w:rsidR="007916CB">
        <w:rPr>
          <w:rFonts w:ascii="Arial" w:hAnsi="Arial" w:cs="Arial"/>
          <w:sz w:val="24"/>
          <w:szCs w:val="24"/>
        </w:rPr>
        <w:t>being</w:t>
      </w:r>
      <w:r w:rsidR="00D60F47">
        <w:rPr>
          <w:rFonts w:ascii="Arial" w:hAnsi="Arial" w:cs="Arial"/>
          <w:sz w:val="24"/>
          <w:szCs w:val="24"/>
        </w:rPr>
        <w:t xml:space="preserve"> well aware of the consequence</w:t>
      </w:r>
      <w:r w:rsidR="007916CB">
        <w:rPr>
          <w:rFonts w:ascii="Arial" w:hAnsi="Arial" w:cs="Arial"/>
          <w:sz w:val="24"/>
          <w:szCs w:val="24"/>
        </w:rPr>
        <w:t>s</w:t>
      </w:r>
      <w:r w:rsidR="00D60F47">
        <w:rPr>
          <w:rFonts w:ascii="Arial" w:hAnsi="Arial" w:cs="Arial"/>
          <w:sz w:val="24"/>
          <w:szCs w:val="24"/>
        </w:rPr>
        <w:t>. Accused has</w:t>
      </w:r>
      <w:r w:rsidR="00C97B6B">
        <w:rPr>
          <w:rFonts w:ascii="Arial" w:hAnsi="Arial" w:cs="Arial"/>
          <w:sz w:val="24"/>
          <w:szCs w:val="24"/>
        </w:rPr>
        <w:t xml:space="preserve"> shown </w:t>
      </w:r>
      <w:r w:rsidR="00E067A5">
        <w:rPr>
          <w:rFonts w:ascii="Arial" w:hAnsi="Arial" w:cs="Arial"/>
          <w:sz w:val="24"/>
          <w:szCs w:val="24"/>
        </w:rPr>
        <w:t>remorse</w:t>
      </w:r>
      <w:r w:rsidR="00E067A5" w:rsidRPr="00905209">
        <w:rPr>
          <w:rFonts w:ascii="Arial" w:hAnsi="Arial" w:cs="Arial"/>
          <w:sz w:val="24"/>
          <w:szCs w:val="24"/>
        </w:rPr>
        <w:t xml:space="preserve"> </w:t>
      </w:r>
      <w:r w:rsidR="00E067A5">
        <w:rPr>
          <w:rFonts w:ascii="Arial" w:hAnsi="Arial" w:cs="Arial"/>
          <w:sz w:val="24"/>
          <w:szCs w:val="24"/>
        </w:rPr>
        <w:t xml:space="preserve">by </w:t>
      </w:r>
      <w:r w:rsidR="00905209">
        <w:rPr>
          <w:rFonts w:ascii="Arial" w:hAnsi="Arial" w:cs="Arial"/>
          <w:sz w:val="24"/>
          <w:szCs w:val="24"/>
        </w:rPr>
        <w:t>pleading guilty right from the start of the trial. He also</w:t>
      </w:r>
      <w:r w:rsidR="00D60F47">
        <w:rPr>
          <w:rFonts w:ascii="Arial" w:hAnsi="Arial" w:cs="Arial"/>
          <w:sz w:val="24"/>
          <w:szCs w:val="24"/>
        </w:rPr>
        <w:t xml:space="preserve"> </w:t>
      </w:r>
      <w:r w:rsidR="00905209">
        <w:rPr>
          <w:rFonts w:ascii="Arial" w:hAnsi="Arial" w:cs="Arial"/>
          <w:sz w:val="24"/>
          <w:szCs w:val="24"/>
        </w:rPr>
        <w:t>apologized</w:t>
      </w:r>
      <w:r w:rsidR="00D60F47">
        <w:rPr>
          <w:rFonts w:ascii="Arial" w:hAnsi="Arial" w:cs="Arial"/>
          <w:sz w:val="24"/>
          <w:szCs w:val="24"/>
        </w:rPr>
        <w:t xml:space="preserve"> to the mother of the </w:t>
      </w:r>
      <w:r w:rsidR="004A4F1B">
        <w:rPr>
          <w:rFonts w:ascii="Arial" w:hAnsi="Arial" w:cs="Arial"/>
          <w:sz w:val="24"/>
          <w:szCs w:val="24"/>
        </w:rPr>
        <w:t>deceased</w:t>
      </w:r>
      <w:r w:rsidR="00E067A5">
        <w:rPr>
          <w:rFonts w:ascii="Arial" w:hAnsi="Arial" w:cs="Arial"/>
          <w:sz w:val="24"/>
          <w:szCs w:val="24"/>
        </w:rPr>
        <w:t xml:space="preserve"> and paid N$15 000 compensation</w:t>
      </w:r>
      <w:r w:rsidR="00905209">
        <w:rPr>
          <w:rFonts w:ascii="Arial" w:hAnsi="Arial" w:cs="Arial"/>
          <w:sz w:val="24"/>
          <w:szCs w:val="24"/>
        </w:rPr>
        <w:t>.</w:t>
      </w:r>
      <w:r w:rsidR="00D60F47">
        <w:rPr>
          <w:rFonts w:ascii="Arial" w:hAnsi="Arial" w:cs="Arial"/>
          <w:sz w:val="24"/>
          <w:szCs w:val="24"/>
        </w:rPr>
        <w:t xml:space="preserve"> </w:t>
      </w:r>
      <w:r w:rsidR="0026328F">
        <w:rPr>
          <w:rFonts w:ascii="Arial" w:hAnsi="Arial" w:cs="Arial"/>
          <w:sz w:val="24"/>
          <w:szCs w:val="24"/>
        </w:rPr>
        <w:t xml:space="preserve">The </w:t>
      </w:r>
      <w:r w:rsidR="0026328F">
        <w:rPr>
          <w:rFonts w:ascii="Arial" w:hAnsi="Arial" w:cs="Arial"/>
          <w:sz w:val="24"/>
          <w:szCs w:val="24"/>
        </w:rPr>
        <w:lastRenderedPageBreak/>
        <w:t>accused’s counsel r</w:t>
      </w:r>
      <w:r w:rsidR="004A4F1B">
        <w:rPr>
          <w:rFonts w:ascii="Arial" w:hAnsi="Arial" w:cs="Arial"/>
          <w:sz w:val="24"/>
          <w:szCs w:val="24"/>
        </w:rPr>
        <w:t>equested the court to consider 1</w:t>
      </w:r>
      <w:r w:rsidR="0026328F">
        <w:rPr>
          <w:rFonts w:ascii="Arial" w:hAnsi="Arial" w:cs="Arial"/>
          <w:sz w:val="24"/>
          <w:szCs w:val="24"/>
        </w:rPr>
        <w:t>5 years imprisonment</w:t>
      </w:r>
      <w:r w:rsidR="00D83A47">
        <w:rPr>
          <w:rFonts w:ascii="Arial" w:hAnsi="Arial" w:cs="Arial"/>
          <w:sz w:val="24"/>
          <w:szCs w:val="24"/>
        </w:rPr>
        <w:t xml:space="preserve"> to enable him to return </w:t>
      </w:r>
      <w:r w:rsidR="0026328F">
        <w:rPr>
          <w:rFonts w:ascii="Arial" w:hAnsi="Arial" w:cs="Arial"/>
          <w:sz w:val="24"/>
          <w:szCs w:val="24"/>
        </w:rPr>
        <w:t xml:space="preserve">to society </w:t>
      </w:r>
      <w:r w:rsidR="005E7D85">
        <w:rPr>
          <w:rFonts w:ascii="Arial" w:hAnsi="Arial" w:cs="Arial"/>
          <w:sz w:val="24"/>
          <w:szCs w:val="24"/>
        </w:rPr>
        <w:t xml:space="preserve">and continue to </w:t>
      </w:r>
      <w:r w:rsidR="0026328F">
        <w:rPr>
          <w:rFonts w:ascii="Arial" w:hAnsi="Arial" w:cs="Arial"/>
          <w:sz w:val="24"/>
          <w:szCs w:val="24"/>
        </w:rPr>
        <w:t>take care of his</w:t>
      </w:r>
      <w:r w:rsidR="004A4F1B">
        <w:rPr>
          <w:rFonts w:ascii="Arial" w:hAnsi="Arial" w:cs="Arial"/>
          <w:sz w:val="24"/>
          <w:szCs w:val="24"/>
        </w:rPr>
        <w:t xml:space="preserve"> two</w:t>
      </w:r>
      <w:r w:rsidR="0026328F">
        <w:rPr>
          <w:rFonts w:ascii="Arial" w:hAnsi="Arial" w:cs="Arial"/>
          <w:sz w:val="24"/>
          <w:szCs w:val="24"/>
        </w:rPr>
        <w:t xml:space="preserve"> </w:t>
      </w:r>
      <w:r w:rsidR="00D7174C">
        <w:rPr>
          <w:rFonts w:ascii="Arial" w:hAnsi="Arial" w:cs="Arial"/>
          <w:sz w:val="24"/>
          <w:szCs w:val="24"/>
        </w:rPr>
        <w:t xml:space="preserve">minor </w:t>
      </w:r>
      <w:r w:rsidR="0026328F">
        <w:rPr>
          <w:rFonts w:ascii="Arial" w:hAnsi="Arial" w:cs="Arial"/>
          <w:sz w:val="24"/>
          <w:szCs w:val="24"/>
        </w:rPr>
        <w:t>child</w:t>
      </w:r>
      <w:r w:rsidR="00C97B6B">
        <w:rPr>
          <w:rFonts w:ascii="Arial" w:hAnsi="Arial" w:cs="Arial"/>
          <w:sz w:val="24"/>
          <w:szCs w:val="24"/>
        </w:rPr>
        <w:t>ren</w:t>
      </w:r>
      <w:r w:rsidR="0026328F">
        <w:rPr>
          <w:rFonts w:ascii="Arial" w:hAnsi="Arial" w:cs="Arial"/>
          <w:sz w:val="24"/>
          <w:szCs w:val="24"/>
        </w:rPr>
        <w:t>.</w:t>
      </w:r>
    </w:p>
    <w:p w:rsidR="0026328F" w:rsidRDefault="0026328F" w:rsidP="009801D5">
      <w:pPr>
        <w:spacing w:line="360" w:lineRule="auto"/>
        <w:jc w:val="both"/>
        <w:rPr>
          <w:rFonts w:ascii="Arial" w:hAnsi="Arial" w:cs="Arial"/>
          <w:sz w:val="24"/>
          <w:szCs w:val="24"/>
        </w:rPr>
      </w:pPr>
    </w:p>
    <w:p w:rsidR="00744DE1" w:rsidRDefault="00991725" w:rsidP="009801D5">
      <w:pPr>
        <w:spacing w:line="360" w:lineRule="auto"/>
        <w:jc w:val="both"/>
        <w:rPr>
          <w:rFonts w:ascii="Arial" w:hAnsi="Arial" w:cs="Arial"/>
          <w:sz w:val="24"/>
          <w:szCs w:val="24"/>
        </w:rPr>
      </w:pPr>
      <w:r>
        <w:rPr>
          <w:rFonts w:ascii="Arial" w:hAnsi="Arial" w:cs="Arial"/>
          <w:sz w:val="24"/>
          <w:szCs w:val="24"/>
        </w:rPr>
        <w:t>[10</w:t>
      </w:r>
      <w:r w:rsidR="0026328F">
        <w:rPr>
          <w:rFonts w:ascii="Arial" w:hAnsi="Arial" w:cs="Arial"/>
          <w:sz w:val="24"/>
          <w:szCs w:val="24"/>
        </w:rPr>
        <w:t>]</w:t>
      </w:r>
      <w:r w:rsidR="0026328F">
        <w:rPr>
          <w:rFonts w:ascii="Arial" w:hAnsi="Arial" w:cs="Arial"/>
          <w:sz w:val="24"/>
          <w:szCs w:val="24"/>
        </w:rPr>
        <w:tab/>
      </w:r>
      <w:r w:rsidR="0074078B">
        <w:rPr>
          <w:rFonts w:ascii="Arial" w:hAnsi="Arial" w:cs="Arial"/>
          <w:sz w:val="24"/>
          <w:szCs w:val="24"/>
        </w:rPr>
        <w:t xml:space="preserve">In consideration </w:t>
      </w:r>
      <w:r w:rsidR="00B927B0">
        <w:rPr>
          <w:rFonts w:ascii="Arial" w:hAnsi="Arial" w:cs="Arial"/>
          <w:sz w:val="24"/>
          <w:szCs w:val="24"/>
        </w:rPr>
        <w:t>of an</w:t>
      </w:r>
      <w:r w:rsidR="00E067A5">
        <w:rPr>
          <w:rFonts w:ascii="Arial" w:hAnsi="Arial" w:cs="Arial"/>
          <w:sz w:val="24"/>
          <w:szCs w:val="24"/>
        </w:rPr>
        <w:t xml:space="preserve"> appropriate </w:t>
      </w:r>
      <w:r w:rsidR="0074078B">
        <w:rPr>
          <w:rFonts w:ascii="Arial" w:hAnsi="Arial" w:cs="Arial"/>
          <w:sz w:val="24"/>
          <w:szCs w:val="24"/>
        </w:rPr>
        <w:t>sentence this</w:t>
      </w:r>
      <w:r w:rsidR="0026328F">
        <w:rPr>
          <w:rFonts w:ascii="Arial" w:hAnsi="Arial" w:cs="Arial"/>
          <w:sz w:val="24"/>
          <w:szCs w:val="24"/>
        </w:rPr>
        <w:t xml:space="preserve"> court has taken the following into account: The</w:t>
      </w:r>
      <w:r w:rsidR="00E067A5">
        <w:rPr>
          <w:rFonts w:ascii="Arial" w:hAnsi="Arial" w:cs="Arial"/>
          <w:sz w:val="24"/>
          <w:szCs w:val="24"/>
        </w:rPr>
        <w:t xml:space="preserve"> accused is </w:t>
      </w:r>
      <w:r w:rsidR="001111F6">
        <w:rPr>
          <w:rFonts w:ascii="Arial" w:hAnsi="Arial" w:cs="Arial"/>
          <w:sz w:val="24"/>
          <w:szCs w:val="24"/>
        </w:rPr>
        <w:t>33 years</w:t>
      </w:r>
      <w:r w:rsidR="00E067A5">
        <w:rPr>
          <w:rFonts w:ascii="Arial" w:hAnsi="Arial" w:cs="Arial"/>
          <w:sz w:val="24"/>
          <w:szCs w:val="24"/>
        </w:rPr>
        <w:t xml:space="preserve"> </w:t>
      </w:r>
      <w:r w:rsidR="008001EB">
        <w:rPr>
          <w:rFonts w:ascii="Arial" w:hAnsi="Arial" w:cs="Arial"/>
          <w:sz w:val="24"/>
          <w:szCs w:val="24"/>
        </w:rPr>
        <w:t xml:space="preserve">old </w:t>
      </w:r>
      <w:r w:rsidR="00B927B0">
        <w:rPr>
          <w:rFonts w:ascii="Arial" w:hAnsi="Arial" w:cs="Arial"/>
          <w:sz w:val="24"/>
          <w:szCs w:val="24"/>
        </w:rPr>
        <w:t>and has no previous conviction</w:t>
      </w:r>
      <w:r w:rsidR="00E067A5">
        <w:rPr>
          <w:rFonts w:ascii="Arial" w:hAnsi="Arial" w:cs="Arial"/>
          <w:sz w:val="24"/>
          <w:szCs w:val="24"/>
        </w:rPr>
        <w:t>.</w:t>
      </w:r>
      <w:r w:rsidR="00B927B0">
        <w:rPr>
          <w:rFonts w:ascii="Arial" w:hAnsi="Arial" w:cs="Arial"/>
          <w:sz w:val="24"/>
          <w:szCs w:val="24"/>
        </w:rPr>
        <w:t xml:space="preserve"> </w:t>
      </w:r>
      <w:r w:rsidR="00E067A5">
        <w:rPr>
          <w:rFonts w:ascii="Arial" w:hAnsi="Arial" w:cs="Arial"/>
          <w:sz w:val="24"/>
          <w:szCs w:val="24"/>
        </w:rPr>
        <w:t>H</w:t>
      </w:r>
      <w:r w:rsidR="00EF6EC9">
        <w:rPr>
          <w:rFonts w:ascii="Arial" w:hAnsi="Arial" w:cs="Arial"/>
          <w:sz w:val="24"/>
          <w:szCs w:val="24"/>
        </w:rPr>
        <w:t>e</w:t>
      </w:r>
      <w:r w:rsidR="004A4F1B">
        <w:rPr>
          <w:rFonts w:ascii="Arial" w:hAnsi="Arial" w:cs="Arial"/>
          <w:sz w:val="24"/>
          <w:szCs w:val="24"/>
        </w:rPr>
        <w:t xml:space="preserve"> has pleaded guilty to the charge of murder read with the provi</w:t>
      </w:r>
      <w:r w:rsidR="00B927B0">
        <w:rPr>
          <w:rFonts w:ascii="Arial" w:hAnsi="Arial" w:cs="Arial"/>
          <w:sz w:val="24"/>
          <w:szCs w:val="24"/>
        </w:rPr>
        <w:t>sions of Combating of Domestic Violence Act 4</w:t>
      </w:r>
      <w:r w:rsidR="004A4F1B">
        <w:rPr>
          <w:rFonts w:ascii="Arial" w:hAnsi="Arial" w:cs="Arial"/>
          <w:sz w:val="24"/>
          <w:szCs w:val="24"/>
        </w:rPr>
        <w:t xml:space="preserve"> of 2003</w:t>
      </w:r>
      <w:r w:rsidR="00736467">
        <w:rPr>
          <w:rFonts w:ascii="Arial" w:hAnsi="Arial" w:cs="Arial"/>
          <w:sz w:val="24"/>
          <w:szCs w:val="24"/>
        </w:rPr>
        <w:t xml:space="preserve"> and did not waist </w:t>
      </w:r>
      <w:r w:rsidR="00D83A47">
        <w:rPr>
          <w:rFonts w:ascii="Arial" w:hAnsi="Arial" w:cs="Arial"/>
          <w:sz w:val="24"/>
          <w:szCs w:val="24"/>
        </w:rPr>
        <w:t xml:space="preserve">the </w:t>
      </w:r>
      <w:r w:rsidR="00736467">
        <w:rPr>
          <w:rFonts w:ascii="Arial" w:hAnsi="Arial" w:cs="Arial"/>
          <w:sz w:val="24"/>
          <w:szCs w:val="24"/>
        </w:rPr>
        <w:t>court’s time</w:t>
      </w:r>
      <w:r w:rsidR="0026328F">
        <w:rPr>
          <w:rFonts w:ascii="Arial" w:hAnsi="Arial" w:cs="Arial"/>
          <w:sz w:val="24"/>
          <w:szCs w:val="24"/>
        </w:rPr>
        <w:t>.</w:t>
      </w:r>
      <w:r w:rsidR="001111F6">
        <w:rPr>
          <w:rFonts w:ascii="Arial" w:hAnsi="Arial" w:cs="Arial"/>
          <w:sz w:val="24"/>
          <w:szCs w:val="24"/>
        </w:rPr>
        <w:t xml:space="preserve"> He</w:t>
      </w:r>
      <w:r w:rsidR="0074078B">
        <w:rPr>
          <w:rFonts w:ascii="Arial" w:hAnsi="Arial" w:cs="Arial"/>
          <w:sz w:val="24"/>
          <w:szCs w:val="24"/>
        </w:rPr>
        <w:t xml:space="preserve"> is </w:t>
      </w:r>
      <w:r w:rsidR="001111F6">
        <w:rPr>
          <w:rFonts w:ascii="Arial" w:hAnsi="Arial" w:cs="Arial"/>
          <w:sz w:val="24"/>
          <w:szCs w:val="24"/>
        </w:rPr>
        <w:t>single with</w:t>
      </w:r>
      <w:r w:rsidR="00EF6EC9">
        <w:rPr>
          <w:rFonts w:ascii="Arial" w:hAnsi="Arial" w:cs="Arial"/>
          <w:sz w:val="24"/>
          <w:szCs w:val="24"/>
        </w:rPr>
        <w:t xml:space="preserve"> two children aged 10 years and 5 mon</w:t>
      </w:r>
      <w:r w:rsidR="001111F6">
        <w:rPr>
          <w:rFonts w:ascii="Arial" w:hAnsi="Arial" w:cs="Arial"/>
          <w:sz w:val="24"/>
          <w:szCs w:val="24"/>
        </w:rPr>
        <w:t xml:space="preserve">ths. </w:t>
      </w:r>
      <w:r w:rsidR="00D83A47">
        <w:rPr>
          <w:rFonts w:ascii="Arial" w:hAnsi="Arial" w:cs="Arial"/>
          <w:sz w:val="24"/>
          <w:szCs w:val="24"/>
        </w:rPr>
        <w:t>He has</w:t>
      </w:r>
      <w:r w:rsidR="00736467">
        <w:rPr>
          <w:rFonts w:ascii="Arial" w:hAnsi="Arial" w:cs="Arial"/>
          <w:sz w:val="24"/>
          <w:szCs w:val="24"/>
        </w:rPr>
        <w:t xml:space="preserve"> apologized to the mother of the deceased and also paid compensation of N$15</w:t>
      </w:r>
      <w:r w:rsidR="00B927B0">
        <w:rPr>
          <w:rFonts w:ascii="Arial" w:hAnsi="Arial" w:cs="Arial"/>
          <w:sz w:val="24"/>
          <w:szCs w:val="24"/>
        </w:rPr>
        <w:t xml:space="preserve"> </w:t>
      </w:r>
      <w:r w:rsidR="00736467">
        <w:rPr>
          <w:rFonts w:ascii="Arial" w:hAnsi="Arial" w:cs="Arial"/>
          <w:sz w:val="24"/>
          <w:szCs w:val="24"/>
        </w:rPr>
        <w:t xml:space="preserve">000 to her family. </w:t>
      </w:r>
      <w:r w:rsidR="001111F6">
        <w:rPr>
          <w:rFonts w:ascii="Arial" w:hAnsi="Arial" w:cs="Arial"/>
          <w:sz w:val="24"/>
          <w:szCs w:val="24"/>
        </w:rPr>
        <w:t>I</w:t>
      </w:r>
      <w:r w:rsidR="00D7174C">
        <w:rPr>
          <w:rFonts w:ascii="Arial" w:hAnsi="Arial" w:cs="Arial"/>
          <w:sz w:val="24"/>
          <w:szCs w:val="24"/>
        </w:rPr>
        <w:t>n addition</w:t>
      </w:r>
      <w:r w:rsidR="002A78C7">
        <w:rPr>
          <w:rFonts w:ascii="Arial" w:hAnsi="Arial" w:cs="Arial"/>
          <w:sz w:val="24"/>
          <w:szCs w:val="24"/>
        </w:rPr>
        <w:t>,</w:t>
      </w:r>
      <w:r w:rsidR="00D7174C">
        <w:rPr>
          <w:rFonts w:ascii="Arial" w:hAnsi="Arial" w:cs="Arial"/>
          <w:sz w:val="24"/>
          <w:szCs w:val="24"/>
        </w:rPr>
        <w:t xml:space="preserve"> </w:t>
      </w:r>
      <w:r w:rsidR="00427228">
        <w:rPr>
          <w:rFonts w:ascii="Arial" w:hAnsi="Arial" w:cs="Arial"/>
          <w:sz w:val="24"/>
          <w:szCs w:val="24"/>
        </w:rPr>
        <w:t>the</w:t>
      </w:r>
      <w:r w:rsidR="00D7174C">
        <w:rPr>
          <w:rFonts w:ascii="Arial" w:hAnsi="Arial" w:cs="Arial"/>
          <w:sz w:val="24"/>
          <w:szCs w:val="24"/>
        </w:rPr>
        <w:t xml:space="preserve"> court </w:t>
      </w:r>
      <w:r w:rsidR="001111F6">
        <w:rPr>
          <w:rFonts w:ascii="Arial" w:hAnsi="Arial" w:cs="Arial"/>
          <w:sz w:val="24"/>
          <w:szCs w:val="24"/>
        </w:rPr>
        <w:t>also</w:t>
      </w:r>
      <w:r w:rsidR="0074078B">
        <w:rPr>
          <w:rFonts w:ascii="Arial" w:hAnsi="Arial" w:cs="Arial"/>
          <w:sz w:val="24"/>
          <w:szCs w:val="24"/>
        </w:rPr>
        <w:t xml:space="preserve"> took into account</w:t>
      </w:r>
      <w:r w:rsidR="001111F6">
        <w:rPr>
          <w:rFonts w:ascii="Arial" w:hAnsi="Arial" w:cs="Arial"/>
          <w:sz w:val="24"/>
          <w:szCs w:val="24"/>
        </w:rPr>
        <w:t xml:space="preserve"> the circumstances </w:t>
      </w:r>
      <w:r w:rsidR="0074078B">
        <w:rPr>
          <w:rFonts w:ascii="Arial" w:hAnsi="Arial" w:cs="Arial"/>
          <w:sz w:val="24"/>
          <w:szCs w:val="24"/>
        </w:rPr>
        <w:t>under which th</w:t>
      </w:r>
      <w:r w:rsidR="00427228">
        <w:rPr>
          <w:rFonts w:ascii="Arial" w:hAnsi="Arial" w:cs="Arial"/>
          <w:sz w:val="24"/>
          <w:szCs w:val="24"/>
        </w:rPr>
        <w:t>e offence was committed in that;</w:t>
      </w:r>
      <w:r w:rsidR="001111F6">
        <w:rPr>
          <w:rFonts w:ascii="Arial" w:hAnsi="Arial" w:cs="Arial"/>
          <w:sz w:val="24"/>
          <w:szCs w:val="24"/>
        </w:rPr>
        <w:t xml:space="preserve"> </w:t>
      </w:r>
      <w:r w:rsidR="007C00FC">
        <w:rPr>
          <w:rFonts w:ascii="Arial" w:hAnsi="Arial" w:cs="Arial"/>
          <w:sz w:val="24"/>
          <w:szCs w:val="24"/>
        </w:rPr>
        <w:t>the</w:t>
      </w:r>
      <w:r w:rsidR="00EF6EC9">
        <w:rPr>
          <w:rFonts w:ascii="Arial" w:hAnsi="Arial" w:cs="Arial"/>
          <w:sz w:val="24"/>
          <w:szCs w:val="24"/>
        </w:rPr>
        <w:t xml:space="preserve"> </w:t>
      </w:r>
      <w:r w:rsidR="00744DE1">
        <w:rPr>
          <w:rFonts w:ascii="Arial" w:hAnsi="Arial" w:cs="Arial"/>
          <w:sz w:val="24"/>
          <w:szCs w:val="24"/>
        </w:rPr>
        <w:t>ac</w:t>
      </w:r>
      <w:r w:rsidR="00D7174C">
        <w:rPr>
          <w:rFonts w:ascii="Arial" w:hAnsi="Arial" w:cs="Arial"/>
          <w:sz w:val="24"/>
          <w:szCs w:val="24"/>
        </w:rPr>
        <w:t xml:space="preserve">cused </w:t>
      </w:r>
      <w:r w:rsidR="00736467">
        <w:rPr>
          <w:rFonts w:ascii="Arial" w:hAnsi="Arial" w:cs="Arial"/>
          <w:sz w:val="24"/>
          <w:szCs w:val="24"/>
        </w:rPr>
        <w:t>arm</w:t>
      </w:r>
      <w:r w:rsidR="00D7174C">
        <w:rPr>
          <w:rFonts w:ascii="Arial" w:hAnsi="Arial" w:cs="Arial"/>
          <w:sz w:val="24"/>
          <w:szCs w:val="24"/>
        </w:rPr>
        <w:t>ed</w:t>
      </w:r>
      <w:r w:rsidR="00736467">
        <w:rPr>
          <w:rFonts w:ascii="Arial" w:hAnsi="Arial" w:cs="Arial"/>
          <w:sz w:val="24"/>
          <w:szCs w:val="24"/>
        </w:rPr>
        <w:t xml:space="preserve"> </w:t>
      </w:r>
      <w:r w:rsidR="00744DE1">
        <w:rPr>
          <w:rFonts w:ascii="Arial" w:hAnsi="Arial" w:cs="Arial"/>
          <w:sz w:val="24"/>
          <w:szCs w:val="24"/>
        </w:rPr>
        <w:t>himself with an okapi knife in ensuing an unarmed woman</w:t>
      </w:r>
      <w:r w:rsidR="001111F6">
        <w:rPr>
          <w:rFonts w:ascii="Arial" w:hAnsi="Arial" w:cs="Arial"/>
          <w:sz w:val="24"/>
          <w:szCs w:val="24"/>
        </w:rPr>
        <w:t xml:space="preserve">. </w:t>
      </w:r>
      <w:r w:rsidR="007C00FC">
        <w:rPr>
          <w:rFonts w:ascii="Arial" w:hAnsi="Arial" w:cs="Arial"/>
          <w:sz w:val="24"/>
          <w:szCs w:val="24"/>
        </w:rPr>
        <w:t>Deceased was viciously attacked with a deadly and dangerous weapon. She was stabbed 18 times of which</w:t>
      </w:r>
      <w:r w:rsidR="005E7D85">
        <w:rPr>
          <w:rFonts w:ascii="Arial" w:hAnsi="Arial" w:cs="Arial"/>
          <w:sz w:val="24"/>
          <w:szCs w:val="24"/>
        </w:rPr>
        <w:t xml:space="preserve"> 12 of those stab wounds were on</w:t>
      </w:r>
      <w:r w:rsidR="007C00FC">
        <w:rPr>
          <w:rFonts w:ascii="Arial" w:hAnsi="Arial" w:cs="Arial"/>
          <w:sz w:val="24"/>
          <w:szCs w:val="24"/>
        </w:rPr>
        <w:t xml:space="preserve"> the back of the deceased.</w:t>
      </w:r>
      <w:r w:rsidR="001111F6">
        <w:rPr>
          <w:rFonts w:ascii="Arial" w:hAnsi="Arial" w:cs="Arial"/>
          <w:sz w:val="24"/>
          <w:szCs w:val="24"/>
        </w:rPr>
        <w:t xml:space="preserve"> </w:t>
      </w:r>
      <w:r w:rsidR="00427228">
        <w:rPr>
          <w:rFonts w:ascii="Arial" w:hAnsi="Arial" w:cs="Arial"/>
          <w:sz w:val="24"/>
          <w:szCs w:val="24"/>
        </w:rPr>
        <w:t>At that point of</w:t>
      </w:r>
      <w:r w:rsidR="002A78C7">
        <w:rPr>
          <w:rFonts w:ascii="Arial" w:hAnsi="Arial" w:cs="Arial"/>
          <w:sz w:val="24"/>
          <w:szCs w:val="24"/>
        </w:rPr>
        <w:t xml:space="preserve"> viciously attacking</w:t>
      </w:r>
      <w:r w:rsidR="00A76129">
        <w:rPr>
          <w:rFonts w:ascii="Arial" w:hAnsi="Arial" w:cs="Arial"/>
          <w:sz w:val="24"/>
          <w:szCs w:val="24"/>
        </w:rPr>
        <w:t xml:space="preserve"> the deceased, there was no imminent danger </w:t>
      </w:r>
      <w:r w:rsidR="00B927B0">
        <w:rPr>
          <w:rFonts w:ascii="Arial" w:hAnsi="Arial" w:cs="Arial"/>
          <w:sz w:val="24"/>
          <w:szCs w:val="24"/>
        </w:rPr>
        <w:t>upon accused</w:t>
      </w:r>
      <w:r w:rsidR="00A76129">
        <w:rPr>
          <w:rFonts w:ascii="Arial" w:hAnsi="Arial" w:cs="Arial"/>
          <w:sz w:val="24"/>
          <w:szCs w:val="24"/>
        </w:rPr>
        <w:t>.</w:t>
      </w:r>
      <w:r w:rsidR="007C00FC">
        <w:rPr>
          <w:rFonts w:ascii="Arial" w:hAnsi="Arial" w:cs="Arial"/>
          <w:sz w:val="24"/>
          <w:szCs w:val="24"/>
        </w:rPr>
        <w:t xml:space="preserve"> </w:t>
      </w:r>
      <w:r w:rsidR="00427228">
        <w:rPr>
          <w:rFonts w:ascii="Arial" w:hAnsi="Arial" w:cs="Arial"/>
          <w:sz w:val="24"/>
          <w:szCs w:val="24"/>
        </w:rPr>
        <w:t>The deceased is dead and no</w:t>
      </w:r>
      <w:r w:rsidR="00736467">
        <w:rPr>
          <w:rFonts w:ascii="Arial" w:hAnsi="Arial" w:cs="Arial"/>
          <w:sz w:val="24"/>
          <w:szCs w:val="24"/>
        </w:rPr>
        <w:t xml:space="preserve"> words of apology can bring back her </w:t>
      </w:r>
      <w:r w:rsidR="005E7D85">
        <w:rPr>
          <w:rFonts w:ascii="Arial" w:hAnsi="Arial" w:cs="Arial"/>
          <w:sz w:val="24"/>
          <w:szCs w:val="24"/>
        </w:rPr>
        <w:t>life. In my view c</w:t>
      </w:r>
      <w:r w:rsidR="00E60561">
        <w:rPr>
          <w:rFonts w:ascii="Arial" w:hAnsi="Arial" w:cs="Arial"/>
          <w:sz w:val="24"/>
          <w:szCs w:val="24"/>
        </w:rPr>
        <w:t>ounsel</w:t>
      </w:r>
      <w:r w:rsidR="00EF6EC9">
        <w:rPr>
          <w:rFonts w:ascii="Arial" w:hAnsi="Arial" w:cs="Arial"/>
          <w:sz w:val="24"/>
          <w:szCs w:val="24"/>
        </w:rPr>
        <w:t xml:space="preserve"> for the </w:t>
      </w:r>
      <w:r w:rsidR="005E7D85">
        <w:rPr>
          <w:rFonts w:ascii="Arial" w:hAnsi="Arial" w:cs="Arial"/>
          <w:sz w:val="24"/>
          <w:szCs w:val="24"/>
        </w:rPr>
        <w:t>State correct</w:t>
      </w:r>
      <w:r w:rsidR="007C00FC">
        <w:rPr>
          <w:rFonts w:ascii="Arial" w:hAnsi="Arial" w:cs="Arial"/>
          <w:sz w:val="24"/>
          <w:szCs w:val="24"/>
        </w:rPr>
        <w:t xml:space="preserve">ly </w:t>
      </w:r>
      <w:r w:rsidR="001111F6">
        <w:rPr>
          <w:rFonts w:ascii="Arial" w:hAnsi="Arial" w:cs="Arial"/>
          <w:sz w:val="24"/>
          <w:szCs w:val="24"/>
        </w:rPr>
        <w:t xml:space="preserve">submitted </w:t>
      </w:r>
      <w:r w:rsidR="00EF6EC9">
        <w:rPr>
          <w:rFonts w:ascii="Arial" w:hAnsi="Arial" w:cs="Arial"/>
          <w:sz w:val="24"/>
          <w:szCs w:val="24"/>
        </w:rPr>
        <w:t>that a</w:t>
      </w:r>
      <w:r w:rsidR="00744DE1">
        <w:rPr>
          <w:rFonts w:ascii="Arial" w:hAnsi="Arial" w:cs="Arial"/>
          <w:sz w:val="24"/>
          <w:szCs w:val="24"/>
        </w:rPr>
        <w:t xml:space="preserve"> failure by our courts to impose appropriate sentences in violent crimes by men against women will in </w:t>
      </w:r>
      <w:r w:rsidR="00427228">
        <w:rPr>
          <w:rFonts w:ascii="Arial" w:hAnsi="Arial" w:cs="Arial"/>
          <w:sz w:val="24"/>
          <w:szCs w:val="24"/>
        </w:rPr>
        <w:t xml:space="preserve">definitely </w:t>
      </w:r>
      <w:r w:rsidR="002A78C7">
        <w:rPr>
          <w:rFonts w:ascii="Arial" w:hAnsi="Arial" w:cs="Arial"/>
          <w:sz w:val="24"/>
          <w:szCs w:val="24"/>
        </w:rPr>
        <w:t xml:space="preserve">lead to society </w:t>
      </w:r>
      <w:r w:rsidR="006C2447">
        <w:rPr>
          <w:rFonts w:ascii="Arial" w:hAnsi="Arial" w:cs="Arial"/>
          <w:sz w:val="24"/>
          <w:szCs w:val="24"/>
        </w:rPr>
        <w:t>losing confidence</w:t>
      </w:r>
      <w:r w:rsidR="00744DE1">
        <w:rPr>
          <w:rFonts w:ascii="Arial" w:hAnsi="Arial" w:cs="Arial"/>
          <w:sz w:val="24"/>
          <w:szCs w:val="24"/>
        </w:rPr>
        <w:t xml:space="preserve"> in the criminal justice system.</w:t>
      </w:r>
      <w:r w:rsidR="009C0BD9">
        <w:rPr>
          <w:rFonts w:ascii="Arial" w:hAnsi="Arial" w:cs="Arial"/>
          <w:sz w:val="24"/>
          <w:szCs w:val="24"/>
        </w:rPr>
        <w:t xml:space="preserve"> </w:t>
      </w:r>
      <w:r w:rsidR="00F70ABA">
        <w:rPr>
          <w:rFonts w:ascii="Arial" w:hAnsi="Arial" w:cs="Arial"/>
          <w:sz w:val="24"/>
          <w:szCs w:val="24"/>
        </w:rPr>
        <w:t>This is so because domestic violence has become pervasive and endemic.</w:t>
      </w:r>
    </w:p>
    <w:p w:rsidR="00744DE1" w:rsidRDefault="00744DE1" w:rsidP="009801D5">
      <w:pPr>
        <w:spacing w:line="360" w:lineRule="auto"/>
        <w:jc w:val="both"/>
        <w:rPr>
          <w:rFonts w:ascii="Arial" w:hAnsi="Arial" w:cs="Arial"/>
          <w:sz w:val="24"/>
          <w:szCs w:val="24"/>
        </w:rPr>
      </w:pPr>
    </w:p>
    <w:p w:rsidR="00F66993" w:rsidRDefault="00991725" w:rsidP="009801D5">
      <w:pPr>
        <w:spacing w:line="360" w:lineRule="auto"/>
        <w:jc w:val="both"/>
        <w:rPr>
          <w:rFonts w:ascii="Arial" w:hAnsi="Arial" w:cs="Arial"/>
          <w:sz w:val="24"/>
          <w:szCs w:val="24"/>
        </w:rPr>
      </w:pPr>
      <w:r>
        <w:rPr>
          <w:rFonts w:ascii="Arial" w:hAnsi="Arial" w:cs="Arial"/>
          <w:sz w:val="24"/>
          <w:szCs w:val="24"/>
        </w:rPr>
        <w:t>[11</w:t>
      </w:r>
      <w:r w:rsidR="0048195E">
        <w:rPr>
          <w:rFonts w:ascii="Arial" w:hAnsi="Arial" w:cs="Arial"/>
          <w:sz w:val="24"/>
          <w:szCs w:val="24"/>
        </w:rPr>
        <w:t xml:space="preserve">] </w:t>
      </w:r>
      <w:r w:rsidR="006F0087">
        <w:rPr>
          <w:rFonts w:ascii="Arial" w:hAnsi="Arial" w:cs="Arial"/>
          <w:sz w:val="24"/>
          <w:szCs w:val="24"/>
        </w:rPr>
        <w:tab/>
      </w:r>
      <w:r w:rsidR="0048195E">
        <w:rPr>
          <w:rFonts w:ascii="Arial" w:hAnsi="Arial" w:cs="Arial"/>
          <w:sz w:val="24"/>
          <w:szCs w:val="24"/>
        </w:rPr>
        <w:t>In</w:t>
      </w:r>
      <w:r w:rsidR="00744DE1">
        <w:rPr>
          <w:rFonts w:ascii="Arial" w:hAnsi="Arial" w:cs="Arial"/>
          <w:sz w:val="24"/>
          <w:szCs w:val="24"/>
        </w:rPr>
        <w:t xml:space="preserve"> this regards I took cognizance of the salutary </w:t>
      </w:r>
      <w:r w:rsidR="00F30AFA">
        <w:rPr>
          <w:rFonts w:ascii="Arial" w:hAnsi="Arial" w:cs="Arial"/>
          <w:sz w:val="24"/>
          <w:szCs w:val="24"/>
        </w:rPr>
        <w:t xml:space="preserve">warning </w:t>
      </w:r>
      <w:r w:rsidR="00F66993">
        <w:rPr>
          <w:rFonts w:ascii="Arial" w:hAnsi="Arial" w:cs="Arial"/>
          <w:sz w:val="24"/>
          <w:szCs w:val="24"/>
        </w:rPr>
        <w:t xml:space="preserve">expressed </w:t>
      </w:r>
      <w:r w:rsidR="00F30AFA">
        <w:rPr>
          <w:rFonts w:ascii="Arial" w:hAnsi="Arial" w:cs="Arial"/>
          <w:sz w:val="24"/>
          <w:szCs w:val="24"/>
        </w:rPr>
        <w:t xml:space="preserve">by Marais JA in </w:t>
      </w:r>
      <w:r w:rsidR="00F30AFA" w:rsidRPr="006F0087">
        <w:rPr>
          <w:rFonts w:ascii="Arial" w:hAnsi="Arial" w:cs="Arial"/>
          <w:i/>
          <w:sz w:val="24"/>
          <w:szCs w:val="24"/>
        </w:rPr>
        <w:t>S v Roberts</w:t>
      </w:r>
      <w:r w:rsidR="00F30AFA">
        <w:rPr>
          <w:rFonts w:ascii="Arial" w:hAnsi="Arial" w:cs="Arial"/>
          <w:sz w:val="24"/>
          <w:szCs w:val="24"/>
        </w:rPr>
        <w:t xml:space="preserve"> 2000</w:t>
      </w:r>
      <w:r w:rsidR="007F7A73">
        <w:rPr>
          <w:rFonts w:ascii="Arial" w:hAnsi="Arial" w:cs="Arial"/>
          <w:sz w:val="24"/>
          <w:szCs w:val="24"/>
        </w:rPr>
        <w:t xml:space="preserve"> </w:t>
      </w:r>
      <w:r w:rsidR="00F30AFA">
        <w:rPr>
          <w:rFonts w:ascii="Arial" w:hAnsi="Arial" w:cs="Arial"/>
          <w:sz w:val="24"/>
          <w:szCs w:val="24"/>
        </w:rPr>
        <w:t>(2) SACR 522 (SCA) para</w:t>
      </w:r>
      <w:r w:rsidR="00683E34">
        <w:rPr>
          <w:rFonts w:ascii="Arial" w:hAnsi="Arial" w:cs="Arial"/>
          <w:sz w:val="24"/>
          <w:szCs w:val="24"/>
        </w:rPr>
        <w:t xml:space="preserve"> </w:t>
      </w:r>
      <w:r w:rsidR="00744DE1">
        <w:rPr>
          <w:rFonts w:ascii="Arial" w:hAnsi="Arial" w:cs="Arial"/>
          <w:sz w:val="24"/>
          <w:szCs w:val="24"/>
        </w:rPr>
        <w:t xml:space="preserve">20 which </w:t>
      </w:r>
      <w:r w:rsidR="00F30AFA">
        <w:rPr>
          <w:rFonts w:ascii="Arial" w:hAnsi="Arial" w:cs="Arial"/>
          <w:sz w:val="24"/>
          <w:szCs w:val="24"/>
        </w:rPr>
        <w:t>was quoted w</w:t>
      </w:r>
      <w:r w:rsidR="006F0087">
        <w:rPr>
          <w:rFonts w:ascii="Arial" w:hAnsi="Arial" w:cs="Arial"/>
          <w:sz w:val="24"/>
          <w:szCs w:val="24"/>
        </w:rPr>
        <w:t xml:space="preserve">ith approval in </w:t>
      </w:r>
      <w:r w:rsidR="00B927B0">
        <w:rPr>
          <w:rFonts w:ascii="Arial" w:hAnsi="Arial" w:cs="Arial"/>
          <w:i/>
          <w:sz w:val="24"/>
          <w:szCs w:val="24"/>
        </w:rPr>
        <w:t>S</w:t>
      </w:r>
      <w:r w:rsidR="006F0087" w:rsidRPr="006F0087">
        <w:rPr>
          <w:rFonts w:ascii="Arial" w:hAnsi="Arial" w:cs="Arial"/>
          <w:i/>
          <w:sz w:val="24"/>
          <w:szCs w:val="24"/>
        </w:rPr>
        <w:t xml:space="preserve"> v </w:t>
      </w:r>
      <w:r w:rsidR="00427228" w:rsidRPr="006F0087">
        <w:rPr>
          <w:rFonts w:ascii="Arial" w:hAnsi="Arial" w:cs="Arial"/>
          <w:i/>
          <w:sz w:val="24"/>
          <w:szCs w:val="24"/>
        </w:rPr>
        <w:t>Kaapanda</w:t>
      </w:r>
      <w:r w:rsidR="00427228">
        <w:rPr>
          <w:rFonts w:ascii="Arial" w:hAnsi="Arial" w:cs="Arial"/>
          <w:sz w:val="24"/>
          <w:szCs w:val="24"/>
        </w:rPr>
        <w:t xml:space="preserve"> </w:t>
      </w:r>
      <w:r w:rsidR="00B927B0">
        <w:rPr>
          <w:rFonts w:ascii="Arial" w:hAnsi="Arial" w:cs="Arial"/>
          <w:sz w:val="24"/>
          <w:szCs w:val="24"/>
        </w:rPr>
        <w:t>(</w:t>
      </w:r>
      <w:r w:rsidR="00427228">
        <w:rPr>
          <w:rFonts w:ascii="Arial" w:hAnsi="Arial" w:cs="Arial"/>
          <w:sz w:val="24"/>
          <w:szCs w:val="24"/>
        </w:rPr>
        <w:t>CC 9/2010</w:t>
      </w:r>
      <w:r w:rsidR="00B927B0">
        <w:rPr>
          <w:rFonts w:ascii="Arial" w:hAnsi="Arial" w:cs="Arial"/>
          <w:sz w:val="24"/>
          <w:szCs w:val="24"/>
        </w:rPr>
        <w:t>)</w:t>
      </w:r>
      <w:r w:rsidR="007F7A73">
        <w:rPr>
          <w:rFonts w:ascii="Arial" w:hAnsi="Arial" w:cs="Arial"/>
          <w:sz w:val="24"/>
          <w:szCs w:val="24"/>
        </w:rPr>
        <w:t xml:space="preserve"> </w:t>
      </w:r>
      <w:r w:rsidR="00B927B0">
        <w:rPr>
          <w:rFonts w:ascii="Arial" w:hAnsi="Arial" w:cs="Arial"/>
          <w:sz w:val="24"/>
          <w:szCs w:val="24"/>
        </w:rPr>
        <w:t>[2012]</w:t>
      </w:r>
      <w:r w:rsidR="007F7A73">
        <w:rPr>
          <w:rFonts w:ascii="Arial" w:hAnsi="Arial" w:cs="Arial"/>
          <w:sz w:val="24"/>
          <w:szCs w:val="24"/>
        </w:rPr>
        <w:t xml:space="preserve"> </w:t>
      </w:r>
      <w:r w:rsidR="00B927B0">
        <w:rPr>
          <w:rFonts w:ascii="Arial" w:hAnsi="Arial" w:cs="Arial"/>
          <w:sz w:val="24"/>
          <w:szCs w:val="24"/>
        </w:rPr>
        <w:t>NAHC</w:t>
      </w:r>
      <w:r w:rsidR="00F30AFA">
        <w:rPr>
          <w:rFonts w:ascii="Arial" w:hAnsi="Arial" w:cs="Arial"/>
          <w:sz w:val="24"/>
          <w:szCs w:val="24"/>
        </w:rPr>
        <w:t xml:space="preserve"> delivered on 31 May 2012 where he stated:</w:t>
      </w:r>
      <w:r w:rsidR="00427228">
        <w:rPr>
          <w:rFonts w:ascii="Arial" w:hAnsi="Arial" w:cs="Arial"/>
          <w:sz w:val="24"/>
          <w:szCs w:val="24"/>
        </w:rPr>
        <w:t xml:space="preserve"> that;</w:t>
      </w:r>
    </w:p>
    <w:p w:rsidR="00F66993" w:rsidRDefault="00F66993" w:rsidP="009801D5">
      <w:pPr>
        <w:spacing w:line="360" w:lineRule="auto"/>
        <w:jc w:val="both"/>
        <w:rPr>
          <w:rFonts w:ascii="Arial" w:hAnsi="Arial" w:cs="Arial"/>
          <w:sz w:val="24"/>
          <w:szCs w:val="24"/>
        </w:rPr>
      </w:pPr>
    </w:p>
    <w:p w:rsidR="003339AD" w:rsidRDefault="007F7A73" w:rsidP="009801D5">
      <w:pPr>
        <w:spacing w:line="360" w:lineRule="auto"/>
        <w:jc w:val="both"/>
        <w:rPr>
          <w:rFonts w:ascii="Arial" w:hAnsi="Arial" w:cs="Arial"/>
          <w:sz w:val="24"/>
          <w:szCs w:val="24"/>
        </w:rPr>
      </w:pPr>
      <w:r>
        <w:rPr>
          <w:rFonts w:ascii="Arial" w:hAnsi="Arial" w:cs="Arial"/>
          <w:sz w:val="22"/>
          <w:szCs w:val="22"/>
        </w:rPr>
        <w:t>‘</w:t>
      </w:r>
      <w:r w:rsidR="00F30AFA" w:rsidRPr="00F66993">
        <w:rPr>
          <w:rFonts w:ascii="Arial" w:hAnsi="Arial" w:cs="Arial"/>
          <w:sz w:val="22"/>
          <w:szCs w:val="22"/>
        </w:rPr>
        <w:t>It [the sentence] fails utterly to reflect the gravity of the crime and to take account of the prevalence of domestic</w:t>
      </w:r>
      <w:r w:rsidR="00F66993">
        <w:rPr>
          <w:rFonts w:ascii="Arial" w:hAnsi="Arial" w:cs="Arial"/>
          <w:sz w:val="22"/>
          <w:szCs w:val="22"/>
        </w:rPr>
        <w:t xml:space="preserve"> </w:t>
      </w:r>
      <w:r w:rsidR="00F66993" w:rsidRPr="00F66993">
        <w:rPr>
          <w:rFonts w:ascii="Arial" w:hAnsi="Arial" w:cs="Arial"/>
          <w:sz w:val="22"/>
          <w:szCs w:val="22"/>
        </w:rPr>
        <w:t>violence</w:t>
      </w:r>
      <w:r w:rsidR="00F30AFA" w:rsidRPr="00F66993">
        <w:rPr>
          <w:rFonts w:ascii="Arial" w:hAnsi="Arial" w:cs="Arial"/>
          <w:sz w:val="22"/>
          <w:szCs w:val="22"/>
        </w:rPr>
        <w:t xml:space="preserve"> in South </w:t>
      </w:r>
      <w:r w:rsidR="00F66993" w:rsidRPr="00F66993">
        <w:rPr>
          <w:rFonts w:ascii="Arial" w:hAnsi="Arial" w:cs="Arial"/>
          <w:sz w:val="22"/>
          <w:szCs w:val="22"/>
        </w:rPr>
        <w:t>Africa. It</w:t>
      </w:r>
      <w:r w:rsidR="00F30AFA" w:rsidRPr="00F66993">
        <w:rPr>
          <w:rFonts w:ascii="Arial" w:hAnsi="Arial" w:cs="Arial"/>
          <w:sz w:val="22"/>
          <w:szCs w:val="22"/>
        </w:rPr>
        <w:t xml:space="preserve"> ignores the need for the courts to be seen to be ready to impose direct imprisonment for crimes of this </w:t>
      </w:r>
      <w:r w:rsidR="00F66993" w:rsidRPr="00F66993">
        <w:rPr>
          <w:rFonts w:ascii="Arial" w:hAnsi="Arial" w:cs="Arial"/>
          <w:sz w:val="22"/>
          <w:szCs w:val="22"/>
        </w:rPr>
        <w:t>kind, lest</w:t>
      </w:r>
      <w:r w:rsidR="00F30AFA" w:rsidRPr="00F66993">
        <w:rPr>
          <w:rFonts w:ascii="Arial" w:hAnsi="Arial" w:cs="Arial"/>
          <w:sz w:val="22"/>
          <w:szCs w:val="22"/>
        </w:rPr>
        <w:t xml:space="preserve"> others be misled into believing that they run no real risk of imprisonment if they inflict physical violence upon those with whom they may have intimate personal relationships</w:t>
      </w:r>
      <w:r>
        <w:rPr>
          <w:rFonts w:ascii="Arial" w:hAnsi="Arial" w:cs="Arial"/>
          <w:sz w:val="22"/>
          <w:szCs w:val="22"/>
        </w:rPr>
        <w:t>’</w:t>
      </w:r>
      <w:r w:rsidR="006C2447">
        <w:rPr>
          <w:rFonts w:ascii="Arial" w:hAnsi="Arial" w:cs="Arial"/>
          <w:sz w:val="22"/>
          <w:szCs w:val="22"/>
        </w:rPr>
        <w:t>.</w:t>
      </w:r>
      <w:r w:rsidR="00F66993" w:rsidRPr="00F66993">
        <w:rPr>
          <w:rFonts w:ascii="Arial" w:hAnsi="Arial" w:cs="Arial"/>
          <w:sz w:val="24"/>
          <w:szCs w:val="24"/>
        </w:rPr>
        <w:t xml:space="preserve"> </w:t>
      </w:r>
      <w:r w:rsidR="00E60561">
        <w:rPr>
          <w:rFonts w:ascii="Arial" w:hAnsi="Arial" w:cs="Arial"/>
          <w:sz w:val="24"/>
          <w:szCs w:val="24"/>
        </w:rPr>
        <w:t xml:space="preserve">I agree and </w:t>
      </w:r>
      <w:r w:rsidR="0074078B">
        <w:rPr>
          <w:rFonts w:ascii="Arial" w:hAnsi="Arial" w:cs="Arial"/>
          <w:sz w:val="24"/>
          <w:szCs w:val="24"/>
        </w:rPr>
        <w:t>endorse the salutary warning.</w:t>
      </w:r>
    </w:p>
    <w:p w:rsidR="00744DE1" w:rsidRPr="003339AD" w:rsidRDefault="00744DE1" w:rsidP="009801D5">
      <w:pPr>
        <w:spacing w:line="360" w:lineRule="auto"/>
        <w:jc w:val="both"/>
        <w:rPr>
          <w:rFonts w:ascii="Arial" w:hAnsi="Arial" w:cs="Arial"/>
          <w:sz w:val="24"/>
          <w:szCs w:val="24"/>
        </w:rPr>
      </w:pPr>
    </w:p>
    <w:p w:rsidR="0026328F" w:rsidRDefault="00991725" w:rsidP="009801D5">
      <w:pPr>
        <w:spacing w:line="360" w:lineRule="auto"/>
        <w:jc w:val="both"/>
        <w:rPr>
          <w:rFonts w:ascii="Arial" w:hAnsi="Arial" w:cs="Arial"/>
          <w:sz w:val="24"/>
          <w:szCs w:val="24"/>
        </w:rPr>
      </w:pPr>
      <w:r>
        <w:rPr>
          <w:rFonts w:ascii="Arial" w:hAnsi="Arial" w:cs="Arial"/>
          <w:sz w:val="24"/>
          <w:szCs w:val="24"/>
        </w:rPr>
        <w:t>[12</w:t>
      </w:r>
      <w:r w:rsidR="0026328F">
        <w:rPr>
          <w:rFonts w:ascii="Arial" w:hAnsi="Arial" w:cs="Arial"/>
          <w:sz w:val="24"/>
          <w:szCs w:val="24"/>
        </w:rPr>
        <w:t>]</w:t>
      </w:r>
      <w:r w:rsidR="0026328F">
        <w:rPr>
          <w:rFonts w:ascii="Arial" w:hAnsi="Arial" w:cs="Arial"/>
          <w:sz w:val="24"/>
          <w:szCs w:val="24"/>
        </w:rPr>
        <w:tab/>
      </w:r>
      <w:r w:rsidR="00006538">
        <w:rPr>
          <w:rFonts w:ascii="Arial" w:hAnsi="Arial" w:cs="Arial"/>
          <w:sz w:val="24"/>
          <w:szCs w:val="24"/>
        </w:rPr>
        <w:t>The murder of the deceased</w:t>
      </w:r>
      <w:r w:rsidR="00F70ABA">
        <w:rPr>
          <w:rFonts w:ascii="Arial" w:hAnsi="Arial" w:cs="Arial"/>
          <w:sz w:val="24"/>
          <w:szCs w:val="24"/>
        </w:rPr>
        <w:t xml:space="preserve"> in the instant case</w:t>
      </w:r>
      <w:r w:rsidR="00006538">
        <w:rPr>
          <w:rFonts w:ascii="Arial" w:hAnsi="Arial" w:cs="Arial"/>
          <w:sz w:val="24"/>
          <w:szCs w:val="24"/>
        </w:rPr>
        <w:t xml:space="preserve"> was clearly senseless</w:t>
      </w:r>
      <w:r w:rsidR="00F70ABA">
        <w:rPr>
          <w:rFonts w:ascii="Arial" w:hAnsi="Arial" w:cs="Arial"/>
          <w:sz w:val="24"/>
          <w:szCs w:val="24"/>
        </w:rPr>
        <w:t>,</w:t>
      </w:r>
      <w:r w:rsidR="007C00FC">
        <w:rPr>
          <w:rFonts w:ascii="Arial" w:hAnsi="Arial" w:cs="Arial"/>
          <w:sz w:val="24"/>
          <w:szCs w:val="24"/>
        </w:rPr>
        <w:t xml:space="preserve"> heinous and</w:t>
      </w:r>
      <w:r w:rsidR="001762DF">
        <w:rPr>
          <w:rFonts w:ascii="Arial" w:hAnsi="Arial" w:cs="Arial"/>
          <w:sz w:val="24"/>
          <w:szCs w:val="24"/>
        </w:rPr>
        <w:t xml:space="preserve"> a</w:t>
      </w:r>
      <w:r w:rsidR="007C00FC">
        <w:rPr>
          <w:rFonts w:ascii="Arial" w:hAnsi="Arial" w:cs="Arial"/>
          <w:sz w:val="24"/>
          <w:szCs w:val="24"/>
        </w:rPr>
        <w:t xml:space="preserve"> barbaric attack</w:t>
      </w:r>
      <w:r w:rsidR="0074078B">
        <w:rPr>
          <w:rFonts w:ascii="Arial" w:hAnsi="Arial" w:cs="Arial"/>
          <w:sz w:val="24"/>
          <w:szCs w:val="24"/>
        </w:rPr>
        <w:t>,</w:t>
      </w:r>
      <w:r w:rsidR="00006538">
        <w:rPr>
          <w:rFonts w:ascii="Arial" w:hAnsi="Arial" w:cs="Arial"/>
          <w:sz w:val="24"/>
          <w:szCs w:val="24"/>
        </w:rPr>
        <w:t xml:space="preserve"> filled with an element of possessiveness, selfishness and </w:t>
      </w:r>
      <w:r w:rsidR="00006538">
        <w:rPr>
          <w:rFonts w:ascii="Arial" w:hAnsi="Arial" w:cs="Arial"/>
          <w:sz w:val="24"/>
          <w:szCs w:val="24"/>
        </w:rPr>
        <w:lastRenderedPageBreak/>
        <w:t>jealous</w:t>
      </w:r>
      <w:r w:rsidR="001762DF">
        <w:rPr>
          <w:rFonts w:ascii="Arial" w:hAnsi="Arial" w:cs="Arial"/>
          <w:sz w:val="24"/>
          <w:szCs w:val="24"/>
        </w:rPr>
        <w:t>y</w:t>
      </w:r>
      <w:r w:rsidR="00F70ABA">
        <w:rPr>
          <w:rFonts w:ascii="Arial" w:hAnsi="Arial" w:cs="Arial"/>
          <w:sz w:val="24"/>
          <w:szCs w:val="24"/>
        </w:rPr>
        <w:t>.</w:t>
      </w:r>
      <w:r w:rsidR="0025015B">
        <w:rPr>
          <w:rFonts w:ascii="Arial" w:hAnsi="Arial" w:cs="Arial"/>
          <w:sz w:val="24"/>
          <w:szCs w:val="24"/>
        </w:rPr>
        <w:t xml:space="preserve"> It</w:t>
      </w:r>
      <w:r w:rsidR="0026328F">
        <w:rPr>
          <w:rFonts w:ascii="Arial" w:hAnsi="Arial" w:cs="Arial"/>
          <w:sz w:val="24"/>
          <w:szCs w:val="24"/>
        </w:rPr>
        <w:t xml:space="preserve"> </w:t>
      </w:r>
      <w:r w:rsidR="00A5197F">
        <w:rPr>
          <w:rFonts w:ascii="Arial" w:hAnsi="Arial" w:cs="Arial"/>
          <w:sz w:val="24"/>
          <w:szCs w:val="24"/>
        </w:rPr>
        <w:t xml:space="preserve">is </w:t>
      </w:r>
      <w:r w:rsidR="0026328F">
        <w:rPr>
          <w:rFonts w:ascii="Arial" w:hAnsi="Arial" w:cs="Arial"/>
          <w:sz w:val="24"/>
          <w:szCs w:val="24"/>
        </w:rPr>
        <w:t xml:space="preserve">for the above reasons that a </w:t>
      </w:r>
      <w:r w:rsidR="00736467">
        <w:rPr>
          <w:rFonts w:ascii="Arial" w:hAnsi="Arial" w:cs="Arial"/>
          <w:sz w:val="24"/>
          <w:szCs w:val="24"/>
        </w:rPr>
        <w:t>substantial lengthy</w:t>
      </w:r>
      <w:r w:rsidR="00A5197F">
        <w:rPr>
          <w:rFonts w:ascii="Arial" w:hAnsi="Arial" w:cs="Arial"/>
          <w:sz w:val="24"/>
          <w:szCs w:val="24"/>
        </w:rPr>
        <w:t xml:space="preserve"> </w:t>
      </w:r>
      <w:r w:rsidR="0026328F">
        <w:rPr>
          <w:rFonts w:ascii="Arial" w:hAnsi="Arial" w:cs="Arial"/>
          <w:sz w:val="24"/>
          <w:szCs w:val="24"/>
        </w:rPr>
        <w:t xml:space="preserve">custodial sentence </w:t>
      </w:r>
      <w:r w:rsidR="008B2507">
        <w:rPr>
          <w:rFonts w:ascii="Arial" w:hAnsi="Arial" w:cs="Arial"/>
          <w:sz w:val="24"/>
          <w:szCs w:val="24"/>
        </w:rPr>
        <w:t xml:space="preserve">is inevitable and </w:t>
      </w:r>
      <w:r w:rsidR="0026328F">
        <w:rPr>
          <w:rFonts w:ascii="Arial" w:hAnsi="Arial" w:cs="Arial"/>
          <w:sz w:val="24"/>
          <w:szCs w:val="24"/>
        </w:rPr>
        <w:t>should be imposed.</w:t>
      </w:r>
    </w:p>
    <w:p w:rsidR="0026328F" w:rsidRDefault="0026328F" w:rsidP="009801D5">
      <w:pPr>
        <w:spacing w:line="360" w:lineRule="auto"/>
        <w:jc w:val="both"/>
        <w:rPr>
          <w:rFonts w:ascii="Arial" w:hAnsi="Arial" w:cs="Arial"/>
          <w:sz w:val="24"/>
          <w:szCs w:val="24"/>
        </w:rPr>
      </w:pPr>
    </w:p>
    <w:p w:rsidR="0026328F" w:rsidRDefault="00991725" w:rsidP="009801D5">
      <w:pPr>
        <w:spacing w:line="360" w:lineRule="auto"/>
        <w:jc w:val="both"/>
        <w:rPr>
          <w:rFonts w:ascii="Arial" w:hAnsi="Arial" w:cs="Arial"/>
          <w:sz w:val="24"/>
          <w:szCs w:val="24"/>
        </w:rPr>
      </w:pPr>
      <w:r>
        <w:rPr>
          <w:rFonts w:ascii="Arial" w:hAnsi="Arial" w:cs="Arial"/>
          <w:sz w:val="24"/>
          <w:szCs w:val="24"/>
        </w:rPr>
        <w:t>[13</w:t>
      </w:r>
      <w:r w:rsidR="0026328F">
        <w:rPr>
          <w:rFonts w:ascii="Arial" w:hAnsi="Arial" w:cs="Arial"/>
          <w:sz w:val="24"/>
          <w:szCs w:val="24"/>
        </w:rPr>
        <w:t>]</w:t>
      </w:r>
      <w:r w:rsidR="0026328F">
        <w:rPr>
          <w:rFonts w:ascii="Arial" w:hAnsi="Arial" w:cs="Arial"/>
          <w:sz w:val="24"/>
          <w:szCs w:val="24"/>
        </w:rPr>
        <w:tab/>
        <w:t>In the result the accused is sentenced as follows:</w:t>
      </w:r>
    </w:p>
    <w:p w:rsidR="0063087C" w:rsidRDefault="0063087C" w:rsidP="009801D5">
      <w:pPr>
        <w:spacing w:line="360" w:lineRule="auto"/>
        <w:jc w:val="both"/>
        <w:rPr>
          <w:rFonts w:ascii="Arial" w:hAnsi="Arial" w:cs="Arial"/>
          <w:sz w:val="24"/>
          <w:szCs w:val="24"/>
        </w:rPr>
      </w:pPr>
    </w:p>
    <w:p w:rsidR="0026328F" w:rsidRDefault="0026328F" w:rsidP="009801D5">
      <w:pPr>
        <w:spacing w:line="360" w:lineRule="auto"/>
        <w:ind w:left="720"/>
        <w:jc w:val="both"/>
        <w:rPr>
          <w:rFonts w:ascii="Arial" w:hAnsi="Arial" w:cs="Arial"/>
          <w:sz w:val="24"/>
          <w:szCs w:val="24"/>
        </w:rPr>
      </w:pPr>
      <w:r>
        <w:rPr>
          <w:rFonts w:ascii="Arial" w:hAnsi="Arial" w:cs="Arial"/>
          <w:sz w:val="24"/>
          <w:szCs w:val="24"/>
        </w:rPr>
        <w:t>T</w:t>
      </w:r>
      <w:r w:rsidR="00432E4B">
        <w:rPr>
          <w:rFonts w:ascii="Arial" w:hAnsi="Arial" w:cs="Arial"/>
          <w:sz w:val="24"/>
          <w:szCs w:val="24"/>
        </w:rPr>
        <w:t>hirty (30</w:t>
      </w:r>
      <w:r>
        <w:rPr>
          <w:rFonts w:ascii="Arial" w:hAnsi="Arial" w:cs="Arial"/>
          <w:sz w:val="24"/>
          <w:szCs w:val="24"/>
        </w:rPr>
        <w:t>) years’ imprisonment</w:t>
      </w:r>
      <w:r w:rsidR="007C1C08">
        <w:rPr>
          <w:rFonts w:ascii="Arial" w:hAnsi="Arial" w:cs="Arial"/>
          <w:sz w:val="24"/>
          <w:szCs w:val="24"/>
        </w:rPr>
        <w:t xml:space="preserve"> of which four</w:t>
      </w:r>
      <w:r w:rsidR="00432E4B">
        <w:rPr>
          <w:rFonts w:ascii="Arial" w:hAnsi="Arial" w:cs="Arial"/>
          <w:sz w:val="24"/>
          <w:szCs w:val="24"/>
        </w:rPr>
        <w:t xml:space="preserve"> years imprisonment is suspended for five years on condition </w:t>
      </w:r>
      <w:r w:rsidR="007C1C08">
        <w:rPr>
          <w:rFonts w:ascii="Arial" w:hAnsi="Arial" w:cs="Arial"/>
          <w:sz w:val="24"/>
          <w:szCs w:val="24"/>
        </w:rPr>
        <w:t>t</w:t>
      </w:r>
      <w:r w:rsidR="00432E4B">
        <w:rPr>
          <w:rFonts w:ascii="Arial" w:hAnsi="Arial" w:cs="Arial"/>
          <w:sz w:val="24"/>
          <w:szCs w:val="24"/>
        </w:rPr>
        <w:t>he accused is not convicted of murder read with provisions of the</w:t>
      </w:r>
      <w:r w:rsidR="006F3EF4">
        <w:rPr>
          <w:rFonts w:ascii="Arial" w:hAnsi="Arial" w:cs="Arial"/>
          <w:sz w:val="24"/>
          <w:szCs w:val="24"/>
        </w:rPr>
        <w:t xml:space="preserve"> Combating of</w:t>
      </w:r>
      <w:r w:rsidR="00432E4B">
        <w:rPr>
          <w:rFonts w:ascii="Arial" w:hAnsi="Arial" w:cs="Arial"/>
          <w:sz w:val="24"/>
          <w:szCs w:val="24"/>
        </w:rPr>
        <w:t xml:space="preserve"> Domestic Violence Act</w:t>
      </w:r>
      <w:r w:rsidR="00F65104">
        <w:rPr>
          <w:rFonts w:ascii="Arial" w:hAnsi="Arial" w:cs="Arial"/>
          <w:sz w:val="24"/>
          <w:szCs w:val="24"/>
        </w:rPr>
        <w:t>, Act 4 of 2003</w:t>
      </w:r>
      <w:r w:rsidR="00432E4B">
        <w:rPr>
          <w:rFonts w:ascii="Arial" w:hAnsi="Arial" w:cs="Arial"/>
          <w:sz w:val="24"/>
          <w:szCs w:val="24"/>
        </w:rPr>
        <w:t xml:space="preserve"> committed during the period of suspension</w:t>
      </w:r>
      <w:r w:rsidR="00A61D86">
        <w:rPr>
          <w:rFonts w:ascii="Arial" w:hAnsi="Arial" w:cs="Arial"/>
          <w:sz w:val="24"/>
          <w:szCs w:val="24"/>
        </w:rPr>
        <w:t>.</w:t>
      </w:r>
    </w:p>
    <w:p w:rsidR="004F1B30" w:rsidRDefault="004F1B30" w:rsidP="009801D5">
      <w:pPr>
        <w:spacing w:line="360" w:lineRule="auto"/>
        <w:ind w:left="720"/>
        <w:jc w:val="both"/>
        <w:rPr>
          <w:rFonts w:ascii="Arial" w:hAnsi="Arial" w:cs="Arial"/>
          <w:sz w:val="24"/>
          <w:szCs w:val="24"/>
        </w:rPr>
      </w:pPr>
    </w:p>
    <w:p w:rsidR="004F1B30" w:rsidRDefault="004F1B30" w:rsidP="009801D5">
      <w:pPr>
        <w:spacing w:line="360" w:lineRule="auto"/>
        <w:ind w:left="720"/>
        <w:jc w:val="both"/>
        <w:rPr>
          <w:rFonts w:ascii="Arial" w:hAnsi="Arial" w:cs="Arial"/>
          <w:sz w:val="24"/>
          <w:szCs w:val="24"/>
        </w:rPr>
      </w:pPr>
    </w:p>
    <w:p w:rsidR="00C05573" w:rsidRDefault="00C05573" w:rsidP="009801D5">
      <w:pPr>
        <w:spacing w:line="360" w:lineRule="auto"/>
        <w:ind w:left="720"/>
        <w:jc w:val="both"/>
        <w:rPr>
          <w:rFonts w:ascii="Arial" w:hAnsi="Arial" w:cs="Arial"/>
          <w:sz w:val="24"/>
          <w:szCs w:val="24"/>
        </w:rPr>
      </w:pPr>
    </w:p>
    <w:p w:rsidR="00C05573" w:rsidRDefault="00C05573" w:rsidP="009801D5">
      <w:pPr>
        <w:spacing w:line="360" w:lineRule="auto"/>
        <w:ind w:left="720"/>
        <w:jc w:val="both"/>
        <w:rPr>
          <w:rFonts w:ascii="Arial" w:hAnsi="Arial" w:cs="Arial"/>
          <w:sz w:val="24"/>
          <w:szCs w:val="24"/>
        </w:rPr>
      </w:pPr>
    </w:p>
    <w:p w:rsidR="0026328F" w:rsidRDefault="0026328F" w:rsidP="009801D5">
      <w:pPr>
        <w:widowControl w:val="0"/>
        <w:spacing w:line="480" w:lineRule="auto"/>
        <w:ind w:left="5760"/>
        <w:jc w:val="both"/>
        <w:rPr>
          <w:rFonts w:ascii="Arial" w:hAnsi="Arial" w:cs="Arial"/>
          <w:snapToGrid w:val="0"/>
          <w:sz w:val="24"/>
        </w:rPr>
      </w:pPr>
      <w:r>
        <w:rPr>
          <w:rFonts w:ascii="Arial" w:hAnsi="Arial" w:cs="Arial"/>
          <w:snapToGrid w:val="0"/>
          <w:sz w:val="24"/>
        </w:rPr>
        <w:t xml:space="preserve">                 _____________</w:t>
      </w:r>
    </w:p>
    <w:p w:rsidR="0026328F" w:rsidRDefault="0026328F" w:rsidP="009801D5">
      <w:pPr>
        <w:pStyle w:val="Header"/>
        <w:spacing w:line="480" w:lineRule="auto"/>
        <w:jc w:val="both"/>
        <w:rPr>
          <w:rFonts w:ascii="Arial" w:hAnsi="Arial" w:cs="Arial"/>
          <w:bCs/>
          <w:snapToGrid w:val="0"/>
          <w:sz w:val="24"/>
        </w:rPr>
      </w:pPr>
      <w:r>
        <w:rPr>
          <w:rFonts w:ascii="Arial" w:hAnsi="Arial" w:cs="Arial"/>
          <w:bCs/>
          <w:snapToGrid w:val="0"/>
          <w:sz w:val="24"/>
        </w:rPr>
        <w:tab/>
        <w:t xml:space="preserve">                                                                                                      </w:t>
      </w:r>
      <w:r w:rsidR="0048195E">
        <w:rPr>
          <w:rFonts w:ascii="Arial" w:hAnsi="Arial" w:cs="Arial"/>
          <w:bCs/>
          <w:snapToGrid w:val="0"/>
          <w:sz w:val="24"/>
        </w:rPr>
        <w:t>J T SALIONG</w:t>
      </w:r>
      <w:r>
        <w:rPr>
          <w:rFonts w:ascii="Arial" w:hAnsi="Arial" w:cs="Arial"/>
          <w:bCs/>
          <w:snapToGrid w:val="0"/>
          <w:sz w:val="24"/>
        </w:rPr>
        <w:t xml:space="preserve">A </w:t>
      </w:r>
    </w:p>
    <w:p w:rsidR="0026328F" w:rsidRDefault="0026328F" w:rsidP="009801D5">
      <w:pPr>
        <w:spacing w:line="480" w:lineRule="auto"/>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Judge</w:t>
      </w:r>
    </w:p>
    <w:p w:rsidR="00B35EFD" w:rsidRDefault="00B35EFD" w:rsidP="009801D5">
      <w:pPr>
        <w:spacing w:line="480" w:lineRule="auto"/>
        <w:jc w:val="both"/>
        <w:rPr>
          <w:rFonts w:ascii="Arial" w:hAnsi="Arial" w:cs="Arial"/>
          <w:sz w:val="24"/>
        </w:rPr>
      </w:pPr>
    </w:p>
    <w:p w:rsidR="00B35EFD" w:rsidRDefault="00B35EFD" w:rsidP="009801D5">
      <w:pPr>
        <w:spacing w:line="480" w:lineRule="auto"/>
        <w:jc w:val="both"/>
        <w:rPr>
          <w:rFonts w:ascii="Arial" w:hAnsi="Arial" w:cs="Arial"/>
          <w:sz w:val="24"/>
        </w:rPr>
      </w:pPr>
    </w:p>
    <w:p w:rsidR="00B35EFD" w:rsidRDefault="00B35EFD" w:rsidP="009801D5">
      <w:pPr>
        <w:spacing w:line="480" w:lineRule="auto"/>
        <w:jc w:val="both"/>
        <w:rPr>
          <w:rFonts w:ascii="Arial" w:hAnsi="Arial" w:cs="Arial"/>
          <w:sz w:val="24"/>
        </w:rPr>
      </w:pPr>
    </w:p>
    <w:p w:rsidR="00B35EFD" w:rsidRDefault="00B35EFD" w:rsidP="009801D5">
      <w:pPr>
        <w:spacing w:line="480" w:lineRule="auto"/>
        <w:jc w:val="both"/>
        <w:rPr>
          <w:rFonts w:ascii="Arial" w:hAnsi="Arial" w:cs="Arial"/>
          <w:sz w:val="24"/>
        </w:rPr>
      </w:pPr>
    </w:p>
    <w:p w:rsidR="00B35EFD" w:rsidRDefault="00B35EFD" w:rsidP="009801D5">
      <w:pPr>
        <w:spacing w:line="480" w:lineRule="auto"/>
        <w:jc w:val="both"/>
        <w:rPr>
          <w:rFonts w:ascii="Arial" w:hAnsi="Arial" w:cs="Arial"/>
          <w:sz w:val="24"/>
        </w:rPr>
      </w:pPr>
    </w:p>
    <w:p w:rsidR="00B35EFD" w:rsidRDefault="00B35EFD" w:rsidP="009801D5">
      <w:pPr>
        <w:spacing w:line="480" w:lineRule="auto"/>
        <w:jc w:val="both"/>
        <w:rPr>
          <w:rFonts w:ascii="Arial" w:hAnsi="Arial" w:cs="Arial"/>
          <w:sz w:val="24"/>
        </w:rPr>
      </w:pPr>
    </w:p>
    <w:p w:rsidR="00B35EFD" w:rsidRDefault="00B35EFD" w:rsidP="009801D5">
      <w:pPr>
        <w:spacing w:line="480" w:lineRule="auto"/>
        <w:jc w:val="both"/>
        <w:rPr>
          <w:rFonts w:ascii="Arial" w:hAnsi="Arial" w:cs="Arial"/>
          <w:sz w:val="24"/>
        </w:rPr>
      </w:pPr>
    </w:p>
    <w:p w:rsidR="00B35EFD" w:rsidRDefault="00B35EFD" w:rsidP="009801D5">
      <w:pPr>
        <w:spacing w:line="480" w:lineRule="auto"/>
        <w:jc w:val="both"/>
        <w:rPr>
          <w:rFonts w:ascii="Arial" w:hAnsi="Arial" w:cs="Arial"/>
          <w:sz w:val="24"/>
        </w:rPr>
      </w:pPr>
    </w:p>
    <w:p w:rsidR="00B35EFD" w:rsidRDefault="00B35EFD" w:rsidP="009801D5">
      <w:pPr>
        <w:spacing w:line="480" w:lineRule="auto"/>
        <w:jc w:val="both"/>
        <w:rPr>
          <w:rFonts w:ascii="Arial" w:hAnsi="Arial" w:cs="Arial"/>
          <w:sz w:val="24"/>
        </w:rPr>
      </w:pPr>
    </w:p>
    <w:p w:rsidR="00B35EFD" w:rsidRDefault="00B35EFD" w:rsidP="009801D5">
      <w:pPr>
        <w:spacing w:line="480" w:lineRule="auto"/>
        <w:jc w:val="both"/>
        <w:rPr>
          <w:rFonts w:ascii="Arial" w:hAnsi="Arial" w:cs="Arial"/>
          <w:sz w:val="24"/>
        </w:rPr>
      </w:pPr>
    </w:p>
    <w:p w:rsidR="0027413F" w:rsidRDefault="0027413F" w:rsidP="009801D5">
      <w:pPr>
        <w:spacing w:line="480" w:lineRule="auto"/>
        <w:jc w:val="both"/>
        <w:rPr>
          <w:rFonts w:ascii="Arial" w:hAnsi="Arial" w:cs="Arial"/>
          <w:sz w:val="24"/>
        </w:rPr>
      </w:pPr>
    </w:p>
    <w:p w:rsidR="0027413F" w:rsidRDefault="0027413F" w:rsidP="009801D5">
      <w:pPr>
        <w:spacing w:line="480" w:lineRule="auto"/>
        <w:jc w:val="both"/>
        <w:rPr>
          <w:rFonts w:ascii="Arial" w:hAnsi="Arial" w:cs="Arial"/>
          <w:sz w:val="24"/>
        </w:rPr>
      </w:pPr>
    </w:p>
    <w:p w:rsidR="00B35EFD" w:rsidRDefault="00B35EFD" w:rsidP="009801D5">
      <w:pPr>
        <w:spacing w:line="480" w:lineRule="auto"/>
        <w:jc w:val="both"/>
        <w:rPr>
          <w:rFonts w:ascii="Arial" w:hAnsi="Arial" w:cs="Arial"/>
          <w:sz w:val="24"/>
        </w:rPr>
      </w:pPr>
    </w:p>
    <w:p w:rsidR="0026328F" w:rsidRDefault="000D2A16" w:rsidP="009801D5">
      <w:pPr>
        <w:spacing w:line="480" w:lineRule="auto"/>
        <w:jc w:val="both"/>
        <w:rPr>
          <w:rFonts w:ascii="Arial" w:hAnsi="Arial" w:cs="Arial"/>
          <w:bCs/>
          <w:sz w:val="24"/>
        </w:rPr>
      </w:pPr>
      <w:r>
        <w:rPr>
          <w:rFonts w:ascii="Arial" w:hAnsi="Arial" w:cs="Arial"/>
          <w:bCs/>
          <w:sz w:val="24"/>
        </w:rPr>
        <w:lastRenderedPageBreak/>
        <w:t>APPEARANCES</w:t>
      </w:r>
      <w:r w:rsidR="007F7A73">
        <w:rPr>
          <w:rFonts w:ascii="Arial" w:hAnsi="Arial" w:cs="Arial"/>
          <w:bCs/>
          <w:sz w:val="24"/>
        </w:rPr>
        <w:t>:</w:t>
      </w:r>
    </w:p>
    <w:p w:rsidR="00C05573" w:rsidRDefault="00C05573" w:rsidP="009801D5">
      <w:pPr>
        <w:spacing w:line="360" w:lineRule="auto"/>
        <w:jc w:val="both"/>
        <w:rPr>
          <w:rFonts w:ascii="Arial" w:hAnsi="Arial" w:cs="Arial"/>
          <w:bCs/>
          <w:sz w:val="24"/>
        </w:rPr>
      </w:pPr>
    </w:p>
    <w:p w:rsidR="00C05573" w:rsidRDefault="00C05573" w:rsidP="009801D5">
      <w:pPr>
        <w:spacing w:line="360" w:lineRule="auto"/>
        <w:jc w:val="both"/>
        <w:rPr>
          <w:rFonts w:ascii="Arial" w:hAnsi="Arial" w:cs="Arial"/>
          <w:bCs/>
          <w:sz w:val="24"/>
        </w:rPr>
      </w:pPr>
    </w:p>
    <w:p w:rsidR="0026328F" w:rsidRDefault="000D2A16" w:rsidP="009801D5">
      <w:pPr>
        <w:spacing w:line="360" w:lineRule="auto"/>
        <w:jc w:val="both"/>
        <w:rPr>
          <w:rFonts w:ascii="Arial" w:hAnsi="Arial" w:cs="Arial"/>
          <w:bCs/>
          <w:sz w:val="24"/>
        </w:rPr>
      </w:pPr>
      <w:r>
        <w:rPr>
          <w:rFonts w:ascii="Arial" w:hAnsi="Arial" w:cs="Arial"/>
          <w:bCs/>
          <w:sz w:val="24"/>
        </w:rPr>
        <w:t>For the State</w:t>
      </w:r>
      <w:r w:rsidR="001F4189">
        <w:rPr>
          <w:rFonts w:ascii="Arial" w:hAnsi="Arial" w:cs="Arial"/>
          <w:bCs/>
          <w:sz w:val="24"/>
        </w:rPr>
        <w:t>:</w:t>
      </w:r>
      <w:r w:rsidR="0026328F">
        <w:rPr>
          <w:rFonts w:ascii="Arial" w:hAnsi="Arial" w:cs="Arial"/>
          <w:bCs/>
          <w:sz w:val="24"/>
        </w:rPr>
        <w:tab/>
        <w:t xml:space="preserve">               </w:t>
      </w:r>
      <w:r w:rsidR="007F7A73">
        <w:rPr>
          <w:rFonts w:ascii="Arial" w:hAnsi="Arial" w:cs="Arial"/>
          <w:bCs/>
          <w:sz w:val="24"/>
        </w:rPr>
        <w:tab/>
        <w:t xml:space="preserve">Mr </w:t>
      </w:r>
      <w:r w:rsidR="00D7174C">
        <w:rPr>
          <w:rFonts w:ascii="Arial" w:hAnsi="Arial" w:cs="Arial"/>
          <w:bCs/>
          <w:sz w:val="24"/>
        </w:rPr>
        <w:t>Mud</w:t>
      </w:r>
      <w:r w:rsidR="007F7A73">
        <w:rPr>
          <w:rFonts w:ascii="Arial" w:hAnsi="Arial" w:cs="Arial"/>
          <w:bCs/>
          <w:sz w:val="24"/>
        </w:rPr>
        <w:t>amburi</w:t>
      </w:r>
    </w:p>
    <w:p w:rsidR="0026328F" w:rsidRDefault="007F7A73" w:rsidP="009801D5">
      <w:pPr>
        <w:spacing w:line="360" w:lineRule="auto"/>
        <w:jc w:val="both"/>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sidR="0026328F">
        <w:rPr>
          <w:rFonts w:ascii="Arial" w:hAnsi="Arial" w:cs="Arial"/>
          <w:bCs/>
          <w:sz w:val="24"/>
        </w:rPr>
        <w:t xml:space="preserve">Office of </w:t>
      </w:r>
      <w:r w:rsidR="00FC554F">
        <w:rPr>
          <w:rFonts w:ascii="Arial" w:hAnsi="Arial" w:cs="Arial"/>
          <w:bCs/>
          <w:sz w:val="24"/>
        </w:rPr>
        <w:t>the</w:t>
      </w:r>
      <w:r w:rsidR="0048195E">
        <w:rPr>
          <w:rFonts w:ascii="Arial" w:hAnsi="Arial" w:cs="Arial"/>
          <w:bCs/>
          <w:sz w:val="24"/>
        </w:rPr>
        <w:t xml:space="preserve"> Prosecutor-</w:t>
      </w:r>
      <w:r>
        <w:rPr>
          <w:rFonts w:ascii="Arial" w:hAnsi="Arial" w:cs="Arial"/>
          <w:bCs/>
          <w:sz w:val="24"/>
        </w:rPr>
        <w:t xml:space="preserve"> </w:t>
      </w:r>
      <w:r w:rsidR="0048195E">
        <w:rPr>
          <w:rFonts w:ascii="Arial" w:hAnsi="Arial" w:cs="Arial"/>
          <w:bCs/>
          <w:sz w:val="24"/>
        </w:rPr>
        <w:t>General, Oshakati</w:t>
      </w:r>
    </w:p>
    <w:p w:rsidR="00C05573" w:rsidRDefault="00C05573" w:rsidP="009801D5">
      <w:pPr>
        <w:spacing w:line="360" w:lineRule="auto"/>
        <w:jc w:val="both"/>
        <w:rPr>
          <w:rFonts w:ascii="Arial" w:hAnsi="Arial" w:cs="Arial"/>
          <w:bCs/>
          <w:sz w:val="24"/>
        </w:rPr>
      </w:pPr>
    </w:p>
    <w:p w:rsidR="00C05573" w:rsidRDefault="00C05573" w:rsidP="009801D5">
      <w:pPr>
        <w:spacing w:line="360" w:lineRule="auto"/>
        <w:jc w:val="both"/>
        <w:rPr>
          <w:rFonts w:ascii="Arial" w:hAnsi="Arial" w:cs="Arial"/>
          <w:bCs/>
          <w:sz w:val="24"/>
        </w:rPr>
      </w:pPr>
    </w:p>
    <w:p w:rsidR="0026328F" w:rsidRDefault="0026328F" w:rsidP="009801D5">
      <w:pPr>
        <w:spacing w:line="360" w:lineRule="auto"/>
        <w:jc w:val="both"/>
        <w:rPr>
          <w:rFonts w:ascii="Arial" w:hAnsi="Arial" w:cs="Arial"/>
          <w:bCs/>
          <w:sz w:val="24"/>
        </w:rPr>
      </w:pPr>
    </w:p>
    <w:p w:rsidR="0026328F" w:rsidRDefault="000D2A16" w:rsidP="009801D5">
      <w:pPr>
        <w:spacing w:line="360" w:lineRule="auto"/>
        <w:jc w:val="both"/>
        <w:rPr>
          <w:rFonts w:ascii="Arial" w:hAnsi="Arial" w:cs="Arial"/>
          <w:bCs/>
          <w:sz w:val="24"/>
        </w:rPr>
      </w:pPr>
      <w:r>
        <w:rPr>
          <w:rFonts w:ascii="Arial" w:hAnsi="Arial" w:cs="Arial"/>
          <w:bCs/>
          <w:sz w:val="24"/>
        </w:rPr>
        <w:t>For the Accused:</w:t>
      </w:r>
      <w:r w:rsidR="0026328F">
        <w:rPr>
          <w:rFonts w:ascii="Arial" w:hAnsi="Arial" w:cs="Arial"/>
          <w:bCs/>
          <w:sz w:val="24"/>
        </w:rPr>
        <w:t xml:space="preserve">         </w:t>
      </w:r>
      <w:r w:rsidR="007F7A73">
        <w:rPr>
          <w:rFonts w:ascii="Arial" w:hAnsi="Arial" w:cs="Arial"/>
          <w:bCs/>
          <w:sz w:val="24"/>
        </w:rPr>
        <w:tab/>
      </w:r>
      <w:r w:rsidR="007F7A73">
        <w:rPr>
          <w:rFonts w:ascii="Arial" w:hAnsi="Arial" w:cs="Arial"/>
          <w:bCs/>
          <w:sz w:val="24"/>
        </w:rPr>
        <w:tab/>
        <w:t>Ms</w:t>
      </w:r>
      <w:r w:rsidR="0048195E">
        <w:rPr>
          <w:rFonts w:ascii="Arial" w:hAnsi="Arial" w:cs="Arial"/>
          <w:bCs/>
          <w:sz w:val="24"/>
        </w:rPr>
        <w:t xml:space="preserve"> </w:t>
      </w:r>
      <w:r>
        <w:rPr>
          <w:rFonts w:ascii="Arial" w:hAnsi="Arial" w:cs="Arial"/>
          <w:bCs/>
          <w:sz w:val="24"/>
        </w:rPr>
        <w:t>M</w:t>
      </w:r>
      <w:r w:rsidR="007F7A73">
        <w:rPr>
          <w:rFonts w:ascii="Arial" w:hAnsi="Arial" w:cs="Arial"/>
          <w:bCs/>
          <w:sz w:val="24"/>
        </w:rPr>
        <w:t xml:space="preserve"> </w:t>
      </w:r>
      <w:r>
        <w:rPr>
          <w:rFonts w:ascii="Arial" w:hAnsi="Arial" w:cs="Arial"/>
          <w:bCs/>
          <w:sz w:val="24"/>
        </w:rPr>
        <w:t xml:space="preserve">M </w:t>
      </w:r>
      <w:r w:rsidR="0048195E">
        <w:rPr>
          <w:rFonts w:ascii="Arial" w:hAnsi="Arial" w:cs="Arial"/>
          <w:bCs/>
          <w:sz w:val="24"/>
        </w:rPr>
        <w:t>Amupolo</w:t>
      </w:r>
    </w:p>
    <w:p w:rsidR="000D2A16" w:rsidRDefault="007F7A73" w:rsidP="009801D5">
      <w:pPr>
        <w:spacing w:line="360" w:lineRule="auto"/>
        <w:jc w:val="both"/>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sidR="006F3EF4">
        <w:rPr>
          <w:rFonts w:ascii="Arial" w:hAnsi="Arial" w:cs="Arial"/>
          <w:bCs/>
          <w:sz w:val="24"/>
        </w:rPr>
        <w:t>Of Amupolo &amp; C</w:t>
      </w:r>
      <w:r>
        <w:rPr>
          <w:rFonts w:ascii="Arial" w:hAnsi="Arial" w:cs="Arial"/>
          <w:bCs/>
          <w:sz w:val="24"/>
        </w:rPr>
        <w:t>ompany Incorporated, Ongwediva</w:t>
      </w:r>
    </w:p>
    <w:p w:rsidR="0026328F" w:rsidRDefault="007F7A73" w:rsidP="009801D5">
      <w:pPr>
        <w:spacing w:line="360" w:lineRule="auto"/>
        <w:jc w:val="both"/>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sidR="000D2A16">
        <w:rPr>
          <w:rFonts w:ascii="Arial" w:hAnsi="Arial" w:cs="Arial"/>
          <w:bCs/>
          <w:sz w:val="24"/>
        </w:rPr>
        <w:t xml:space="preserve">Instructed by </w:t>
      </w:r>
      <w:r w:rsidR="0026328F">
        <w:rPr>
          <w:rFonts w:ascii="Arial" w:hAnsi="Arial" w:cs="Arial"/>
          <w:bCs/>
          <w:sz w:val="24"/>
        </w:rPr>
        <w:t>Directorate of Legal Aid</w:t>
      </w:r>
      <w:bookmarkStart w:id="0" w:name="_GoBack"/>
      <w:bookmarkEnd w:id="0"/>
    </w:p>
    <w:p w:rsidR="0026328F" w:rsidRDefault="0026328F" w:rsidP="009801D5">
      <w:pPr>
        <w:jc w:val="both"/>
      </w:pPr>
    </w:p>
    <w:sectPr w:rsidR="0026328F" w:rsidSect="0083446C">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5B5" w:rsidRDefault="00DA55B5" w:rsidP="00BA7DEC">
      <w:r>
        <w:separator/>
      </w:r>
    </w:p>
  </w:endnote>
  <w:endnote w:type="continuationSeparator" w:id="0">
    <w:p w:rsidR="00DA55B5" w:rsidRDefault="00DA55B5" w:rsidP="00BA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5B5" w:rsidRDefault="00DA55B5" w:rsidP="00BA7DEC">
      <w:r>
        <w:separator/>
      </w:r>
    </w:p>
  </w:footnote>
  <w:footnote w:type="continuationSeparator" w:id="0">
    <w:p w:rsidR="00DA55B5" w:rsidRDefault="00DA55B5" w:rsidP="00BA7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909728"/>
      <w:docPartObj>
        <w:docPartGallery w:val="Page Numbers (Top of Page)"/>
        <w:docPartUnique/>
      </w:docPartObj>
    </w:sdtPr>
    <w:sdtEndPr>
      <w:rPr>
        <w:noProof/>
      </w:rPr>
    </w:sdtEndPr>
    <w:sdtContent>
      <w:p w:rsidR="0083446C" w:rsidRDefault="0083446C">
        <w:pPr>
          <w:pStyle w:val="Header"/>
          <w:jc w:val="right"/>
        </w:pPr>
        <w:r>
          <w:fldChar w:fldCharType="begin"/>
        </w:r>
        <w:r>
          <w:instrText xml:space="preserve"> PAGE   \* MERGEFORMAT </w:instrText>
        </w:r>
        <w:r>
          <w:fldChar w:fldCharType="separate"/>
        </w:r>
        <w:r w:rsidR="0066578C">
          <w:rPr>
            <w:noProof/>
          </w:rPr>
          <w:t>2</w:t>
        </w:r>
        <w:r>
          <w:rPr>
            <w:noProof/>
          </w:rPr>
          <w:fldChar w:fldCharType="end"/>
        </w:r>
      </w:p>
    </w:sdtContent>
  </w:sdt>
  <w:p w:rsidR="00BA7DEC" w:rsidRDefault="00BA7D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8F"/>
    <w:rsid w:val="00002B5B"/>
    <w:rsid w:val="00006538"/>
    <w:rsid w:val="0001351C"/>
    <w:rsid w:val="000D2A16"/>
    <w:rsid w:val="001111F6"/>
    <w:rsid w:val="00120BD0"/>
    <w:rsid w:val="00133C2E"/>
    <w:rsid w:val="001418FB"/>
    <w:rsid w:val="001429BE"/>
    <w:rsid w:val="00167456"/>
    <w:rsid w:val="001762DF"/>
    <w:rsid w:val="00197093"/>
    <w:rsid w:val="001F0E90"/>
    <w:rsid w:val="001F4189"/>
    <w:rsid w:val="0025015B"/>
    <w:rsid w:val="0026328F"/>
    <w:rsid w:val="00272582"/>
    <w:rsid w:val="0027413F"/>
    <w:rsid w:val="00292D9F"/>
    <w:rsid w:val="002A78C7"/>
    <w:rsid w:val="00302897"/>
    <w:rsid w:val="003339AD"/>
    <w:rsid w:val="00402368"/>
    <w:rsid w:val="00420B4E"/>
    <w:rsid w:val="004218C2"/>
    <w:rsid w:val="00423B2A"/>
    <w:rsid w:val="00427228"/>
    <w:rsid w:val="00432E4B"/>
    <w:rsid w:val="0048195E"/>
    <w:rsid w:val="00492412"/>
    <w:rsid w:val="004A4F1B"/>
    <w:rsid w:val="004C24BC"/>
    <w:rsid w:val="004F1B30"/>
    <w:rsid w:val="00564E3A"/>
    <w:rsid w:val="005742D9"/>
    <w:rsid w:val="0058528F"/>
    <w:rsid w:val="005E7D85"/>
    <w:rsid w:val="005F56BE"/>
    <w:rsid w:val="006207C7"/>
    <w:rsid w:val="0063087C"/>
    <w:rsid w:val="0066578C"/>
    <w:rsid w:val="00683E34"/>
    <w:rsid w:val="006C2447"/>
    <w:rsid w:val="006F0087"/>
    <w:rsid w:val="006F3EF4"/>
    <w:rsid w:val="00707AA0"/>
    <w:rsid w:val="00736467"/>
    <w:rsid w:val="0074078B"/>
    <w:rsid w:val="00744DE1"/>
    <w:rsid w:val="0075191B"/>
    <w:rsid w:val="007916CB"/>
    <w:rsid w:val="007C00FC"/>
    <w:rsid w:val="007C1C08"/>
    <w:rsid w:val="007E5854"/>
    <w:rsid w:val="007F7A73"/>
    <w:rsid w:val="008001EB"/>
    <w:rsid w:val="0080633E"/>
    <w:rsid w:val="0083446C"/>
    <w:rsid w:val="00856334"/>
    <w:rsid w:val="00893880"/>
    <w:rsid w:val="008A30DA"/>
    <w:rsid w:val="008B2507"/>
    <w:rsid w:val="008B42A3"/>
    <w:rsid w:val="00905209"/>
    <w:rsid w:val="009801D5"/>
    <w:rsid w:val="00991725"/>
    <w:rsid w:val="009C0BD9"/>
    <w:rsid w:val="009C1892"/>
    <w:rsid w:val="00A43132"/>
    <w:rsid w:val="00A51771"/>
    <w:rsid w:val="00A5197F"/>
    <w:rsid w:val="00A6064F"/>
    <w:rsid w:val="00A61D86"/>
    <w:rsid w:val="00A76129"/>
    <w:rsid w:val="00A83096"/>
    <w:rsid w:val="00AC5E9E"/>
    <w:rsid w:val="00AD29DA"/>
    <w:rsid w:val="00AE3B83"/>
    <w:rsid w:val="00AE4546"/>
    <w:rsid w:val="00B35EFD"/>
    <w:rsid w:val="00B6563B"/>
    <w:rsid w:val="00B927B0"/>
    <w:rsid w:val="00BA7DEC"/>
    <w:rsid w:val="00C05573"/>
    <w:rsid w:val="00C22F72"/>
    <w:rsid w:val="00C60F84"/>
    <w:rsid w:val="00C97B6B"/>
    <w:rsid w:val="00CA4DEA"/>
    <w:rsid w:val="00D31E64"/>
    <w:rsid w:val="00D534F2"/>
    <w:rsid w:val="00D60F47"/>
    <w:rsid w:val="00D7174C"/>
    <w:rsid w:val="00D83A47"/>
    <w:rsid w:val="00DA3F6B"/>
    <w:rsid w:val="00DA55B5"/>
    <w:rsid w:val="00DF60A5"/>
    <w:rsid w:val="00E067A5"/>
    <w:rsid w:val="00E12783"/>
    <w:rsid w:val="00E4129D"/>
    <w:rsid w:val="00E60561"/>
    <w:rsid w:val="00E72790"/>
    <w:rsid w:val="00E93316"/>
    <w:rsid w:val="00EB7839"/>
    <w:rsid w:val="00EE7987"/>
    <w:rsid w:val="00EF6EC9"/>
    <w:rsid w:val="00F13690"/>
    <w:rsid w:val="00F30AFA"/>
    <w:rsid w:val="00F65104"/>
    <w:rsid w:val="00F66993"/>
    <w:rsid w:val="00F70ABA"/>
    <w:rsid w:val="00F73CE4"/>
    <w:rsid w:val="00F8184E"/>
    <w:rsid w:val="00F87CBB"/>
    <w:rsid w:val="00FB3288"/>
    <w:rsid w:val="00FC55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B2BB0-C8AD-493B-934D-8F8FA9C8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28F"/>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semiHidden/>
    <w:unhideWhenUsed/>
    <w:qFormat/>
    <w:rsid w:val="0026328F"/>
    <w:pPr>
      <w:keepNext/>
      <w:widowControl w:val="0"/>
      <w:snapToGrid w:val="0"/>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6328F"/>
    <w:rPr>
      <w:rFonts w:ascii="Times New Roman" w:eastAsia="Times New Roman" w:hAnsi="Times New Roman" w:cs="Times New Roman"/>
      <w:b/>
      <w:bCs/>
      <w:sz w:val="24"/>
      <w:szCs w:val="20"/>
      <w:lang w:val="en-US"/>
    </w:rPr>
  </w:style>
  <w:style w:type="paragraph" w:styleId="Header">
    <w:name w:val="header"/>
    <w:basedOn w:val="Normal"/>
    <w:link w:val="HeaderChar"/>
    <w:uiPriority w:val="99"/>
    <w:unhideWhenUsed/>
    <w:rsid w:val="0026328F"/>
    <w:pPr>
      <w:tabs>
        <w:tab w:val="center" w:pos="4320"/>
        <w:tab w:val="right" w:pos="8640"/>
      </w:tabs>
    </w:pPr>
  </w:style>
  <w:style w:type="character" w:customStyle="1" w:styleId="HeaderChar">
    <w:name w:val="Header Char"/>
    <w:basedOn w:val="DefaultParagraphFont"/>
    <w:link w:val="Header"/>
    <w:uiPriority w:val="99"/>
    <w:rsid w:val="0026328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717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74C"/>
    <w:rPr>
      <w:rFonts w:ascii="Segoe UI" w:eastAsia="Times New Roman" w:hAnsi="Segoe UI" w:cs="Segoe UI"/>
      <w:sz w:val="18"/>
      <w:szCs w:val="18"/>
      <w:lang w:val="en-US"/>
    </w:rPr>
  </w:style>
  <w:style w:type="paragraph" w:styleId="Footer">
    <w:name w:val="footer"/>
    <w:basedOn w:val="Normal"/>
    <w:link w:val="FooterChar"/>
    <w:uiPriority w:val="99"/>
    <w:unhideWhenUsed/>
    <w:rsid w:val="00BA7DEC"/>
    <w:pPr>
      <w:tabs>
        <w:tab w:val="center" w:pos="4513"/>
        <w:tab w:val="right" w:pos="9026"/>
      </w:tabs>
    </w:pPr>
  </w:style>
  <w:style w:type="character" w:customStyle="1" w:styleId="FooterChar">
    <w:name w:val="Footer Char"/>
    <w:basedOn w:val="DefaultParagraphFont"/>
    <w:link w:val="Footer"/>
    <w:uiPriority w:val="99"/>
    <w:rsid w:val="00BA7DEC"/>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50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2019-04-04T18:30:00+00:00</Judgment_x0020_Date>
  </documentManagement>
</p:properties>
</file>

<file path=customXml/itemProps1.xml><?xml version="1.0" encoding="utf-8"?>
<ds:datastoreItem xmlns:ds="http://schemas.openxmlformats.org/officeDocument/2006/customXml" ds:itemID="{9D130AAA-76A6-4EAC-B6F2-5B3F0B8900CF}"/>
</file>

<file path=customXml/itemProps2.xml><?xml version="1.0" encoding="utf-8"?>
<ds:datastoreItem xmlns:ds="http://schemas.openxmlformats.org/officeDocument/2006/customXml" ds:itemID="{B71A4FEE-D33D-4ADA-A26D-601994D41B48}"/>
</file>

<file path=customXml/itemProps3.xml><?xml version="1.0" encoding="utf-8"?>
<ds:datastoreItem xmlns:ds="http://schemas.openxmlformats.org/officeDocument/2006/customXml" ds:itemID="{92E4698B-4428-4D5D-8777-02C64A6C385B}"/>
</file>

<file path=docProps/app.xml><?xml version="1.0" encoding="utf-8"?>
<Properties xmlns="http://schemas.openxmlformats.org/officeDocument/2006/extended-properties" xmlns:vt="http://schemas.openxmlformats.org/officeDocument/2006/docPropsVTypes">
  <Template>Normal.dotm</Template>
  <TotalTime>16</TotalTime>
  <Pages>7</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Kaondi (CC 07-2018) [2019] NAHCNLD 38 (5 April 2019)</dc:title>
  <dc:subject/>
  <dc:creator>Johanna Salionga</dc:creator>
  <cp:keywords/>
  <dc:description/>
  <cp:lastModifiedBy>Charlet Mokomele</cp:lastModifiedBy>
  <cp:revision>9</cp:revision>
  <cp:lastPrinted>2019-03-28T12:43:00Z</cp:lastPrinted>
  <dcterms:created xsi:type="dcterms:W3CDTF">2019-04-05T12:28:00Z</dcterms:created>
  <dcterms:modified xsi:type="dcterms:W3CDTF">2019-04-08T12:13:00Z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