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D9" w:rsidRPr="003D23D9" w:rsidRDefault="003D23D9" w:rsidP="00D82FB8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3D23D9">
        <w:rPr>
          <w:rFonts w:ascii="Arial Narrow" w:hAnsi="Arial Narrow" w:cs="Arial"/>
          <w:b/>
          <w:sz w:val="24"/>
          <w:szCs w:val="24"/>
          <w:lang w:val="en-US"/>
        </w:rPr>
        <w:t>REPUBLIC OF NAMIBIA</w:t>
      </w:r>
    </w:p>
    <w:p w:rsidR="003D23D9" w:rsidRPr="003D23D9" w:rsidRDefault="003D23D9" w:rsidP="003D23D9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3D23D9">
        <w:rPr>
          <w:rFonts w:ascii="Arial Narrow" w:hAnsi="Arial Narrow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5A0EF461" wp14:editId="0AC2091B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D9" w:rsidRPr="003D23D9" w:rsidRDefault="003D23D9" w:rsidP="003D23D9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</w:p>
    <w:p w:rsidR="003D23D9" w:rsidRPr="003D23D9" w:rsidRDefault="003D23D9" w:rsidP="003D23D9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3D23D9">
        <w:rPr>
          <w:rFonts w:ascii="Arial Narrow" w:hAnsi="Arial Narrow" w:cs="Arial"/>
          <w:b/>
          <w:sz w:val="24"/>
          <w:szCs w:val="24"/>
          <w:lang w:val="en-US"/>
        </w:rPr>
        <w:t xml:space="preserve">IN THE HIGH COURT OF NAMIBIA, </w:t>
      </w:r>
      <w:r>
        <w:rPr>
          <w:rFonts w:ascii="Arial Narrow" w:hAnsi="Arial Narrow" w:cs="Arial"/>
          <w:b/>
          <w:sz w:val="24"/>
          <w:szCs w:val="24"/>
          <w:lang w:val="en-US"/>
        </w:rPr>
        <w:t>NORTHERN LOCAL</w:t>
      </w:r>
      <w:r w:rsidRPr="003D23D9">
        <w:rPr>
          <w:rFonts w:ascii="Arial Narrow" w:hAnsi="Arial Narrow" w:cs="Arial"/>
          <w:b/>
          <w:sz w:val="24"/>
          <w:szCs w:val="24"/>
          <w:lang w:val="en-US"/>
        </w:rPr>
        <w:t xml:space="preserve"> DIVISION, </w:t>
      </w:r>
      <w:r>
        <w:rPr>
          <w:rFonts w:ascii="Arial Narrow" w:hAnsi="Arial Narrow" w:cs="Arial"/>
          <w:b/>
          <w:sz w:val="24"/>
          <w:szCs w:val="24"/>
          <w:lang w:val="en-US"/>
        </w:rPr>
        <w:t>OSHAKATI</w:t>
      </w:r>
    </w:p>
    <w:p w:rsidR="003D23D9" w:rsidRPr="003D23D9" w:rsidRDefault="00716ADE" w:rsidP="003D23D9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>REASONS</w:t>
      </w:r>
    </w:p>
    <w:p w:rsidR="00554F13" w:rsidRDefault="00554F13" w:rsidP="003D23D9"/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5268"/>
      </w:tblGrid>
      <w:tr w:rsidR="00974D4F" w:rsidTr="00554F13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554F13" w:rsidRPr="00E109E5" w:rsidRDefault="005C52A3" w:rsidP="00244098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Northern Property One CC</w:t>
            </w:r>
            <w:r w:rsidR="00E53A60">
              <w:rPr>
                <w:rFonts w:ascii="Arial" w:hAnsi="Arial" w:cs="Arial"/>
                <w:i/>
                <w:sz w:val="24"/>
                <w:szCs w:val="24"/>
              </w:rPr>
              <w:t xml:space="preserve"> // </w:t>
            </w:r>
            <w:bookmarkStart w:id="0" w:name="_GoBack"/>
            <w:bookmarkEnd w:id="0"/>
            <w:r w:rsidR="00244098">
              <w:rPr>
                <w:rFonts w:ascii="Arial" w:hAnsi="Arial" w:cs="Arial"/>
                <w:i/>
                <w:sz w:val="24"/>
                <w:szCs w:val="24"/>
              </w:rPr>
              <w:t xml:space="preserve"> Mulilo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Default="00E109E5" w:rsidP="00E10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Case NO: </w:t>
            </w:r>
            <w:r w:rsidR="002E6634" w:rsidRPr="002E6634">
              <w:rPr>
                <w:rFonts w:ascii="Arial" w:hAnsi="Arial" w:cs="Arial"/>
                <w:b/>
                <w:sz w:val="24"/>
                <w:szCs w:val="24"/>
              </w:rPr>
              <w:t>HC-NLD-CIV-ACT-DEL</w:t>
            </w:r>
            <w:r w:rsidR="002E6634" w:rsidRPr="005C27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2715" w:rsidRPr="005C2715">
              <w:rPr>
                <w:rFonts w:ascii="Arial" w:hAnsi="Arial" w:cs="Arial"/>
                <w:b/>
                <w:sz w:val="24"/>
                <w:szCs w:val="24"/>
              </w:rPr>
              <w:t>-2018/00</w:t>
            </w:r>
            <w:r w:rsidR="00244098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74D4F" w:rsidTr="00554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13" w:rsidRDefault="00554F13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Division of Court: </w:t>
            </w:r>
          </w:p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Northern Local Division</w:t>
            </w:r>
          </w:p>
        </w:tc>
      </w:tr>
      <w:tr w:rsidR="00974D4F" w:rsidTr="00ED1DDA">
        <w:trPr>
          <w:trHeight w:val="210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Heard before:  </w:t>
            </w:r>
          </w:p>
          <w:p w:rsidR="00554F13" w:rsidRDefault="00B137F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Honourable M</w:t>
            </w:r>
            <w:r w:rsidR="005C2715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 </w:t>
            </w:r>
            <w:r w:rsidR="005C2715">
              <w:rPr>
                <w:rFonts w:ascii="Arial" w:hAnsi="Arial" w:cs="Arial"/>
                <w:sz w:val="24"/>
                <w:szCs w:val="24"/>
                <w:lang w:val="en-US"/>
              </w:rPr>
              <w:t xml:space="preserve">Cheda </w:t>
            </w:r>
          </w:p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DE" w:rsidRDefault="00716AD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Heard on :</w:t>
            </w:r>
            <w:r w:rsidR="005B3E1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B3E15" w:rsidRPr="005B3E15">
              <w:rPr>
                <w:rFonts w:ascii="Arial" w:hAnsi="Arial" w:cs="Arial"/>
                <w:sz w:val="24"/>
                <w:szCs w:val="24"/>
                <w:lang w:val="en-US"/>
              </w:rPr>
              <w:t>17 June 2019</w:t>
            </w:r>
          </w:p>
          <w:p w:rsidR="005B3E15" w:rsidRDefault="005B3E1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Delivered on 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17 J</w:t>
            </w:r>
            <w:r w:rsidRPr="005B3E15">
              <w:rPr>
                <w:rFonts w:ascii="Arial" w:hAnsi="Arial" w:cs="Arial"/>
                <w:sz w:val="24"/>
                <w:szCs w:val="24"/>
                <w:lang w:val="en-US"/>
              </w:rPr>
              <w:t>une 2019</w:t>
            </w:r>
          </w:p>
          <w:p w:rsidR="00554F13" w:rsidRPr="00E109E5" w:rsidRDefault="005B3E1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Reasons Released </w:t>
            </w:r>
            <w:r w:rsidR="00554F13">
              <w:rPr>
                <w:rFonts w:ascii="Arial" w:hAnsi="Arial" w:cs="Arial"/>
                <w:b/>
                <w:sz w:val="24"/>
                <w:szCs w:val="24"/>
                <w:lang w:val="en-US"/>
              </w:rPr>
              <w:t>on:</w:t>
            </w:r>
            <w:r w:rsidR="005C27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8 </w:t>
            </w:r>
            <w:r w:rsidR="005C2715">
              <w:rPr>
                <w:rFonts w:ascii="Arial" w:hAnsi="Arial" w:cs="Arial"/>
                <w:sz w:val="24"/>
                <w:szCs w:val="24"/>
                <w:lang w:val="en-US"/>
              </w:rPr>
              <w:t>Ju</w:t>
            </w:r>
            <w:r w:rsidR="00F46D3E">
              <w:rPr>
                <w:rFonts w:ascii="Arial" w:hAnsi="Arial" w:cs="Arial"/>
                <w:sz w:val="24"/>
                <w:szCs w:val="24"/>
                <w:lang w:val="en-US"/>
              </w:rPr>
              <w:t>ly</w:t>
            </w:r>
            <w:r w:rsidR="00024094">
              <w:rPr>
                <w:rFonts w:ascii="Arial" w:hAnsi="Arial" w:cs="Arial"/>
                <w:sz w:val="24"/>
                <w:szCs w:val="24"/>
                <w:lang w:val="en-US"/>
              </w:rPr>
              <w:t xml:space="preserve"> 2019</w:t>
            </w:r>
          </w:p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4F13" w:rsidRPr="009F5526" w:rsidTr="00554F1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3" w:rsidRPr="005C2715" w:rsidRDefault="00554F13" w:rsidP="009E67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52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Neutral citation: </w:t>
            </w:r>
            <w:r w:rsidR="00716ADE">
              <w:rPr>
                <w:rFonts w:ascii="Arial" w:hAnsi="Arial" w:cs="Arial"/>
                <w:i/>
                <w:sz w:val="24"/>
                <w:szCs w:val="24"/>
                <w:lang w:val="en-US"/>
              </w:rPr>
              <w:t>Northern Property One CC</w:t>
            </w:r>
            <w:r w:rsidR="00974D4F" w:rsidRPr="00974D4F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v </w:t>
            </w:r>
            <w:r w:rsidR="00244098">
              <w:rPr>
                <w:rFonts w:ascii="Arial" w:hAnsi="Arial" w:cs="Arial"/>
                <w:i/>
                <w:sz w:val="24"/>
                <w:szCs w:val="24"/>
                <w:lang w:val="en-US"/>
              </w:rPr>
              <w:t>Mulilo</w:t>
            </w:r>
            <w:r w:rsidR="00974D4F" w:rsidRPr="00974D4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2E6634" w:rsidRPr="002E6634">
              <w:rPr>
                <w:rFonts w:ascii="Arial" w:hAnsi="Arial" w:cs="Arial"/>
                <w:sz w:val="24"/>
                <w:szCs w:val="24"/>
              </w:rPr>
              <w:t>HC-NLD-CIV-ACT-DEL</w:t>
            </w:r>
            <w:r w:rsidR="00974D4F">
              <w:rPr>
                <w:rFonts w:ascii="Arial" w:hAnsi="Arial" w:cs="Arial"/>
                <w:sz w:val="24"/>
                <w:szCs w:val="24"/>
                <w:lang w:val="en-US"/>
              </w:rPr>
              <w:t>-2018-00</w:t>
            </w:r>
            <w:r w:rsidR="00244098">
              <w:rPr>
                <w:rFonts w:ascii="Arial" w:hAnsi="Arial" w:cs="Arial"/>
                <w:sz w:val="24"/>
                <w:szCs w:val="24"/>
                <w:lang w:val="en-US"/>
              </w:rPr>
              <w:t>160</w:t>
            </w:r>
            <w:r w:rsidR="00505835">
              <w:rPr>
                <w:rFonts w:ascii="Arial" w:hAnsi="Arial" w:cs="Arial"/>
                <w:sz w:val="24"/>
                <w:szCs w:val="24"/>
                <w:lang w:val="en-US"/>
              </w:rPr>
              <w:t>) [2019] NAHCNLD</w:t>
            </w:r>
            <w:r w:rsidR="00F74BB5">
              <w:rPr>
                <w:rFonts w:ascii="Arial" w:hAnsi="Arial" w:cs="Arial"/>
                <w:sz w:val="24"/>
                <w:szCs w:val="24"/>
                <w:lang w:val="en-US"/>
              </w:rPr>
              <w:t xml:space="preserve"> 66</w:t>
            </w:r>
            <w:r w:rsidR="0050583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B3E15">
              <w:rPr>
                <w:rFonts w:ascii="Arial" w:hAnsi="Arial" w:cs="Arial"/>
                <w:sz w:val="24"/>
                <w:szCs w:val="24"/>
                <w:lang w:val="en-US"/>
              </w:rPr>
              <w:t>(8 July</w:t>
            </w:r>
            <w:r w:rsidR="00974D4F" w:rsidRPr="00974D4F">
              <w:rPr>
                <w:rFonts w:ascii="Arial" w:hAnsi="Arial" w:cs="Arial"/>
                <w:sz w:val="24"/>
                <w:szCs w:val="24"/>
                <w:lang w:val="en-US"/>
              </w:rPr>
              <w:t xml:space="preserve"> 2019)</w:t>
            </w:r>
          </w:p>
          <w:p w:rsidR="00554F13" w:rsidRPr="009F5526" w:rsidRDefault="00554F13" w:rsidP="00051E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4F13" w:rsidRPr="009F5526" w:rsidTr="00554F1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E2" w:rsidRDefault="002F6AE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54F13" w:rsidRPr="009F5526" w:rsidRDefault="00E109E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The order:</w:t>
            </w:r>
            <w:r w:rsidR="00554F13" w:rsidRPr="009F552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511FF8" w:rsidRDefault="00481D2B" w:rsidP="00EE5C3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505835">
              <w:rPr>
                <w:rFonts w:ascii="Arial" w:hAnsi="Arial" w:cs="Arial"/>
                <w:sz w:val="24"/>
                <w:szCs w:val="24"/>
                <w:lang w:val="en-US"/>
              </w:rPr>
              <w:t>application for summary judg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ment is dismissed with costs</w:t>
            </w:r>
            <w:r w:rsidR="00505835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="00F8390D"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</w:p>
          <w:p w:rsidR="00554F13" w:rsidRPr="009F5526" w:rsidRDefault="00577C5E" w:rsidP="00716AD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716ADE">
              <w:rPr>
                <w:rFonts w:ascii="Arial" w:hAnsi="Arial" w:cs="Arial"/>
                <w:sz w:val="24"/>
                <w:szCs w:val="24"/>
                <w:lang w:val="en-US"/>
              </w:rPr>
              <w:t xml:space="preserve"> parties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81D2B">
              <w:rPr>
                <w:rFonts w:ascii="Arial" w:hAnsi="Arial" w:cs="Arial"/>
                <w:sz w:val="24"/>
                <w:szCs w:val="24"/>
                <w:lang w:val="en-US"/>
              </w:rPr>
              <w:t xml:space="preserve">must proceed in </w:t>
            </w:r>
            <w:r w:rsidR="00716ADE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481D2B">
              <w:rPr>
                <w:rFonts w:ascii="Arial" w:hAnsi="Arial" w:cs="Arial"/>
                <w:sz w:val="24"/>
                <w:szCs w:val="24"/>
                <w:lang w:val="en-US"/>
              </w:rPr>
              <w:t xml:space="preserve"> normal </w:t>
            </w:r>
            <w:r w:rsidR="00716ADE">
              <w:rPr>
                <w:rFonts w:ascii="Arial" w:hAnsi="Arial" w:cs="Arial"/>
                <w:sz w:val="24"/>
                <w:szCs w:val="24"/>
                <w:lang w:val="en-US"/>
              </w:rPr>
              <w:t>cause</w:t>
            </w:r>
            <w:r w:rsidR="00F839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554F13" w:rsidRPr="009F5526" w:rsidTr="00554F1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3B" w:rsidRDefault="00EE5C3B" w:rsidP="005C787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F6AE2" w:rsidRDefault="003A4021" w:rsidP="00E109E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F5526"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Reasons for Order</w:t>
            </w:r>
            <w:r w:rsidR="00505835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505835" w:rsidRDefault="00505835" w:rsidP="00E109E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05835" w:rsidRPr="009F5526" w:rsidRDefault="00505835" w:rsidP="00E109E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54F13" w:rsidRPr="009F5526" w:rsidTr="00554F1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E2" w:rsidRDefault="002F6AE2">
            <w:pPr>
              <w:spacing w:line="48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54F13" w:rsidRPr="009F5526" w:rsidRDefault="005C2715" w:rsidP="002F6AE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CHEDA</w:t>
            </w:r>
            <w:r w:rsidR="0054620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77C63">
              <w:rPr>
                <w:rFonts w:ascii="Arial" w:hAnsi="Arial" w:cs="Arial"/>
                <w:sz w:val="24"/>
                <w:szCs w:val="24"/>
                <w:lang w:val="en-US"/>
              </w:rPr>
              <w:t>J:</w:t>
            </w:r>
          </w:p>
          <w:p w:rsidR="00B93BAB" w:rsidRDefault="00B93BAB" w:rsidP="00B93B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3BAB" w:rsidRDefault="00DD137B" w:rsidP="00B93B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</w:t>
            </w:r>
            <w:r w:rsidR="00505835">
              <w:rPr>
                <w:rFonts w:ascii="Arial" w:hAnsi="Arial" w:cs="Arial"/>
                <w:sz w:val="24"/>
                <w:szCs w:val="24"/>
              </w:rPr>
              <w:t>]  Summary j</w:t>
            </w:r>
            <w:r w:rsidR="00B93BAB">
              <w:rPr>
                <w:rFonts w:ascii="Arial" w:hAnsi="Arial" w:cs="Arial"/>
                <w:sz w:val="24"/>
                <w:szCs w:val="24"/>
              </w:rPr>
              <w:t xml:space="preserve">udgment is a drastic procedure which should be granted only where plaintiff has a clear case </w:t>
            </w:r>
            <w:r>
              <w:rPr>
                <w:rFonts w:ascii="Arial" w:hAnsi="Arial" w:cs="Arial"/>
                <w:sz w:val="24"/>
                <w:szCs w:val="24"/>
              </w:rPr>
              <w:t xml:space="preserve">on the papers </w:t>
            </w:r>
            <w:r w:rsidR="00B93BAB">
              <w:rPr>
                <w:rFonts w:ascii="Arial" w:hAnsi="Arial" w:cs="Arial"/>
                <w:sz w:val="24"/>
                <w:szCs w:val="24"/>
              </w:rPr>
              <w:t>as it put</w:t>
            </w:r>
            <w:r w:rsidR="005E54E2">
              <w:rPr>
                <w:rFonts w:ascii="Arial" w:hAnsi="Arial" w:cs="Arial"/>
                <w:sz w:val="24"/>
                <w:szCs w:val="24"/>
              </w:rPr>
              <w:t>s</w:t>
            </w:r>
            <w:r w:rsidR="00B93BAB">
              <w:rPr>
                <w:rFonts w:ascii="Arial" w:hAnsi="Arial" w:cs="Arial"/>
                <w:sz w:val="24"/>
                <w:szCs w:val="24"/>
              </w:rPr>
              <w:t xml:space="preserve"> the case to </w:t>
            </w:r>
            <w:r w:rsidR="00185BB1">
              <w:rPr>
                <w:rFonts w:ascii="Arial" w:hAnsi="Arial" w:cs="Arial"/>
                <w:sz w:val="24"/>
                <w:szCs w:val="24"/>
              </w:rPr>
              <w:t>finality</w:t>
            </w:r>
            <w:r w:rsidR="00964A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4AC3" w:rsidRDefault="00964AC3" w:rsidP="00B93B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AC3" w:rsidRDefault="00DD137B" w:rsidP="00B93B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[2</w:t>
            </w:r>
            <w:r w:rsidR="00964AC3">
              <w:rPr>
                <w:rFonts w:ascii="Arial" w:hAnsi="Arial" w:cs="Arial"/>
                <w:sz w:val="24"/>
                <w:szCs w:val="24"/>
              </w:rPr>
              <w:t>]  Where the defence is based on new facts or disputed</w:t>
            </w:r>
            <w:r w:rsidR="0025538A">
              <w:rPr>
                <w:rFonts w:ascii="Arial" w:hAnsi="Arial" w:cs="Arial"/>
                <w:sz w:val="24"/>
                <w:szCs w:val="24"/>
              </w:rPr>
              <w:t xml:space="preserve"> facts,</w:t>
            </w:r>
            <w:r w:rsidR="00964AC3">
              <w:rPr>
                <w:rFonts w:ascii="Arial" w:hAnsi="Arial" w:cs="Arial"/>
                <w:sz w:val="24"/>
                <w:szCs w:val="24"/>
              </w:rPr>
              <w:t xml:space="preserve"> the court’</w:t>
            </w:r>
            <w:r w:rsidR="005E54E2">
              <w:rPr>
                <w:rFonts w:ascii="Arial" w:hAnsi="Arial" w:cs="Arial"/>
                <w:sz w:val="24"/>
                <w:szCs w:val="24"/>
              </w:rPr>
              <w:t>s enqui</w:t>
            </w:r>
            <w:r w:rsidR="00BA5B1D">
              <w:rPr>
                <w:rFonts w:ascii="Arial" w:hAnsi="Arial" w:cs="Arial"/>
                <w:sz w:val="24"/>
                <w:szCs w:val="24"/>
              </w:rPr>
              <w:t>r</w:t>
            </w:r>
            <w:r w:rsidR="00F35F9D">
              <w:rPr>
                <w:rFonts w:ascii="Arial" w:hAnsi="Arial" w:cs="Arial"/>
                <w:sz w:val="24"/>
                <w:szCs w:val="24"/>
              </w:rPr>
              <w:t xml:space="preserve">y is not </w:t>
            </w:r>
            <w:r w:rsidR="0025538A">
              <w:rPr>
                <w:rFonts w:ascii="Arial" w:hAnsi="Arial" w:cs="Arial"/>
                <w:sz w:val="24"/>
                <w:szCs w:val="24"/>
              </w:rPr>
              <w:t>merely based on :</w:t>
            </w:r>
            <w:r w:rsidR="00F35F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5F9D" w:rsidRDefault="00F35F9D" w:rsidP="00B93B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282C" w:rsidRPr="0025538A" w:rsidRDefault="00B2282C" w:rsidP="0025538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38A">
              <w:rPr>
                <w:rFonts w:ascii="Arial" w:hAnsi="Arial" w:cs="Arial"/>
                <w:sz w:val="24"/>
                <w:szCs w:val="24"/>
              </w:rPr>
              <w:t xml:space="preserve">the principles of </w:t>
            </w:r>
            <w:r w:rsidR="000B7B53" w:rsidRPr="0025538A">
              <w:rPr>
                <w:rFonts w:ascii="Arial" w:hAnsi="Arial" w:cs="Arial"/>
                <w:sz w:val="24"/>
                <w:szCs w:val="24"/>
              </w:rPr>
              <w:t xml:space="preserve">the balance of </w:t>
            </w:r>
            <w:r w:rsidR="0057785E" w:rsidRPr="0025538A">
              <w:rPr>
                <w:rFonts w:ascii="Arial" w:hAnsi="Arial" w:cs="Arial"/>
                <w:sz w:val="24"/>
                <w:szCs w:val="24"/>
              </w:rPr>
              <w:t>probabilities</w:t>
            </w:r>
            <w:r w:rsidR="00AE3994" w:rsidRPr="0025538A">
              <w:rPr>
                <w:rFonts w:ascii="Arial" w:hAnsi="Arial" w:cs="Arial"/>
                <w:sz w:val="24"/>
                <w:szCs w:val="24"/>
              </w:rPr>
              <w:t xml:space="preserve">. The question is whether defendant has disclosed the nature and grounds of his defence and </w:t>
            </w:r>
            <w:r w:rsidR="00DD137B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AE3994" w:rsidRPr="0025538A">
              <w:rPr>
                <w:rFonts w:ascii="Arial" w:hAnsi="Arial" w:cs="Arial"/>
                <w:sz w:val="24"/>
                <w:szCs w:val="24"/>
              </w:rPr>
              <w:t>material facts upon which it is founded</w:t>
            </w:r>
            <w:r w:rsidR="005E54E2" w:rsidRPr="0025538A">
              <w:rPr>
                <w:rFonts w:ascii="Arial" w:hAnsi="Arial" w:cs="Arial"/>
                <w:sz w:val="24"/>
                <w:szCs w:val="24"/>
              </w:rPr>
              <w:t xml:space="preserve"> or;</w:t>
            </w:r>
          </w:p>
          <w:p w:rsidR="000F3350" w:rsidRDefault="000F3350" w:rsidP="00B93B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3350" w:rsidRPr="0025538A" w:rsidRDefault="000F3350" w:rsidP="0025538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38A">
              <w:rPr>
                <w:rFonts w:ascii="Arial" w:hAnsi="Arial" w:cs="Arial"/>
                <w:sz w:val="24"/>
                <w:szCs w:val="24"/>
              </w:rPr>
              <w:t>whether on the facts</w:t>
            </w:r>
            <w:r w:rsidR="002872F9" w:rsidRPr="0025538A">
              <w:rPr>
                <w:rFonts w:ascii="Arial" w:hAnsi="Arial" w:cs="Arial"/>
                <w:sz w:val="24"/>
                <w:szCs w:val="24"/>
              </w:rPr>
              <w:t xml:space="preserve"> disclosed the </w:t>
            </w:r>
            <w:r w:rsidR="00C310BD" w:rsidRPr="0025538A">
              <w:rPr>
                <w:rFonts w:ascii="Arial" w:hAnsi="Arial" w:cs="Arial"/>
                <w:sz w:val="24"/>
                <w:szCs w:val="24"/>
              </w:rPr>
              <w:t>defendant appears to have</w:t>
            </w:r>
            <w:r w:rsidR="002872F9" w:rsidRPr="0025538A">
              <w:rPr>
                <w:rFonts w:ascii="Arial" w:hAnsi="Arial" w:cs="Arial"/>
                <w:sz w:val="24"/>
                <w:szCs w:val="24"/>
              </w:rPr>
              <w:t xml:space="preserve"> as to either the whole or part of the claim a bona fide defe</w:t>
            </w:r>
            <w:r w:rsidR="00211B56" w:rsidRPr="0025538A">
              <w:rPr>
                <w:rFonts w:ascii="Arial" w:hAnsi="Arial" w:cs="Arial"/>
                <w:sz w:val="24"/>
                <w:szCs w:val="24"/>
              </w:rPr>
              <w:t>nc</w:t>
            </w:r>
            <w:r w:rsidR="00DA680A" w:rsidRPr="0025538A">
              <w:rPr>
                <w:rFonts w:ascii="Arial" w:hAnsi="Arial" w:cs="Arial"/>
                <w:sz w:val="24"/>
                <w:szCs w:val="24"/>
              </w:rPr>
              <w:t>e and i</w:t>
            </w:r>
            <w:r w:rsidR="005E54E2" w:rsidRPr="0025538A">
              <w:rPr>
                <w:rFonts w:ascii="Arial" w:hAnsi="Arial" w:cs="Arial"/>
                <w:sz w:val="24"/>
                <w:szCs w:val="24"/>
              </w:rPr>
              <w:t>s</w:t>
            </w:r>
            <w:r w:rsidR="00DA680A" w:rsidRPr="0025538A">
              <w:rPr>
                <w:rFonts w:ascii="Arial" w:hAnsi="Arial" w:cs="Arial"/>
                <w:sz w:val="24"/>
                <w:szCs w:val="24"/>
              </w:rPr>
              <w:t xml:space="preserve"> good in law.</w:t>
            </w:r>
          </w:p>
          <w:p w:rsidR="00DA680A" w:rsidRDefault="00DA680A" w:rsidP="00B93B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680A" w:rsidRPr="00B93BAB" w:rsidRDefault="00DA680A" w:rsidP="00B93B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my view defendant has raised new material facts which are</w:t>
            </w:r>
            <w:r w:rsidR="00211B56">
              <w:rPr>
                <w:rFonts w:ascii="Arial" w:hAnsi="Arial" w:cs="Arial"/>
                <w:sz w:val="24"/>
                <w:szCs w:val="24"/>
              </w:rPr>
              <w:t xml:space="preserve"> in dispute and the matter can</w:t>
            </w:r>
            <w:r w:rsidR="00185BB1">
              <w:rPr>
                <w:rFonts w:ascii="Arial" w:hAnsi="Arial" w:cs="Arial"/>
                <w:sz w:val="24"/>
                <w:szCs w:val="24"/>
              </w:rPr>
              <w:t>not be resolved on the papers</w:t>
            </w:r>
            <w:r w:rsidR="005E54E2">
              <w:rPr>
                <w:rFonts w:ascii="Arial" w:hAnsi="Arial" w:cs="Arial"/>
                <w:sz w:val="24"/>
                <w:szCs w:val="24"/>
              </w:rPr>
              <w:t xml:space="preserve"> and therefore it should proceed to trial.</w:t>
            </w:r>
          </w:p>
          <w:p w:rsidR="002D0183" w:rsidRPr="002D0183" w:rsidRDefault="002D0183" w:rsidP="002D0183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0183" w:rsidRPr="00201F43" w:rsidRDefault="002D0183" w:rsidP="00201F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F43">
              <w:rPr>
                <w:rFonts w:ascii="Arial" w:hAnsi="Arial" w:cs="Arial"/>
                <w:sz w:val="24"/>
                <w:szCs w:val="24"/>
              </w:rPr>
              <w:t>It is due to the abovementioned reasons that the following order is made:</w:t>
            </w:r>
          </w:p>
          <w:p w:rsidR="002D0183" w:rsidRPr="002D0183" w:rsidRDefault="002D0183" w:rsidP="002D0183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1F43" w:rsidRPr="00201F43" w:rsidRDefault="00505835" w:rsidP="00201F43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>The application for summary j</w:t>
            </w:r>
            <w:r w:rsidR="00201F43" w:rsidRPr="00201F43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dgement is dismissed with costs;</w:t>
            </w:r>
            <w:r w:rsidR="00201F43" w:rsidRPr="00201F43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:rsidR="002D0183" w:rsidRPr="00967D3B" w:rsidRDefault="00201F43" w:rsidP="00201F43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F43">
              <w:rPr>
                <w:rFonts w:ascii="Arial" w:hAnsi="Arial" w:cs="Arial"/>
                <w:sz w:val="24"/>
                <w:szCs w:val="24"/>
              </w:rPr>
              <w:t>2.</w:t>
            </w:r>
            <w:r w:rsidRPr="00201F43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="005E54E2">
              <w:rPr>
                <w:rFonts w:ascii="Arial" w:hAnsi="Arial" w:cs="Arial"/>
                <w:sz w:val="24"/>
                <w:szCs w:val="24"/>
              </w:rPr>
              <w:t xml:space="preserve"> matter </w:t>
            </w:r>
            <w:r w:rsidRPr="00201F43">
              <w:rPr>
                <w:rFonts w:ascii="Arial" w:hAnsi="Arial" w:cs="Arial"/>
                <w:sz w:val="24"/>
                <w:szCs w:val="24"/>
              </w:rPr>
              <w:t>m</w:t>
            </w:r>
            <w:r w:rsidR="0025538A">
              <w:rPr>
                <w:rFonts w:ascii="Arial" w:hAnsi="Arial" w:cs="Arial"/>
                <w:sz w:val="24"/>
                <w:szCs w:val="24"/>
              </w:rPr>
              <w:t>ust</w:t>
            </w:r>
            <w:r w:rsidRPr="00201F43">
              <w:rPr>
                <w:rFonts w:ascii="Arial" w:hAnsi="Arial" w:cs="Arial"/>
                <w:sz w:val="24"/>
                <w:szCs w:val="24"/>
              </w:rPr>
              <w:t xml:space="preserve"> proceed in </w:t>
            </w:r>
            <w:r w:rsidR="0025538A">
              <w:rPr>
                <w:rFonts w:ascii="Arial" w:hAnsi="Arial" w:cs="Arial"/>
                <w:sz w:val="24"/>
                <w:szCs w:val="24"/>
              </w:rPr>
              <w:t>the normal cause</w:t>
            </w:r>
            <w:r w:rsidRPr="00201F4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22727" w:rsidRPr="007324CB" w:rsidRDefault="00122727" w:rsidP="007324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878B0" w:rsidRPr="009F5526" w:rsidTr="00D179E4">
        <w:trPr>
          <w:trHeight w:val="95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B0" w:rsidRPr="009F5526" w:rsidRDefault="004878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878B0" w:rsidRPr="009F5526" w:rsidTr="005B3E15">
        <w:trPr>
          <w:trHeight w:val="108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B0" w:rsidRPr="009F5526" w:rsidRDefault="004878B0" w:rsidP="002747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 CHEDA</w:t>
            </w:r>
          </w:p>
          <w:p w:rsidR="004878B0" w:rsidRPr="009F5526" w:rsidRDefault="004878B0" w:rsidP="003843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52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</w:t>
            </w:r>
            <w:r w:rsidR="005B3E15">
              <w:rPr>
                <w:rFonts w:ascii="Arial" w:hAnsi="Arial" w:cs="Arial"/>
                <w:sz w:val="24"/>
                <w:szCs w:val="24"/>
                <w:lang w:val="en-US"/>
              </w:rPr>
              <w:t xml:space="preserve"> JUDGE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</w:t>
            </w:r>
          </w:p>
          <w:p w:rsidR="004878B0" w:rsidRPr="009F5526" w:rsidRDefault="004878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54F13" w:rsidRPr="009F5526" w:rsidRDefault="00554F13" w:rsidP="00554F13">
      <w:pPr>
        <w:rPr>
          <w:rFonts w:ascii="Arial" w:hAnsi="Arial" w:cs="Arial"/>
          <w:sz w:val="24"/>
          <w:szCs w:val="24"/>
        </w:rPr>
      </w:pPr>
    </w:p>
    <w:p w:rsidR="00554F13" w:rsidRPr="009F5526" w:rsidRDefault="00554F13" w:rsidP="00554F13">
      <w:pPr>
        <w:rPr>
          <w:rFonts w:ascii="Arial" w:hAnsi="Arial" w:cs="Arial"/>
        </w:rPr>
      </w:pPr>
    </w:p>
    <w:p w:rsidR="00D608CA" w:rsidRDefault="00D608CA">
      <w:pPr>
        <w:rPr>
          <w:rFonts w:ascii="Arial" w:hAnsi="Arial" w:cs="Arial"/>
        </w:rPr>
      </w:pPr>
    </w:p>
    <w:p w:rsidR="00846B57" w:rsidRDefault="00846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APPEARANCES</w:t>
      </w:r>
    </w:p>
    <w:p w:rsidR="00846B57" w:rsidRDefault="00846B57">
      <w:pPr>
        <w:rPr>
          <w:rFonts w:ascii="Arial" w:hAnsi="Arial" w:cs="Arial"/>
          <w:sz w:val="24"/>
          <w:szCs w:val="24"/>
        </w:rPr>
      </w:pPr>
    </w:p>
    <w:p w:rsidR="005B3E15" w:rsidRDefault="00C95106" w:rsidP="005B3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</w:t>
      </w:r>
      <w:r w:rsidR="00846B57">
        <w:rPr>
          <w:rFonts w:ascii="Arial" w:hAnsi="Arial" w:cs="Arial"/>
          <w:sz w:val="24"/>
          <w:szCs w:val="24"/>
        </w:rPr>
        <w:t xml:space="preserve">: </w:t>
      </w:r>
      <w:r w:rsidR="00846B57">
        <w:rPr>
          <w:rFonts w:ascii="Arial" w:hAnsi="Arial" w:cs="Arial"/>
          <w:sz w:val="24"/>
          <w:szCs w:val="24"/>
        </w:rPr>
        <w:tab/>
      </w:r>
      <w:r w:rsidR="00846B57">
        <w:rPr>
          <w:rFonts w:ascii="Arial" w:hAnsi="Arial" w:cs="Arial"/>
          <w:sz w:val="24"/>
          <w:szCs w:val="24"/>
        </w:rPr>
        <w:tab/>
      </w:r>
      <w:r w:rsidR="00846B57">
        <w:rPr>
          <w:rFonts w:ascii="Arial" w:hAnsi="Arial" w:cs="Arial"/>
          <w:sz w:val="24"/>
          <w:szCs w:val="24"/>
        </w:rPr>
        <w:tab/>
      </w:r>
      <w:r w:rsidR="00846B57">
        <w:rPr>
          <w:rFonts w:ascii="Arial" w:hAnsi="Arial" w:cs="Arial"/>
          <w:sz w:val="24"/>
          <w:szCs w:val="24"/>
        </w:rPr>
        <w:tab/>
      </w:r>
      <w:r w:rsidR="00846B57">
        <w:rPr>
          <w:rFonts w:ascii="Arial" w:hAnsi="Arial" w:cs="Arial"/>
          <w:sz w:val="24"/>
          <w:szCs w:val="24"/>
        </w:rPr>
        <w:tab/>
      </w:r>
      <w:r w:rsidR="001F3326">
        <w:rPr>
          <w:rFonts w:ascii="Arial" w:hAnsi="Arial" w:cs="Arial"/>
          <w:sz w:val="24"/>
          <w:szCs w:val="24"/>
        </w:rPr>
        <w:t>Ms</w:t>
      </w:r>
      <w:r w:rsidR="002E6634" w:rsidRPr="002E6634">
        <w:rPr>
          <w:rFonts w:ascii="Arial" w:hAnsi="Arial" w:cs="Arial"/>
          <w:sz w:val="24"/>
          <w:szCs w:val="24"/>
        </w:rPr>
        <w:t xml:space="preserve"> </w:t>
      </w:r>
      <w:r w:rsidR="00505835">
        <w:rPr>
          <w:rFonts w:ascii="Arial" w:hAnsi="Arial" w:cs="Arial"/>
          <w:sz w:val="24"/>
          <w:szCs w:val="24"/>
        </w:rPr>
        <w:t xml:space="preserve">W </w:t>
      </w:r>
      <w:r w:rsidR="002E6634" w:rsidRPr="002E6634">
        <w:rPr>
          <w:rFonts w:ascii="Arial" w:hAnsi="Arial" w:cs="Arial"/>
          <w:sz w:val="24"/>
          <w:szCs w:val="24"/>
        </w:rPr>
        <w:t>H</w:t>
      </w:r>
      <w:r w:rsidR="005B3E15">
        <w:rPr>
          <w:rFonts w:ascii="Arial" w:hAnsi="Arial" w:cs="Arial"/>
          <w:sz w:val="24"/>
          <w:szCs w:val="24"/>
        </w:rPr>
        <w:t>orn</w:t>
      </w:r>
    </w:p>
    <w:p w:rsidR="002E6634" w:rsidRPr="002E6634" w:rsidRDefault="001F3326" w:rsidP="00505835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  <w:r w:rsidR="002E6634" w:rsidRPr="002E6634">
        <w:rPr>
          <w:rFonts w:ascii="Arial" w:hAnsi="Arial" w:cs="Arial"/>
          <w:sz w:val="24"/>
          <w:szCs w:val="24"/>
        </w:rPr>
        <w:t>W Horn Attorneys</w:t>
      </w:r>
      <w:r w:rsidR="005B3E15">
        <w:rPr>
          <w:rFonts w:ascii="Arial" w:hAnsi="Arial" w:cs="Arial"/>
          <w:sz w:val="24"/>
          <w:szCs w:val="24"/>
        </w:rPr>
        <w:t>, Oshakati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46B57" w:rsidRDefault="00846B57" w:rsidP="00846B57">
      <w:pPr>
        <w:ind w:left="4320" w:firstLine="720"/>
        <w:rPr>
          <w:rFonts w:ascii="Arial" w:hAnsi="Arial" w:cs="Arial"/>
          <w:sz w:val="24"/>
          <w:szCs w:val="24"/>
        </w:rPr>
      </w:pPr>
    </w:p>
    <w:p w:rsidR="005B3E15" w:rsidRPr="005B3E15" w:rsidRDefault="00505835" w:rsidP="005B3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</w:t>
      </w:r>
      <w:r w:rsidR="00846B57">
        <w:rPr>
          <w:rFonts w:ascii="Arial" w:hAnsi="Arial" w:cs="Arial"/>
          <w:sz w:val="24"/>
          <w:szCs w:val="24"/>
        </w:rPr>
        <w:t xml:space="preserve">NT: </w:t>
      </w:r>
      <w:r w:rsidR="00846B57">
        <w:rPr>
          <w:rFonts w:ascii="Arial" w:hAnsi="Arial" w:cs="Arial"/>
          <w:sz w:val="24"/>
          <w:szCs w:val="24"/>
        </w:rPr>
        <w:tab/>
      </w:r>
      <w:r w:rsidR="00846B57">
        <w:rPr>
          <w:rFonts w:ascii="Arial" w:hAnsi="Arial" w:cs="Arial"/>
          <w:sz w:val="24"/>
          <w:szCs w:val="24"/>
        </w:rPr>
        <w:tab/>
      </w:r>
      <w:r w:rsidR="00846B57">
        <w:rPr>
          <w:rFonts w:ascii="Arial" w:hAnsi="Arial" w:cs="Arial"/>
          <w:sz w:val="24"/>
          <w:szCs w:val="24"/>
        </w:rPr>
        <w:tab/>
      </w:r>
      <w:r w:rsidR="00846B57">
        <w:rPr>
          <w:rFonts w:ascii="Arial" w:hAnsi="Arial" w:cs="Arial"/>
          <w:sz w:val="24"/>
          <w:szCs w:val="24"/>
        </w:rPr>
        <w:tab/>
      </w:r>
      <w:r w:rsidR="00846B57">
        <w:rPr>
          <w:rFonts w:ascii="Arial" w:hAnsi="Arial" w:cs="Arial"/>
          <w:sz w:val="24"/>
          <w:szCs w:val="24"/>
        </w:rPr>
        <w:tab/>
      </w:r>
      <w:r w:rsidR="005B3E15" w:rsidRPr="005B3E15">
        <w:rPr>
          <w:rFonts w:ascii="Arial" w:hAnsi="Arial" w:cs="Arial"/>
          <w:sz w:val="24"/>
          <w:szCs w:val="24"/>
        </w:rPr>
        <w:t xml:space="preserve">Mr </w:t>
      </w:r>
      <w:r>
        <w:rPr>
          <w:rFonts w:ascii="Arial" w:hAnsi="Arial" w:cs="Arial"/>
          <w:sz w:val="24"/>
          <w:szCs w:val="24"/>
        </w:rPr>
        <w:t xml:space="preserve">G </w:t>
      </w:r>
      <w:r w:rsidR="005B3E15" w:rsidRPr="005B3E15">
        <w:rPr>
          <w:rFonts w:ascii="Arial" w:hAnsi="Arial" w:cs="Arial"/>
          <w:sz w:val="24"/>
          <w:szCs w:val="24"/>
        </w:rPr>
        <w:t>Japhet</w:t>
      </w:r>
    </w:p>
    <w:p w:rsidR="00E109E5" w:rsidRPr="00E109E5" w:rsidRDefault="00505835" w:rsidP="00E109E5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Amupolo &amp; Co. Inc., Ond</w:t>
      </w:r>
      <w:r w:rsidR="00E109E5" w:rsidRPr="00E109E5">
        <w:rPr>
          <w:rFonts w:ascii="Arial" w:hAnsi="Arial" w:cs="Arial"/>
          <w:sz w:val="24"/>
          <w:szCs w:val="24"/>
        </w:rPr>
        <w:t>angwa</w:t>
      </w:r>
    </w:p>
    <w:p w:rsidR="00846B57" w:rsidRPr="00846B57" w:rsidRDefault="00846B57" w:rsidP="00E109E5">
      <w:pPr>
        <w:rPr>
          <w:sz w:val="24"/>
          <w:szCs w:val="24"/>
        </w:rPr>
      </w:pPr>
    </w:p>
    <w:sectPr w:rsidR="00846B57" w:rsidRPr="00846B57" w:rsidSect="009379A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1B" w:rsidRDefault="00C95E1B" w:rsidP="009379AB">
      <w:pPr>
        <w:spacing w:after="0" w:line="240" w:lineRule="auto"/>
      </w:pPr>
      <w:r>
        <w:separator/>
      </w:r>
    </w:p>
  </w:endnote>
  <w:endnote w:type="continuationSeparator" w:id="0">
    <w:p w:rsidR="00C95E1B" w:rsidRDefault="00C95E1B" w:rsidP="0093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1B" w:rsidRDefault="00C95E1B" w:rsidP="009379AB">
      <w:pPr>
        <w:spacing w:after="0" w:line="240" w:lineRule="auto"/>
      </w:pPr>
      <w:r>
        <w:separator/>
      </w:r>
    </w:p>
  </w:footnote>
  <w:footnote w:type="continuationSeparator" w:id="0">
    <w:p w:rsidR="00C95E1B" w:rsidRDefault="00C95E1B" w:rsidP="0093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3026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79AB" w:rsidRDefault="009379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A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79AB" w:rsidRDefault="00937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2CF"/>
    <w:multiLevelType w:val="hybridMultilevel"/>
    <w:tmpl w:val="0E2C05C6"/>
    <w:lvl w:ilvl="0" w:tplc="A440C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C7044C"/>
    <w:multiLevelType w:val="hybridMultilevel"/>
    <w:tmpl w:val="D5E2D9C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247"/>
    <w:multiLevelType w:val="hybridMultilevel"/>
    <w:tmpl w:val="0E2C05C6"/>
    <w:lvl w:ilvl="0" w:tplc="A440C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7B39BF"/>
    <w:multiLevelType w:val="hybridMultilevel"/>
    <w:tmpl w:val="AE4ACC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C7A79"/>
    <w:multiLevelType w:val="hybridMultilevel"/>
    <w:tmpl w:val="6558790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75D10"/>
    <w:multiLevelType w:val="hybridMultilevel"/>
    <w:tmpl w:val="4C68A45E"/>
    <w:lvl w:ilvl="0" w:tplc="434C28A2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B21D5"/>
    <w:multiLevelType w:val="hybridMultilevel"/>
    <w:tmpl w:val="47DE8AFA"/>
    <w:lvl w:ilvl="0" w:tplc="3496BB8A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64" w:hanging="360"/>
      </w:pPr>
    </w:lvl>
    <w:lvl w:ilvl="2" w:tplc="1C09001B" w:tentative="1">
      <w:start w:val="1"/>
      <w:numFmt w:val="lowerRoman"/>
      <w:lvlText w:val="%3."/>
      <w:lvlJc w:val="right"/>
      <w:pPr>
        <w:ind w:left="2984" w:hanging="180"/>
      </w:pPr>
    </w:lvl>
    <w:lvl w:ilvl="3" w:tplc="1C09000F" w:tentative="1">
      <w:start w:val="1"/>
      <w:numFmt w:val="decimal"/>
      <w:lvlText w:val="%4."/>
      <w:lvlJc w:val="left"/>
      <w:pPr>
        <w:ind w:left="3704" w:hanging="360"/>
      </w:pPr>
    </w:lvl>
    <w:lvl w:ilvl="4" w:tplc="1C090019" w:tentative="1">
      <w:start w:val="1"/>
      <w:numFmt w:val="lowerLetter"/>
      <w:lvlText w:val="%5."/>
      <w:lvlJc w:val="left"/>
      <w:pPr>
        <w:ind w:left="4424" w:hanging="360"/>
      </w:pPr>
    </w:lvl>
    <w:lvl w:ilvl="5" w:tplc="1C09001B" w:tentative="1">
      <w:start w:val="1"/>
      <w:numFmt w:val="lowerRoman"/>
      <w:lvlText w:val="%6."/>
      <w:lvlJc w:val="right"/>
      <w:pPr>
        <w:ind w:left="5144" w:hanging="180"/>
      </w:pPr>
    </w:lvl>
    <w:lvl w:ilvl="6" w:tplc="1C09000F" w:tentative="1">
      <w:start w:val="1"/>
      <w:numFmt w:val="decimal"/>
      <w:lvlText w:val="%7."/>
      <w:lvlJc w:val="left"/>
      <w:pPr>
        <w:ind w:left="5864" w:hanging="360"/>
      </w:pPr>
    </w:lvl>
    <w:lvl w:ilvl="7" w:tplc="1C090019" w:tentative="1">
      <w:start w:val="1"/>
      <w:numFmt w:val="lowerLetter"/>
      <w:lvlText w:val="%8."/>
      <w:lvlJc w:val="left"/>
      <w:pPr>
        <w:ind w:left="6584" w:hanging="360"/>
      </w:pPr>
    </w:lvl>
    <w:lvl w:ilvl="8" w:tplc="1C0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13"/>
    <w:rsid w:val="0001505F"/>
    <w:rsid w:val="00024094"/>
    <w:rsid w:val="00032C77"/>
    <w:rsid w:val="000515CC"/>
    <w:rsid w:val="00051E31"/>
    <w:rsid w:val="000912BB"/>
    <w:rsid w:val="000A5113"/>
    <w:rsid w:val="000B7B53"/>
    <w:rsid w:val="000C1694"/>
    <w:rsid w:val="000F3350"/>
    <w:rsid w:val="00101240"/>
    <w:rsid w:val="00122727"/>
    <w:rsid w:val="00127D60"/>
    <w:rsid w:val="00135CC3"/>
    <w:rsid w:val="00175F4A"/>
    <w:rsid w:val="00185BB1"/>
    <w:rsid w:val="001D2406"/>
    <w:rsid w:val="001D25D5"/>
    <w:rsid w:val="001E1053"/>
    <w:rsid w:val="001F3326"/>
    <w:rsid w:val="00201F43"/>
    <w:rsid w:val="00211B56"/>
    <w:rsid w:val="00244098"/>
    <w:rsid w:val="0025538A"/>
    <w:rsid w:val="002747EC"/>
    <w:rsid w:val="00275714"/>
    <w:rsid w:val="002872F9"/>
    <w:rsid w:val="002A1A53"/>
    <w:rsid w:val="002A3D18"/>
    <w:rsid w:val="002B3DA9"/>
    <w:rsid w:val="002D0183"/>
    <w:rsid w:val="002D1E4D"/>
    <w:rsid w:val="002E6634"/>
    <w:rsid w:val="002F6AE2"/>
    <w:rsid w:val="0030594E"/>
    <w:rsid w:val="003139B0"/>
    <w:rsid w:val="00322700"/>
    <w:rsid w:val="00326FBA"/>
    <w:rsid w:val="00340FA8"/>
    <w:rsid w:val="00344FFD"/>
    <w:rsid w:val="00384366"/>
    <w:rsid w:val="003A4021"/>
    <w:rsid w:val="003D23D9"/>
    <w:rsid w:val="0043118A"/>
    <w:rsid w:val="00436DDA"/>
    <w:rsid w:val="004620F9"/>
    <w:rsid w:val="00477E2A"/>
    <w:rsid w:val="00481D2B"/>
    <w:rsid w:val="004878B0"/>
    <w:rsid w:val="004B18CF"/>
    <w:rsid w:val="004B663C"/>
    <w:rsid w:val="00505835"/>
    <w:rsid w:val="00511FF8"/>
    <w:rsid w:val="00546209"/>
    <w:rsid w:val="0055186C"/>
    <w:rsid w:val="00554F13"/>
    <w:rsid w:val="0057174E"/>
    <w:rsid w:val="00577536"/>
    <w:rsid w:val="0057785E"/>
    <w:rsid w:val="00577C5E"/>
    <w:rsid w:val="00580628"/>
    <w:rsid w:val="005B220A"/>
    <w:rsid w:val="005B3E15"/>
    <w:rsid w:val="005C2715"/>
    <w:rsid w:val="005C52A3"/>
    <w:rsid w:val="005C787D"/>
    <w:rsid w:val="005E54E2"/>
    <w:rsid w:val="0066048F"/>
    <w:rsid w:val="00662C14"/>
    <w:rsid w:val="006831CB"/>
    <w:rsid w:val="00684DF0"/>
    <w:rsid w:val="006D5909"/>
    <w:rsid w:val="00715FA7"/>
    <w:rsid w:val="00716ADE"/>
    <w:rsid w:val="007324CB"/>
    <w:rsid w:val="00743EC6"/>
    <w:rsid w:val="007618B5"/>
    <w:rsid w:val="00763B7B"/>
    <w:rsid w:val="00777C63"/>
    <w:rsid w:val="007F61E4"/>
    <w:rsid w:val="00803702"/>
    <w:rsid w:val="00806D37"/>
    <w:rsid w:val="0081442A"/>
    <w:rsid w:val="00846B57"/>
    <w:rsid w:val="00847789"/>
    <w:rsid w:val="00857AC3"/>
    <w:rsid w:val="0089423A"/>
    <w:rsid w:val="0093534D"/>
    <w:rsid w:val="009379AB"/>
    <w:rsid w:val="00964AC3"/>
    <w:rsid w:val="00967D3B"/>
    <w:rsid w:val="00974D4F"/>
    <w:rsid w:val="00980716"/>
    <w:rsid w:val="009E6703"/>
    <w:rsid w:val="009F5526"/>
    <w:rsid w:val="009F65B8"/>
    <w:rsid w:val="00A53588"/>
    <w:rsid w:val="00A54727"/>
    <w:rsid w:val="00A85C2C"/>
    <w:rsid w:val="00AA17F5"/>
    <w:rsid w:val="00AE3994"/>
    <w:rsid w:val="00B11B19"/>
    <w:rsid w:val="00B1364A"/>
    <w:rsid w:val="00B137FC"/>
    <w:rsid w:val="00B2282C"/>
    <w:rsid w:val="00B669FF"/>
    <w:rsid w:val="00B93BAB"/>
    <w:rsid w:val="00BA5B1D"/>
    <w:rsid w:val="00BA6157"/>
    <w:rsid w:val="00BB51AE"/>
    <w:rsid w:val="00BC63C1"/>
    <w:rsid w:val="00C1070F"/>
    <w:rsid w:val="00C310BD"/>
    <w:rsid w:val="00C95106"/>
    <w:rsid w:val="00C95E1B"/>
    <w:rsid w:val="00CA2587"/>
    <w:rsid w:val="00CE55F5"/>
    <w:rsid w:val="00D41F3C"/>
    <w:rsid w:val="00D608CA"/>
    <w:rsid w:val="00D61F4C"/>
    <w:rsid w:val="00D74E22"/>
    <w:rsid w:val="00D82FB8"/>
    <w:rsid w:val="00D8744B"/>
    <w:rsid w:val="00DA680A"/>
    <w:rsid w:val="00DC17D3"/>
    <w:rsid w:val="00DC31C3"/>
    <w:rsid w:val="00DD137B"/>
    <w:rsid w:val="00E109E5"/>
    <w:rsid w:val="00E36BD4"/>
    <w:rsid w:val="00E43605"/>
    <w:rsid w:val="00E53A60"/>
    <w:rsid w:val="00E702F1"/>
    <w:rsid w:val="00E81329"/>
    <w:rsid w:val="00E92F74"/>
    <w:rsid w:val="00EC34AC"/>
    <w:rsid w:val="00ED1DDA"/>
    <w:rsid w:val="00EE13CA"/>
    <w:rsid w:val="00EE51D9"/>
    <w:rsid w:val="00EE5C3B"/>
    <w:rsid w:val="00F106F7"/>
    <w:rsid w:val="00F230C9"/>
    <w:rsid w:val="00F35F9D"/>
    <w:rsid w:val="00F46D3E"/>
    <w:rsid w:val="00F5744C"/>
    <w:rsid w:val="00F74BB5"/>
    <w:rsid w:val="00F8390D"/>
    <w:rsid w:val="00FB634A"/>
    <w:rsid w:val="00FC7342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CAEC5-CDCE-4EDA-A277-ACC5EC0F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13"/>
    <w:pPr>
      <w:spacing w:line="252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13"/>
    <w:pPr>
      <w:ind w:left="720"/>
      <w:contextualSpacing/>
    </w:pPr>
  </w:style>
  <w:style w:type="table" w:styleId="TableGrid">
    <w:name w:val="Table Grid"/>
    <w:basedOn w:val="TableNormal"/>
    <w:uiPriority w:val="39"/>
    <w:rsid w:val="00554F1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57"/>
    <w:rPr>
      <w:rFonts w:ascii="Segoe U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3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AB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3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AB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2019-07-07T18:30:00+00:00</Judgment_x0020_Date>
    <Year xmlns="c1afb1bd-f2fb-40fd-9abb-aea55b4d7662">2019</Year>
  </documentManagement>
</p:properties>
</file>

<file path=customXml/itemProps1.xml><?xml version="1.0" encoding="utf-8"?>
<ds:datastoreItem xmlns:ds="http://schemas.openxmlformats.org/officeDocument/2006/customXml" ds:itemID="{A56616E5-E937-4A7E-9DBF-F32DF8937B1E}"/>
</file>

<file path=customXml/itemProps2.xml><?xml version="1.0" encoding="utf-8"?>
<ds:datastoreItem xmlns:ds="http://schemas.openxmlformats.org/officeDocument/2006/customXml" ds:itemID="{5BC37642-287B-4A69-A14C-052938EC68A1}"/>
</file>

<file path=customXml/itemProps3.xml><?xml version="1.0" encoding="utf-8"?>
<ds:datastoreItem xmlns:ds="http://schemas.openxmlformats.org/officeDocument/2006/customXml" ds:itemID="{7AD6471E-97E2-4109-9017-2AA1E1DCF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Kuugongelwa</dc:creator>
  <cp:keywords/>
  <dc:description/>
  <cp:lastModifiedBy>Lotta N. Ambunda</cp:lastModifiedBy>
  <cp:revision>2</cp:revision>
  <cp:lastPrinted>2019-07-05T10:04:00Z</cp:lastPrinted>
  <dcterms:created xsi:type="dcterms:W3CDTF">2019-07-08T16:22:00Z</dcterms:created>
  <dcterms:modified xsi:type="dcterms:W3CDTF">2019-07-08T16:22:00Z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