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1F" w:rsidRPr="00C61E3A" w:rsidRDefault="0030091F" w:rsidP="0030091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61E3A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30091F" w:rsidRPr="0030091F" w:rsidRDefault="0030091F" w:rsidP="0030091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091F"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0DF29AE6" wp14:editId="2F2D2B45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1F" w:rsidRPr="0030091F" w:rsidRDefault="0030091F" w:rsidP="0030091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091F">
        <w:rPr>
          <w:rFonts w:ascii="Arial" w:hAnsi="Arial" w:cs="Arial"/>
          <w:b/>
          <w:sz w:val="24"/>
          <w:szCs w:val="24"/>
          <w:lang w:val="en-US"/>
        </w:rPr>
        <w:t>IN THE HIGH COURT OF NAMIBIA, NORTHERN LOCAL DIVISION</w:t>
      </w:r>
      <w:r w:rsidR="00CF38AA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30091F">
        <w:rPr>
          <w:rFonts w:ascii="Arial" w:hAnsi="Arial" w:cs="Arial"/>
          <w:b/>
          <w:sz w:val="24"/>
          <w:szCs w:val="24"/>
          <w:lang w:val="en-US"/>
        </w:rPr>
        <w:t>OSHAKATI</w:t>
      </w:r>
    </w:p>
    <w:p w:rsidR="0030091F" w:rsidRPr="0030091F" w:rsidRDefault="0030091F" w:rsidP="0030091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0091F" w:rsidRPr="0030091F" w:rsidRDefault="0030091F" w:rsidP="0030091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091F">
        <w:rPr>
          <w:rFonts w:ascii="Arial" w:hAnsi="Arial" w:cs="Arial"/>
          <w:b/>
          <w:sz w:val="24"/>
          <w:szCs w:val="24"/>
          <w:lang w:val="en-US"/>
        </w:rPr>
        <w:t xml:space="preserve">REVIEW JUDGMENT </w:t>
      </w:r>
    </w:p>
    <w:p w:rsidR="00554F13" w:rsidRDefault="00554F13" w:rsidP="00554F13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554F13" w:rsidTr="00554F13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554F13" w:rsidRDefault="00AB59E0" w:rsidP="00107CD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The State</w:t>
            </w:r>
            <w:r w:rsidR="009225F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9225F3">
              <w:rPr>
                <w:rFonts w:ascii="Arial" w:hAnsi="Arial" w:cs="Arial"/>
                <w:i/>
                <w:sz w:val="24"/>
                <w:szCs w:val="24"/>
                <w:lang w:val="en-US"/>
              </w:rPr>
              <w:t>Amukoto</w:t>
            </w:r>
            <w:proofErr w:type="spellEnd"/>
            <w:r w:rsidR="009225F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Johannes </w:t>
            </w:r>
            <w:proofErr w:type="spellStart"/>
            <w:r w:rsidR="009225F3">
              <w:rPr>
                <w:rFonts w:ascii="Arial" w:hAnsi="Arial" w:cs="Arial"/>
                <w:i/>
                <w:sz w:val="24"/>
                <w:szCs w:val="24"/>
                <w:lang w:val="en-US"/>
              </w:rPr>
              <w:t>Makuva</w:t>
            </w:r>
            <w:proofErr w:type="spellEnd"/>
          </w:p>
          <w:p w:rsidR="00460751" w:rsidRDefault="00460751" w:rsidP="00107CD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460751" w:rsidRDefault="00460751" w:rsidP="00107CD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FA717D" w:rsidP="004337CB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91F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9A7398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Pr="0030091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No.: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0091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>/2020</w:t>
            </w:r>
          </w:p>
          <w:p w:rsidR="00460751" w:rsidRDefault="00460751" w:rsidP="004337CB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Tr="00554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3" w:rsidRDefault="00554F1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554F13" w:rsidTr="00554F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554F13" w:rsidRDefault="00BB54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 w:rsidR="00CF38A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38AA"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</w:t>
            </w:r>
            <w:r w:rsidR="00E906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  <w:r w:rsidR="00FA71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AA24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et</w:t>
            </w:r>
          </w:p>
          <w:p w:rsidR="00554F13" w:rsidRPr="00AA2423" w:rsidRDefault="00CF7D1B" w:rsidP="009225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73A0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CF38A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End"/>
            <w:r w:rsidR="00BB548F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</w:t>
            </w:r>
            <w:r w:rsidR="00E906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>Salionga</w:t>
            </w:r>
            <w:proofErr w:type="spellEnd"/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B548F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Delivered on:  </w:t>
            </w:r>
          </w:p>
          <w:p w:rsidR="00554F13" w:rsidRDefault="00132B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A717D"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  <w:r w:rsidR="00003C25">
              <w:rPr>
                <w:rFonts w:ascii="Arial" w:hAnsi="Arial" w:cs="Arial"/>
                <w:sz w:val="24"/>
                <w:szCs w:val="24"/>
                <w:lang w:val="en-US"/>
              </w:rPr>
              <w:t xml:space="preserve"> 20</w:t>
            </w:r>
            <w:r w:rsidR="00FA717D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Tr="00554F1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 w:rsidP="004337C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 w:rsidR="00107CDF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="009225F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9225F3">
              <w:rPr>
                <w:rFonts w:ascii="Arial" w:hAnsi="Arial" w:cs="Arial"/>
                <w:i/>
                <w:sz w:val="24"/>
                <w:szCs w:val="24"/>
                <w:lang w:val="en-US"/>
              </w:rPr>
              <w:t>Makuva</w:t>
            </w:r>
            <w:proofErr w:type="spellEnd"/>
            <w:r w:rsidR="00107CD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ED6025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 xml:space="preserve">CR </w:t>
            </w:r>
            <w:r w:rsidR="009A739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>/2020</w:t>
            </w:r>
            <w:r w:rsidR="00AA2423">
              <w:rPr>
                <w:rFonts w:ascii="Arial" w:hAnsi="Arial" w:cs="Arial"/>
                <w:sz w:val="24"/>
                <w:szCs w:val="24"/>
                <w:lang w:val="en-US"/>
              </w:rPr>
              <w:t>) [20</w:t>
            </w:r>
            <w:r w:rsidR="009225F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AA2423"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  <w:r w:rsidR="00AA2423" w:rsidRPr="00003C25">
              <w:rPr>
                <w:rFonts w:ascii="Arial" w:hAnsi="Arial" w:cs="Arial"/>
                <w:sz w:val="24"/>
                <w:szCs w:val="24"/>
                <w:lang w:val="en-US"/>
              </w:rPr>
              <w:t xml:space="preserve">NAHCNLD </w:t>
            </w:r>
            <w:r w:rsidR="00CF38AA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="00AA2423" w:rsidRPr="0000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A24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42643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="005414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A717D"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  <w:r w:rsidR="004337CB">
              <w:rPr>
                <w:rFonts w:ascii="Arial" w:hAnsi="Arial" w:cs="Arial"/>
                <w:sz w:val="24"/>
                <w:szCs w:val="24"/>
                <w:lang w:val="en-US"/>
              </w:rPr>
              <w:t xml:space="preserve"> 20</w:t>
            </w:r>
            <w:r w:rsidR="00FA717D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460751" w:rsidRPr="00AA2423" w:rsidRDefault="00460751" w:rsidP="004337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54F13" w:rsidTr="00D173A0">
        <w:trPr>
          <w:trHeight w:val="207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order: </w:t>
            </w:r>
          </w:p>
          <w:p w:rsidR="00460751" w:rsidRDefault="00554F13" w:rsidP="00E6285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3F59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E84AA2">
              <w:rPr>
                <w:rFonts w:ascii="Arial" w:hAnsi="Arial" w:cs="Arial"/>
                <w:sz w:val="24"/>
                <w:szCs w:val="24"/>
                <w:lang w:val="en-US"/>
              </w:rPr>
              <w:t xml:space="preserve"> sentence imposed is set aside and substituted by the following</w:t>
            </w:r>
            <w:r w:rsidR="00F0087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84AA2">
              <w:rPr>
                <w:rFonts w:ascii="Arial" w:hAnsi="Arial" w:cs="Arial"/>
                <w:sz w:val="24"/>
                <w:szCs w:val="24"/>
                <w:lang w:val="en-US"/>
              </w:rPr>
              <w:t xml:space="preserve"> 24 months’ imprisonment of which 6 months is suspended for a period of 5 years on condition accused is not convicted of assault with intent to do grievous bodily harm in a domestic set up committed during the period of suspension.</w:t>
            </w:r>
          </w:p>
          <w:p w:rsidR="00E62853" w:rsidRPr="00460751" w:rsidRDefault="00E62853" w:rsidP="00E62853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Tr="00554F1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0" w:rsidRDefault="00AA242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  <w:p w:rsidR="00554F13" w:rsidRDefault="00212B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order</w:t>
            </w:r>
            <w:r w:rsidR="0046075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4772F5" w:rsidRDefault="004772F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54F13" w:rsidTr="00554F1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7" w:rsidRDefault="004155E7" w:rsidP="004155E7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481C" w:rsidRDefault="0082538A" w:rsidP="003F481C">
            <w:pPr>
              <w:spacing w:line="48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</w:t>
            </w:r>
            <w:r w:rsidR="00CF7D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>J (</w:t>
            </w:r>
            <w:r w:rsidR="00FE1335"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  <w:r w:rsidR="00805A6D">
              <w:rPr>
                <w:rFonts w:ascii="Arial" w:hAnsi="Arial" w:cs="Arial"/>
                <w:sz w:val="24"/>
                <w:szCs w:val="24"/>
                <w:lang w:val="en-US"/>
              </w:rPr>
              <w:t xml:space="preserve"> J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 xml:space="preserve"> concurring):</w:t>
            </w:r>
          </w:p>
          <w:p w:rsidR="003F481C" w:rsidRDefault="003F481C" w:rsidP="002B53B3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[1]</w:t>
            </w:r>
            <w:r w:rsidR="004772F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85874">
              <w:rPr>
                <w:rFonts w:ascii="Arial" w:hAnsi="Arial" w:cs="Arial"/>
                <w:sz w:val="24"/>
                <w:szCs w:val="24"/>
                <w:lang w:val="en-US"/>
              </w:rPr>
              <w:t>Accused a 4</w:t>
            </w:r>
            <w:r w:rsidR="00E6285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285874">
              <w:rPr>
                <w:rFonts w:ascii="Arial" w:hAnsi="Arial" w:cs="Arial"/>
                <w:sz w:val="24"/>
                <w:szCs w:val="24"/>
                <w:lang w:val="en-US"/>
              </w:rPr>
              <w:t xml:space="preserve"> years’ male was charged with assault with intent to do grievous bodily harm read with the provisions of the Combating of Domestic Violence Act 4 of 2003.</w:t>
            </w:r>
          </w:p>
          <w:p w:rsidR="002B53B3" w:rsidRDefault="002B53B3" w:rsidP="002B53B3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37CB" w:rsidRDefault="003F481C" w:rsidP="002B53B3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 w:rsidR="004772F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B53B3">
              <w:rPr>
                <w:rFonts w:ascii="Arial" w:hAnsi="Arial" w:cs="Arial"/>
                <w:sz w:val="24"/>
                <w:szCs w:val="24"/>
                <w:lang w:val="en-US"/>
              </w:rPr>
              <w:t>The accused</w:t>
            </w:r>
            <w:r w:rsidR="00285874">
              <w:rPr>
                <w:rFonts w:ascii="Arial" w:hAnsi="Arial" w:cs="Arial"/>
                <w:sz w:val="24"/>
                <w:szCs w:val="24"/>
                <w:lang w:val="en-US"/>
              </w:rPr>
              <w:t xml:space="preserve"> pleaded not guilty and was convicted after the evidence was led</w:t>
            </w:r>
            <w:r w:rsidR="002B53B3">
              <w:rPr>
                <w:rFonts w:ascii="Arial" w:hAnsi="Arial" w:cs="Arial"/>
                <w:sz w:val="24"/>
                <w:szCs w:val="24"/>
                <w:lang w:val="en-US"/>
              </w:rPr>
              <w:t>.  He</w:t>
            </w:r>
            <w:r w:rsidR="00285874">
              <w:rPr>
                <w:rFonts w:ascii="Arial" w:hAnsi="Arial" w:cs="Arial"/>
                <w:sz w:val="24"/>
                <w:szCs w:val="24"/>
                <w:lang w:val="en-US"/>
              </w:rPr>
              <w:t xml:space="preserve"> was sentenced to 24 months imprisonment of which 6 months</w:t>
            </w:r>
            <w:r w:rsidR="002B53B3">
              <w:rPr>
                <w:rFonts w:ascii="Arial" w:hAnsi="Arial" w:cs="Arial"/>
                <w:sz w:val="24"/>
                <w:szCs w:val="24"/>
                <w:lang w:val="en-US"/>
              </w:rPr>
              <w:t xml:space="preserve"> imprisonment</w:t>
            </w:r>
            <w:r w:rsidR="00285874">
              <w:rPr>
                <w:rFonts w:ascii="Arial" w:hAnsi="Arial" w:cs="Arial"/>
                <w:sz w:val="24"/>
                <w:szCs w:val="24"/>
                <w:lang w:val="en-US"/>
              </w:rPr>
              <w:t xml:space="preserve"> is suspended for a period of 5 years on condition accused is not convicted of assault with intent to do grievous bodily harm in a domestic set up.</w:t>
            </w:r>
          </w:p>
          <w:p w:rsidR="002B53B3" w:rsidRDefault="002B53B3" w:rsidP="002B53B3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B53B3" w:rsidRDefault="003F481C" w:rsidP="002B53B3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</w:t>
            </w:r>
            <w:r w:rsidR="004772F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325AFA">
              <w:rPr>
                <w:rFonts w:ascii="Arial" w:hAnsi="Arial" w:cs="Arial"/>
                <w:sz w:val="24"/>
                <w:szCs w:val="24"/>
                <w:lang w:val="en-US"/>
              </w:rPr>
              <w:t>condition of suspension is vague and incomplete.</w:t>
            </w:r>
          </w:p>
          <w:p w:rsidR="002B53B3" w:rsidRDefault="002B53B3" w:rsidP="002B53B3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E0A81" w:rsidRDefault="009E0A81" w:rsidP="002B53B3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[4]</w:t>
            </w:r>
            <w:r w:rsidR="004772F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325AFA">
              <w:rPr>
                <w:rFonts w:ascii="Arial" w:hAnsi="Arial" w:cs="Arial"/>
                <w:sz w:val="24"/>
                <w:szCs w:val="24"/>
                <w:lang w:val="en-US"/>
              </w:rPr>
              <w:t>The above order is made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554F13" w:rsidRPr="00713F59" w:rsidRDefault="00554F13" w:rsidP="00325AFA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Tr="00554F13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Tr="00554F13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</w:t>
            </w:r>
            <w:r w:rsidR="00513FEF">
              <w:rPr>
                <w:rFonts w:ascii="Arial" w:hAnsi="Arial" w:cs="Arial"/>
                <w:sz w:val="24"/>
                <w:szCs w:val="24"/>
                <w:lang w:val="en-US"/>
              </w:rPr>
              <w:t>J T SALIONGA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</w:t>
            </w:r>
            <w:r w:rsidR="00325AFA">
              <w:rPr>
                <w:rFonts w:ascii="Arial" w:hAnsi="Arial" w:cs="Arial"/>
                <w:sz w:val="24"/>
                <w:szCs w:val="24"/>
                <w:lang w:val="en-US"/>
              </w:rPr>
              <w:t>H C JANUARY</w:t>
            </w:r>
          </w:p>
          <w:p w:rsidR="00554F13" w:rsidRDefault="00554F13" w:rsidP="00325A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JUDGE</w:t>
            </w:r>
          </w:p>
        </w:tc>
      </w:tr>
    </w:tbl>
    <w:p w:rsidR="00554F13" w:rsidRDefault="00554F13" w:rsidP="00554F13">
      <w:pPr>
        <w:rPr>
          <w:rFonts w:ascii="Arial" w:hAnsi="Arial" w:cs="Arial"/>
          <w:sz w:val="24"/>
          <w:szCs w:val="24"/>
        </w:rPr>
      </w:pPr>
    </w:p>
    <w:p w:rsidR="00554F13" w:rsidRDefault="00554F13" w:rsidP="00554F13"/>
    <w:p w:rsidR="00554F13" w:rsidRDefault="00554F13" w:rsidP="00554F13"/>
    <w:p w:rsidR="00554F13" w:rsidRDefault="00554F13" w:rsidP="00554F13"/>
    <w:p w:rsidR="00D608CA" w:rsidRDefault="00D608CA"/>
    <w:sectPr w:rsidR="00D608CA" w:rsidSect="00D173A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6F" w:rsidRDefault="00460A6F" w:rsidP="00D173A0">
      <w:pPr>
        <w:spacing w:after="0" w:line="240" w:lineRule="auto"/>
      </w:pPr>
      <w:r>
        <w:separator/>
      </w:r>
    </w:p>
  </w:endnote>
  <w:endnote w:type="continuationSeparator" w:id="0">
    <w:p w:rsidR="00460A6F" w:rsidRDefault="00460A6F" w:rsidP="00D1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6F" w:rsidRDefault="00460A6F" w:rsidP="00D173A0">
      <w:pPr>
        <w:spacing w:after="0" w:line="240" w:lineRule="auto"/>
      </w:pPr>
      <w:r>
        <w:separator/>
      </w:r>
    </w:p>
  </w:footnote>
  <w:footnote w:type="continuationSeparator" w:id="0">
    <w:p w:rsidR="00460A6F" w:rsidRDefault="00460A6F" w:rsidP="00D1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79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73A0" w:rsidRDefault="00D173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3A0" w:rsidRDefault="00D17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EA8"/>
    <w:multiLevelType w:val="hybridMultilevel"/>
    <w:tmpl w:val="DBE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A45"/>
    <w:multiLevelType w:val="hybridMultilevel"/>
    <w:tmpl w:val="A26C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3"/>
    <w:rsid w:val="00003C25"/>
    <w:rsid w:val="000263DA"/>
    <w:rsid w:val="0003080A"/>
    <w:rsid w:val="0006144E"/>
    <w:rsid w:val="000A7BAE"/>
    <w:rsid w:val="000C21AB"/>
    <w:rsid w:val="00107CDF"/>
    <w:rsid w:val="00132B00"/>
    <w:rsid w:val="001D4474"/>
    <w:rsid w:val="00212BF0"/>
    <w:rsid w:val="00285874"/>
    <w:rsid w:val="002B53B3"/>
    <w:rsid w:val="0030091F"/>
    <w:rsid w:val="00325AFA"/>
    <w:rsid w:val="00374882"/>
    <w:rsid w:val="003A4021"/>
    <w:rsid w:val="003D01BD"/>
    <w:rsid w:val="003F481C"/>
    <w:rsid w:val="004155E7"/>
    <w:rsid w:val="00426430"/>
    <w:rsid w:val="004337CB"/>
    <w:rsid w:val="00460751"/>
    <w:rsid w:val="00460A6F"/>
    <w:rsid w:val="004772F5"/>
    <w:rsid w:val="00494546"/>
    <w:rsid w:val="004F3516"/>
    <w:rsid w:val="00513FEF"/>
    <w:rsid w:val="00541473"/>
    <w:rsid w:val="00554F13"/>
    <w:rsid w:val="005D21DD"/>
    <w:rsid w:val="005D5366"/>
    <w:rsid w:val="0066048F"/>
    <w:rsid w:val="006B5759"/>
    <w:rsid w:val="00713F59"/>
    <w:rsid w:val="00742BD0"/>
    <w:rsid w:val="007B49A4"/>
    <w:rsid w:val="007C7E35"/>
    <w:rsid w:val="007E191A"/>
    <w:rsid w:val="00805A6D"/>
    <w:rsid w:val="0082538A"/>
    <w:rsid w:val="008D12A6"/>
    <w:rsid w:val="008E74A0"/>
    <w:rsid w:val="009225F3"/>
    <w:rsid w:val="009A7398"/>
    <w:rsid w:val="009E0A81"/>
    <w:rsid w:val="009F3A27"/>
    <w:rsid w:val="00A31D01"/>
    <w:rsid w:val="00AA2423"/>
    <w:rsid w:val="00AB59E0"/>
    <w:rsid w:val="00B240AF"/>
    <w:rsid w:val="00B74AE3"/>
    <w:rsid w:val="00BB548F"/>
    <w:rsid w:val="00BF4992"/>
    <w:rsid w:val="00C07157"/>
    <w:rsid w:val="00C61E3A"/>
    <w:rsid w:val="00C66F62"/>
    <w:rsid w:val="00CF30FD"/>
    <w:rsid w:val="00CF38AA"/>
    <w:rsid w:val="00CF7D1B"/>
    <w:rsid w:val="00D1349C"/>
    <w:rsid w:val="00D173A0"/>
    <w:rsid w:val="00D608CA"/>
    <w:rsid w:val="00D81055"/>
    <w:rsid w:val="00D8446C"/>
    <w:rsid w:val="00E21708"/>
    <w:rsid w:val="00E31E80"/>
    <w:rsid w:val="00E62853"/>
    <w:rsid w:val="00E84AA2"/>
    <w:rsid w:val="00E9067C"/>
    <w:rsid w:val="00ED6025"/>
    <w:rsid w:val="00F00879"/>
    <w:rsid w:val="00F904D0"/>
    <w:rsid w:val="00FA4892"/>
    <w:rsid w:val="00FA717D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A531-E6BD-4178-BCBA-6A6EEF20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13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13"/>
    <w:pPr>
      <w:ind w:left="720"/>
      <w:contextualSpacing/>
    </w:pPr>
  </w:style>
  <w:style w:type="table" w:styleId="TableGrid">
    <w:name w:val="Table Grid"/>
    <w:basedOn w:val="TableNormal"/>
    <w:uiPriority w:val="39"/>
    <w:rsid w:val="00554F1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7C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D1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A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1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A0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2020-01-12T18:30:00+00:00</Judgment_x0020_Date>
  </documentManagement>
</p:properties>
</file>

<file path=customXml/itemProps1.xml><?xml version="1.0" encoding="utf-8"?>
<ds:datastoreItem xmlns:ds="http://schemas.openxmlformats.org/officeDocument/2006/customXml" ds:itemID="{1C0E6BA7-20E9-475D-BA8A-AE8C42C98CE0}"/>
</file>

<file path=customXml/itemProps2.xml><?xml version="1.0" encoding="utf-8"?>
<ds:datastoreItem xmlns:ds="http://schemas.openxmlformats.org/officeDocument/2006/customXml" ds:itemID="{AB5C10E9-97C3-4AA3-87B6-0005EA5DFDA7}"/>
</file>

<file path=customXml/itemProps3.xml><?xml version="1.0" encoding="utf-8"?>
<ds:datastoreItem xmlns:ds="http://schemas.openxmlformats.org/officeDocument/2006/customXml" ds:itemID="{8AF1F9E2-B21E-446C-89A0-671252C39465}"/>
</file>

<file path=customXml/itemProps4.xml><?xml version="1.0" encoding="utf-8"?>
<ds:datastoreItem xmlns:ds="http://schemas.openxmlformats.org/officeDocument/2006/customXml" ds:itemID="{3A65649E-B2E7-406B-8A20-66EB54865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Kuugongelwa</dc:creator>
  <cp:lastModifiedBy>Lotta N. Ambunda</cp:lastModifiedBy>
  <cp:revision>2</cp:revision>
  <cp:lastPrinted>2020-01-13T08:10:00Z</cp:lastPrinted>
  <dcterms:created xsi:type="dcterms:W3CDTF">2020-01-20T08:36:00Z</dcterms:created>
  <dcterms:modified xsi:type="dcterms:W3CDTF">2020-01-20T08:36:00Z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